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11B" w:rsidRPr="0078711B" w:rsidRDefault="0078711B" w:rsidP="00AA72A1">
      <w:pPr>
        <w:spacing w:line="240" w:lineRule="auto"/>
        <w:jc w:val="center"/>
        <w:rPr>
          <w:rFonts w:ascii="Times New Roman" w:hAnsi="Times New Roman" w:cs="Times New Roman"/>
          <w:b/>
          <w:sz w:val="28"/>
          <w:szCs w:val="28"/>
          <w:lang w:val="en-US"/>
        </w:rPr>
      </w:pPr>
      <w:r w:rsidRPr="0078711B">
        <w:rPr>
          <w:rFonts w:ascii="Times New Roman" w:hAnsi="Times New Roman" w:cs="Times New Roman"/>
          <w:b/>
          <w:sz w:val="28"/>
          <w:szCs w:val="28"/>
          <w:lang w:val="en-US"/>
        </w:rPr>
        <w:t>Intelligent medical systems in diagnosing and treating inflammatory diseases of the pancreas (systematic review)</w:t>
      </w:r>
    </w:p>
    <w:p w:rsidR="0078711B" w:rsidRPr="0078711B" w:rsidRDefault="0078711B" w:rsidP="00AA72A1">
      <w:pPr>
        <w:spacing w:line="240" w:lineRule="auto"/>
        <w:jc w:val="center"/>
        <w:rPr>
          <w:rFonts w:ascii="Times New Roman" w:hAnsi="Times New Roman" w:cs="Times New Roman"/>
          <w:sz w:val="28"/>
          <w:szCs w:val="28"/>
          <w:lang w:val="en-US"/>
        </w:rPr>
      </w:pPr>
      <w:r w:rsidRPr="0078711B">
        <w:rPr>
          <w:rFonts w:ascii="Times New Roman" w:hAnsi="Times New Roman" w:cs="Times New Roman"/>
          <w:sz w:val="28"/>
          <w:szCs w:val="28"/>
          <w:lang w:val="en-US"/>
        </w:rPr>
        <w:t>A. A. Litvin</w:t>
      </w:r>
    </w:p>
    <w:p w:rsidR="0078711B" w:rsidRPr="0078711B" w:rsidRDefault="0078711B" w:rsidP="00AA72A1">
      <w:pPr>
        <w:spacing w:line="240" w:lineRule="auto"/>
        <w:jc w:val="center"/>
        <w:rPr>
          <w:rFonts w:ascii="Times New Roman" w:hAnsi="Times New Roman" w:cs="Times New Roman"/>
          <w:sz w:val="28"/>
          <w:szCs w:val="28"/>
          <w:lang w:val="en-US"/>
        </w:rPr>
      </w:pPr>
      <w:r w:rsidRPr="0078711B">
        <w:rPr>
          <w:rFonts w:ascii="Times New Roman" w:hAnsi="Times New Roman" w:cs="Times New Roman"/>
          <w:sz w:val="28"/>
          <w:szCs w:val="28"/>
          <w:lang w:val="en-US"/>
        </w:rPr>
        <w:t>Immanuel Kant Baltic Federal University, Kaliningrad, Russia</w:t>
      </w:r>
    </w:p>
    <w:p w:rsidR="0078711B" w:rsidRPr="0078711B" w:rsidRDefault="0078711B" w:rsidP="00AA72A1">
      <w:pPr>
        <w:spacing w:line="240" w:lineRule="auto"/>
        <w:rPr>
          <w:rFonts w:ascii="Times New Roman" w:hAnsi="Times New Roman" w:cs="Times New Roman"/>
          <w:sz w:val="28"/>
          <w:szCs w:val="28"/>
          <w:lang w:val="en-US"/>
        </w:rPr>
      </w:pPr>
    </w:p>
    <w:p w:rsidR="00F53B9A" w:rsidRPr="0078711B" w:rsidRDefault="0078711B" w:rsidP="00AA72A1">
      <w:pPr>
        <w:spacing w:after="0" w:line="240" w:lineRule="auto"/>
        <w:ind w:firstLine="564"/>
        <w:jc w:val="both"/>
        <w:rPr>
          <w:rFonts w:ascii="Times New Roman" w:eastAsia="Times New Roman" w:hAnsi="Times New Roman" w:cs="Times New Roman"/>
          <w:color w:val="000000"/>
          <w:sz w:val="28"/>
          <w:szCs w:val="28"/>
          <w:lang w:val="en-US"/>
        </w:rPr>
      </w:pPr>
      <w:r w:rsidRPr="0078711B">
        <w:rPr>
          <w:rFonts w:ascii="Times New Roman" w:hAnsi="Times New Roman" w:cs="Times New Roman"/>
          <w:b/>
          <w:sz w:val="28"/>
          <w:szCs w:val="28"/>
          <w:lang w:val="en-US"/>
        </w:rPr>
        <w:t>Key</w:t>
      </w:r>
      <w:r w:rsidR="00AA72A1">
        <w:rPr>
          <w:rFonts w:ascii="Times New Roman" w:hAnsi="Times New Roman" w:cs="Times New Roman"/>
          <w:b/>
          <w:sz w:val="28"/>
          <w:szCs w:val="28"/>
          <w:lang w:val="en-US"/>
        </w:rPr>
        <w:t xml:space="preserve"> </w:t>
      </w:r>
      <w:r w:rsidRPr="0078711B">
        <w:rPr>
          <w:rFonts w:ascii="Times New Roman" w:hAnsi="Times New Roman" w:cs="Times New Roman"/>
          <w:b/>
          <w:sz w:val="28"/>
          <w:szCs w:val="28"/>
          <w:lang w:val="en-US"/>
        </w:rPr>
        <w:t>words:</w:t>
      </w:r>
      <w:r w:rsidRPr="0078711B">
        <w:rPr>
          <w:rFonts w:ascii="Times New Roman" w:hAnsi="Times New Roman" w:cs="Times New Roman"/>
          <w:sz w:val="28"/>
          <w:szCs w:val="28"/>
          <w:lang w:val="en-US"/>
        </w:rPr>
        <w:t xml:space="preserve"> intelligent decision support system, artificial neural networks, acute and chronic pancreatitis, diagnostics, treatment</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b/>
          <w:bCs/>
          <w:color w:val="000000"/>
          <w:sz w:val="28"/>
          <w:lang w:val="en-US"/>
        </w:rPr>
        <w:t>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b/>
          <w:bCs/>
          <w:color w:val="000000"/>
          <w:sz w:val="28"/>
          <w:lang w:val="en-US"/>
        </w:rPr>
        <w:t>Introdu</w:t>
      </w:r>
      <w:r w:rsidR="0078711B">
        <w:rPr>
          <w:rFonts w:ascii="Times New Roman" w:eastAsia="Times New Roman" w:hAnsi="Times New Roman" w:cs="Times New Roman"/>
          <w:b/>
          <w:bCs/>
          <w:color w:val="000000"/>
          <w:sz w:val="28"/>
          <w:lang w:val="en-US"/>
        </w:rPr>
        <w:t>ction</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Inflammatory diseases of the pancreas occupy the first place in the structure of diseases of the pancreas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29</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Particularly acute problem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time of diagnosis,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objectification severity,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outcome prediction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 treatment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 acute and chronic pancreatitis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(AP 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CP).</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This is due to the layer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x</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NOSTA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Dunn's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diseases,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high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morbidity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 xml:space="preserve">mortality from </w:t>
      </w:r>
      <w:r w:rsidR="0078711B">
        <w:rPr>
          <w:rFonts w:ascii="Times New Roman" w:eastAsia="Times New Roman" w:hAnsi="Times New Roman" w:cs="Times New Roman"/>
          <w:color w:val="000000"/>
          <w:sz w:val="28"/>
          <w:lang w:val="en-US"/>
        </w:rPr>
        <w:t>pancreatic necrosis</w:t>
      </w:r>
      <w:r w:rsidRPr="00F53B9A">
        <w:rPr>
          <w:rFonts w:ascii="Times New Roman" w:eastAsia="Times New Roman" w:hAnsi="Times New Roman" w:cs="Times New Roman"/>
          <w:color w:val="000000"/>
          <w:sz w:val="28"/>
          <w:lang w:val="en-US"/>
        </w:rPr>
        <w:t xml:space="preserve"> and</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CP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complications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[3,</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18].</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Use in clinical practice to the modern personal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computer's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allowed to expand the possibilities of predicting the course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ref 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so</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Pr="00F53B9A">
        <w:rPr>
          <w:rFonts w:ascii="Times New Roman" w:eastAsia="Times New Roman" w:hAnsi="Times New Roman" w:cs="Times New Roman"/>
          <w:color w:val="000000"/>
          <w:sz w:val="28"/>
          <w:lang w:val="en-US"/>
        </w:rPr>
        <w:t xml:space="preserve"> 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as has become available rapid analysis of relatively large on the composition and the number of groups the disease parameters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[10,</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22,</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27].</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Highly relevant now considered computer systems support decision making based on algorithms developed using mining techniques Medici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Sgiach data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[5,</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12,</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20].</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It is known that in making medical decisions problems are lack of knowledge, limited time resources, lack</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w:t>
      </w:r>
      <w:r w:rsidR="0078711B">
        <w:rPr>
          <w:rFonts w:ascii="Times New Roman" w:eastAsia="Times New Roman" w:hAnsi="Times New Roman" w:cs="Times New Roman"/>
          <w:color w:val="000000"/>
          <w:sz w:val="28"/>
          <w:lang w:val="en-US"/>
        </w:rPr>
        <w:t xml:space="preserve"> possibilities </w:t>
      </w:r>
      <w:r w:rsidRPr="00F53B9A">
        <w:rPr>
          <w:rFonts w:ascii="Times New Roman" w:eastAsia="Times New Roman" w:hAnsi="Times New Roman" w:cs="Times New Roman"/>
          <w:color w:val="000000"/>
          <w:sz w:val="28"/>
          <w:lang w:val="en-US"/>
        </w:rPr>
        <w:t>in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attracting a large number of competent experts, incomplete information about the state of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patient,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 others.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[12,</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20].</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Currently retains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Xia large percentage of medical errors, followed by a further loss of the patient's health or death due to inaccuracies in the assessment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his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standing</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complexity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process,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make good decisions due to a multiple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STI factors and signs of diseases and their interactions.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 the state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PAC</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cient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can be influenced by certain factors, not only on the individual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about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STI, but also in certain combinations.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Aboutbrabotat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large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amount of info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mation and identify patterns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clinician often can not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afford.</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Cope with this can only</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Modern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computer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techniques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sponding software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[12].</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At present there is 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necessity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greater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use of computer support various methods decision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[4,</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7,</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20].</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 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system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Intelligent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Decision Support (DSS) allow the doctor to not only check their own prognostic and diagnostic assumptions, but also to use the suit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governmental intelligence in complex clinical situations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[7].</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One example is the DSS system, using software implementations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art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neural networks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13].</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b/>
          <w:bCs/>
          <w:color w:val="000000"/>
          <w:sz w:val="28"/>
          <w:lang w:val="en-US"/>
        </w:rPr>
        <w:t xml:space="preserve">The </w:t>
      </w:r>
      <w:r w:rsidR="0078711B">
        <w:rPr>
          <w:rFonts w:ascii="Times New Roman" w:eastAsia="Times New Roman" w:hAnsi="Times New Roman" w:cs="Times New Roman"/>
          <w:b/>
          <w:bCs/>
          <w:color w:val="000000"/>
          <w:sz w:val="28"/>
          <w:lang w:val="en-US"/>
        </w:rPr>
        <w:t>aim</w:t>
      </w:r>
      <w:r w:rsidRPr="00F53B9A">
        <w:rPr>
          <w:rFonts w:ascii="Times New Roman" w:eastAsia="Times New Roman" w:hAnsi="Times New Roman" w:cs="Times New Roman"/>
          <w:b/>
          <w:bCs/>
          <w:color w:val="000000"/>
          <w:sz w:val="28"/>
          <w:lang w:val="en-US"/>
        </w:rPr>
        <w:t xml:space="preserve"> 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article was a systematic review of the literature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on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effectiveness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various STI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intelligent medical decision support system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based on artificial neural network</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 the diagnosis and treatment of inflammatory diseases Podge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ludochnoy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gland.</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b/>
          <w:bCs/>
          <w:color w:val="000000"/>
          <w:sz w:val="28"/>
          <w:lang w:val="en-US"/>
        </w:rPr>
        <w:t>2. Methods</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lastRenderedPageBreak/>
        <w:t>2.1.</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Literary search.</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With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systematic</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Search</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literature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was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carried out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by</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online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database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am</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of data</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PubMed</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using</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string</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search: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"automatic data processing" [MeSH Terms] OR "computer systems" [MeSH Terms] OR "artificial intelligence" [MeSH Terms] OR "medical informatics" [MeSH Terms] OR "computer security" [MeSH Terms] OR "information storage and retrieval "[MeSH Terms] 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ND" pancreat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tis "[MeSH Terms] AND" humans "[MeSH Terms] AND (" 1990/01/01 "[PDAT]:" 2017/02/28 "[PDAT]</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also</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eL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ibrary: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skusstvennye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neural</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network</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ankreatitis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these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same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terms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publication</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resulting publication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venture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under considerationon the basis of pre-defined inclusion and exclusion criteria.</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2.2.</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Criteria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exception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exceptions.</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All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works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published in medical journals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on the use 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artificial neural networks (ANN) in</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Pr="00F53B9A">
        <w:rPr>
          <w:rFonts w:ascii="Times New Roman" w:eastAsia="Times New Roman" w:hAnsi="Times New Roman" w:cs="Times New Roman"/>
          <w:color w:val="000000"/>
          <w:sz w:val="28"/>
          <w:lang w:val="en-US"/>
        </w:rPr>
        <w:t xml:space="preserve"> and </w:t>
      </w:r>
      <w:r w:rsidR="00AA72A1">
        <w:rPr>
          <w:rFonts w:ascii="Times New Roman" w:eastAsia="Times New Roman" w:hAnsi="Times New Roman" w:cs="Times New Roman"/>
          <w:color w:val="000000"/>
          <w:sz w:val="28"/>
          <w:lang w:val="en-US"/>
        </w:rPr>
        <w:t>CP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 the human population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were included</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They were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excluded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publkatsii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before 1990,</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description of cases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(case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reports),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editorial board posts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(editorials),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 article-commentary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(commentaries).</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b/>
          <w:bCs/>
          <w:color w:val="000000"/>
          <w:sz w:val="28"/>
          <w:lang w:val="en-US"/>
        </w:rPr>
        <w:t>3. Basic concepts</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Artificial neural networks are mathematical models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that enable you</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claim,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as a rule, a little better classify objects than stochastic models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9,</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11].</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method of constructing ANN is based on some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toryh principles of information processing in biological systems.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basis of each ANN is relatively simple, in most cases one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 thetypical elements that simulate the work of brain neurons.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Each art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neuron is characterized by its current state, by analogy with in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brain cells that can be excited or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but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mozheny.</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Artificial neuron has a group of "synapses"</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One Path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PARTICULAR input connections are connected to the outputs of other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man-tron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is not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first,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 also has an axon</w:t>
      </w:r>
      <w:r w:rsidR="00337DEE">
        <w:rPr>
          <w:rFonts w:ascii="Times New Roman" w:eastAsia="Times New Roman" w:hAnsi="Times New Roman" w:cs="Times New Roman"/>
          <w:color w:val="000000"/>
          <w:sz w:val="28"/>
          <w:szCs w:val="28"/>
          <w:lang w:val="en-US"/>
        </w:rPr>
        <w:t xml:space="preserve"> — </w:t>
      </w:r>
      <w:r w:rsidRPr="00F53B9A">
        <w:rPr>
          <w:rFonts w:ascii="Times New Roman" w:eastAsia="Times New Roman" w:hAnsi="Times New Roman" w:cs="Times New Roman"/>
          <w:color w:val="000000"/>
          <w:sz w:val="28"/>
          <w:lang w:val="en-US"/>
        </w:rPr>
        <w:t>output relationship of the neuron, which si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nal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(stimulation or inhibition) arrives at synapses following iskuss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governmental neurons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An INS is characterized by the principle of parallel processing of signals, which is achieved by combining a large number of neurons into so-called layers and connections in a certain way by neurons of different layers.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strength of synaptic connections during modified receptacle extraction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Nij from the training set data (training mode), and then used in the preparation of the new data on the result (execution mode)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[9].</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Neural networks allow decisions to be made on the basis of hidden patterns discovered in multidimensional data.</w:t>
      </w:r>
    </w:p>
    <w:p w:rsidR="00F53B9A" w:rsidRPr="00F53B9A" w:rsidRDefault="00F53B9A" w:rsidP="00AA72A1">
      <w:pPr>
        <w:spacing w:after="0" w:line="240" w:lineRule="auto"/>
        <w:ind w:left="6"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Neural networks have been used in many fields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 human de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telnosti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where they are used to solve numerous applications 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cottages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[9,</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17].</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 xml:space="preserve">In connection with the rapid growth of the technical capabilities of modern computers, INS is currently experiencing another renaissance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17</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Examples of the use of computer prediction based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ontehn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ogy ANN in medicine are also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numerous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enough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 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including</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medical and surgical gastroenterology</w:t>
      </w:r>
      <w:r w:rsidR="0078711B">
        <w:rPr>
          <w:rFonts w:ascii="Times New Roman" w:eastAsia="Times New Roman" w:hAnsi="Times New Roman" w:cs="Times New Roman"/>
          <w:color w:val="000000"/>
          <w:sz w:val="28"/>
          <w:szCs w:val="28"/>
          <w:lang w:val="en-US"/>
        </w:rPr>
        <w:t xml:space="preserve">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6</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14</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15</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26</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28</w:t>
      </w:r>
      <w:r w:rsidR="0078711B">
        <w:rPr>
          <w:rFonts w:ascii="Times New Roman" w:eastAsia="Times New Roman" w:hAnsi="Times New Roman" w:cs="Times New Roman"/>
          <w:color w:val="000000"/>
          <w:sz w:val="28"/>
          <w:lang w:val="en-US"/>
        </w:rPr>
        <w:t>].</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b/>
          <w:bCs/>
          <w:color w:val="000000"/>
          <w:sz w:val="28"/>
          <w:lang w:val="en-US"/>
        </w:rPr>
        <w:t>4. Results</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4.1.</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Search</w:t>
      </w:r>
      <w:r w:rsidR="0078711B">
        <w:rPr>
          <w:rFonts w:ascii="Times New Roman" w:eastAsia="Times New Roman" w:hAnsi="Times New Roman" w:cs="Times New Roman"/>
          <w:color w:val="000000"/>
          <w:sz w:val="28"/>
          <w:lang w:val="en-US"/>
        </w:rPr>
        <w:t>.</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lastRenderedPageBreak/>
        <w:t>During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initial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search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were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identified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3</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49</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works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on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PubMed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database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and 4</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minutes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5</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Publication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ibrary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basis 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data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from which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fied our inclusion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 exclusion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criteria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(Fig. 1).</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rPr>
      </w:pPr>
      <w:r>
        <w:rPr>
          <w:bCs/>
          <w:noProof/>
          <w:szCs w:val="28"/>
        </w:rPr>
        <w:drawing>
          <wp:inline distT="0" distB="0" distL="0" distR="0">
            <wp:extent cx="4951095" cy="3839210"/>
            <wp:effectExtent l="1905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951095" cy="3839210"/>
                    </a:xfrm>
                    <a:prstGeom prst="rect">
                      <a:avLst/>
                    </a:prstGeom>
                    <a:noFill/>
                  </pic:spPr>
                </pic:pic>
              </a:graphicData>
            </a:graphic>
          </wp:inline>
        </w:drawing>
      </w:r>
    </w:p>
    <w:p w:rsidR="00F53B9A" w:rsidRPr="00F53B9A" w:rsidRDefault="0078711B" w:rsidP="00AA72A1">
      <w:pPr>
        <w:spacing w:after="0" w:line="240" w:lineRule="auto"/>
        <w:ind w:firstLine="56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Fig.</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1</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process of selecting publications for analysis</w:t>
      </w:r>
      <w:r w:rsidR="0078711B">
        <w:rPr>
          <w:rFonts w:ascii="Times New Roman" w:eastAsia="Times New Roman" w:hAnsi="Times New Roman" w:cs="Times New Roman"/>
          <w:color w:val="000000"/>
          <w:sz w:val="28"/>
          <w:lang w:val="en-US"/>
        </w:rPr>
        <w:t>.</w:t>
      </w:r>
    </w:p>
    <w:p w:rsidR="00F53B9A" w:rsidRPr="00F53B9A" w:rsidRDefault="0078711B" w:rsidP="00AA72A1">
      <w:pPr>
        <w:spacing w:after="0" w:line="240" w:lineRule="auto"/>
        <w:ind w:firstLine="56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4.2</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Analysis</w:t>
      </w:r>
      <w:r w:rsidR="0078711B">
        <w:rPr>
          <w:rFonts w:ascii="Times New Roman" w:eastAsia="Times New Roman" w:hAnsi="Times New Roman" w:cs="Times New Roman"/>
          <w:color w:val="000000"/>
          <w:sz w:val="28"/>
          <w:lang w:val="en-US"/>
        </w:rPr>
        <w:t>.</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The first attempt at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forecasting</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severity</w:t>
      </w:r>
      <w:r w:rsidR="0078711B">
        <w:rPr>
          <w:rFonts w:ascii="Times New Roman" w:eastAsia="Times New Roman" w:hAnsi="Times New Roman" w:cs="Times New Roman"/>
          <w:color w:val="000000"/>
          <w:sz w:val="28"/>
          <w:szCs w:val="28"/>
          <w:lang w:val="en-US"/>
        </w:rPr>
        <w:t xml:space="preserve"> </w:t>
      </w:r>
      <w:r w:rsidR="00AA72A1">
        <w:rPr>
          <w:rFonts w:ascii="Times New Roman" w:eastAsia="Times New Roman" w:hAnsi="Times New Roman" w:cs="Times New Roman"/>
          <w:color w:val="000000"/>
          <w:sz w:val="28"/>
          <w:lang w:val="en-US"/>
        </w:rPr>
        <w:t>AP</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and exacerbation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INS undertaken by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C.</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Kazmierczak</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et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al</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 xml:space="preserve">(1993) by analyzing the activity of pancreatic enzymes of blood serum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23</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Pancreatic lipase was the best prognostic</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 xml:space="preserve">skim heavy </w:t>
      </w:r>
      <w:r w:rsidR="00AA72A1">
        <w:rPr>
          <w:rFonts w:ascii="Times New Roman" w:eastAsia="Times New Roman" w:hAnsi="Times New Roman" w:cs="Times New Roman"/>
          <w:color w:val="000000"/>
          <w:sz w:val="28"/>
          <w:lang w:val="en-US"/>
        </w:rPr>
        <w:t>AP</w:t>
      </w:r>
      <w:r w:rsidRPr="00F53B9A">
        <w:rPr>
          <w:rFonts w:ascii="Times New Roman" w:eastAsia="Times New Roman" w:hAnsi="Times New Roman" w:cs="Times New Roman"/>
          <w:color w:val="000000"/>
          <w:sz w:val="28"/>
          <w:lang w:val="en-US"/>
        </w:rPr>
        <w:t xml:space="preserve"> factor, its accuracy was 8</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(95%</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77</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87).</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That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NOSTA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prediction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using the valuesamylase serum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was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sufficiently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low</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76% (71</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81),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combination of the same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indicators such as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lipases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but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also amylases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not allowed to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significantly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increase the accuracy of the created INS</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predictive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accuracy was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84% (79</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89</w:t>
      </w:r>
      <w:r w:rsidR="0078711B">
        <w:rPr>
          <w:rFonts w:ascii="Times New Roman" w:eastAsia="Times New Roman" w:hAnsi="Times New Roman" w:cs="Times New Roman"/>
          <w:color w:val="000000"/>
          <w:sz w:val="28"/>
          <w:lang w:val="en-US"/>
        </w:rPr>
        <w:t>).</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study.</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Keogan</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et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al</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(2002) neural network model was used to predict the duration of treatment of</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dol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Chez average was 8.4 days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[24].</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Since a large number(23) 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 xml:space="preserve">input variables with respect to a small number of patients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n</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92) created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risk of 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-called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retraining</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ANN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number of variables have been abbreviated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but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using stepwise discriminant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analysis,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from 23 to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6:</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bone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deficit;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serum creatinine level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presence of heavy collateral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diseases;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blood pressure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degree of inflammation according to CT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serum calcium level.</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above data were subjected to neural network and linear discriminant analysis.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ANN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pointed at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best predictive accuracy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(AUC=</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0,83</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0,05</w:t>
      </w:r>
      <w:bookmarkStart w:id="0" w:name="_ftnref1"/>
      <w:bookmarkEnd w:id="0"/>
      <w:r>
        <w:rPr>
          <w:rStyle w:val="a9"/>
          <w:rFonts w:ascii="Times New Roman" w:eastAsia="Times New Roman" w:hAnsi="Times New Roman" w:cs="Times New Roman"/>
          <w:color w:val="000000"/>
          <w:sz w:val="28"/>
          <w:lang w:val="en-US"/>
        </w:rPr>
        <w:footnoteReference w:id="2"/>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 xml:space="preserve">in </w:t>
      </w:r>
      <w:r w:rsidRPr="00F53B9A">
        <w:rPr>
          <w:rFonts w:ascii="Times New Roman" w:eastAsia="Times New Roman" w:hAnsi="Times New Roman" w:cs="Times New Roman"/>
          <w:color w:val="000000"/>
          <w:sz w:val="28"/>
          <w:lang w:val="en-US"/>
        </w:rPr>
        <w:lastRenderedPageBreak/>
        <w:t>comparison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scales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Ranson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0,68</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0,06;</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&lt;0.02) 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Balthazar</w:t>
      </w:r>
      <w:r w:rsidR="0078711B">
        <w:rPr>
          <w:rFonts w:ascii="Times New Roman" w:eastAsia="Times New Roman" w:hAnsi="Times New Roman" w:cs="Times New Roman"/>
          <w:color w:val="000000"/>
          <w:sz w:val="28"/>
          <w:szCs w:val="28"/>
          <w:lang w:val="en-US"/>
        </w:rPr>
        <w:t xml:space="preserve">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0.62</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0.06;</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&lt;0.003)</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About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Nako compared to</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secondharmonic motion</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second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discriminant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function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significant differences in predicting the duration of treatment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was not detected</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0,82</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0,05;</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P</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0.53).</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disadvantage of this model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INS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all Resea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Niya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was the fact that she has been trained and tested on the same data set, so the results should be tested in other 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withthe follow up.</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KI Halonen et al.</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(2003)</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on the basis of a retrospective analysis of the case histories of 234 patients with severe</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developed two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prediction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models for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prediction</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 possible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fatal outcome in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pancreatic necrosis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23</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In the first model, called "LR4"</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lethal outcome predicted by logistic regression analysis based on four parameters</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age, presence of heart</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vascular disease, respiratory failure 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 higher level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serum creatinine 72 hours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aces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from the moment of receipt</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second model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based on ANN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«ANN8») besides the aforementioned lane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variables included four: the need for vasopressor subtree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ki, gender,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body mass index</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 the lowest level of hemoglobin within nep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aces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72 hours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after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admission.</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predictive accuracy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various 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DeLay was compared using ROC-analysis.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greatest prognostic accuracy was shown by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"LR4"</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0.862)</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 "ANN8"</w:t>
      </w:r>
      <w:r w:rsidR="0078711B">
        <w:rPr>
          <w:rFonts w:ascii="Times New Roman" w:eastAsia="Times New Roman" w:hAnsi="Times New Roman" w:cs="Times New Roman"/>
          <w:color w:val="000000"/>
          <w:sz w:val="28"/>
          <w:szCs w:val="28"/>
          <w:lang w:val="en-US"/>
        </w:rPr>
        <w:t xml:space="preserve">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0.847).</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Remaining scale showed the following results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 predicting</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outcome of Nogo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flown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 severe</w:t>
      </w:r>
      <w:r w:rsidR="0078711B">
        <w:rPr>
          <w:rFonts w:ascii="Times New Roman" w:eastAsia="Times New Roman" w:hAnsi="Times New Roman" w:cs="Times New Roman"/>
          <w:color w:val="000000"/>
          <w:sz w:val="28"/>
          <w:lang w:val="en-US"/>
        </w:rPr>
        <w:t xml:space="preserve"> </w:t>
      </w:r>
      <w:r w:rsidR="00337DEE">
        <w:rPr>
          <w:rFonts w:ascii="Times New Roman" w:eastAsia="Times New Roman" w:hAnsi="Times New Roman" w:cs="Times New Roman"/>
          <w:color w:val="000000"/>
          <w:sz w:val="28"/>
          <w:lang w:val="en-US"/>
        </w:rPr>
        <w:t>CP</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scale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 l a sgow</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0,536</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 xml:space="preserve"> Ranson</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0,655, MODS</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0,781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APACHE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II</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817.</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Rich simpler model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«LR4»,</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which consists of four conventional display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 Tell,</w:t>
      </w:r>
      <w:r w:rsidR="00AA72A1">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had the highest accuracy</w:t>
      </w:r>
      <w:r w:rsidR="0078711B">
        <w:rPr>
          <w:rFonts w:ascii="Times New Roman" w:eastAsia="Times New Roman" w:hAnsi="Times New Roman" w:cs="Times New Roman"/>
          <w:color w:val="000000"/>
          <w:sz w:val="28"/>
          <w:szCs w:val="28"/>
          <w:lang w:val="en-US"/>
        </w:rPr>
        <w:t xml:space="preserve">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25</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WE Pofahl et al.</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(1998) used ANN to predict DURATION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v</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Nosta stay of patients with pancreatitis in the hospital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[31].</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In his issled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about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Vania they compared with INS systems Ranson, APACHE II criteria for chuvs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pheno-, specificity, positive predictive value and accuracy.</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Symptoms of the neural network input (input neurons) 71 served as the indicator of clinical, instrumental and laboratory methods obsl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dovaniya, estimated at 156 randomly selected patients on admission.</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results at the output of the ANN consisted of index "DURATION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v</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Nosta stay in hospital" with two possible values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u w:val="single"/>
          <w:lang w:val="en-US"/>
        </w:rPr>
        <w:t>"&gt;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 xml:space="preserve">7 days" (heavy </w:t>
      </w:r>
      <w:r w:rsidR="00AA72A1">
        <w:rPr>
          <w:rFonts w:ascii="Times New Roman" w:eastAsia="Times New Roman" w:hAnsi="Times New Roman" w:cs="Times New Roman"/>
          <w:color w:val="000000"/>
          <w:sz w:val="28"/>
          <w:lang w:val="en-US"/>
        </w:rPr>
        <w:t>AP</w:t>
      </w:r>
      <w:r w:rsidRPr="00F53B9A">
        <w:rPr>
          <w:rFonts w:ascii="Times New Roman" w:eastAsia="Times New Roman" w:hAnsi="Times New Roman" w:cs="Times New Roman"/>
          <w:color w:val="000000"/>
          <w:sz w:val="28"/>
          <w:lang w:val="en-US"/>
        </w:rPr>
        <w:t xml:space="preserve">) and "&lt;7 days' (not heavy </w:t>
      </w:r>
      <w:r w:rsidR="00AA72A1">
        <w:rPr>
          <w:rFonts w:ascii="Times New Roman" w:eastAsia="Times New Roman" w:hAnsi="Times New Roman" w:cs="Times New Roman"/>
          <w:color w:val="000000"/>
          <w:sz w:val="28"/>
          <w:lang w:val="en-US"/>
        </w:rPr>
        <w:t>AP</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Trained ANN was tested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 xml:space="preserve">in 39 patients with </w:t>
      </w:r>
      <w:r w:rsidR="00AA72A1">
        <w:rPr>
          <w:rFonts w:ascii="Times New Roman" w:eastAsia="Times New Roman" w:hAnsi="Times New Roman" w:cs="Times New Roman"/>
          <w:color w:val="000000"/>
          <w:sz w:val="28"/>
          <w:lang w:val="en-US"/>
        </w:rPr>
        <w:t>AP</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authors provide information about high sensitivity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STI (75%), specificity (81%) and accuracy (79%) of the ANN to determine the extent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gravitydetected by the predicted duration of hospitalization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[31].</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In 2007,</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Mofidi</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et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al</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We developed a neural network model for classifying</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 xml:space="preserve">katsii </w:t>
      </w:r>
      <w:r w:rsidR="00AA72A1">
        <w:rPr>
          <w:rFonts w:ascii="Times New Roman" w:eastAsia="Times New Roman" w:hAnsi="Times New Roman" w:cs="Times New Roman"/>
          <w:color w:val="000000"/>
          <w:sz w:val="28"/>
          <w:lang w:val="en-US"/>
        </w:rPr>
        <w:t>AP</w:t>
      </w:r>
      <w:r w:rsidRPr="00F53B9A">
        <w:rPr>
          <w:rFonts w:ascii="Times New Roman" w:eastAsia="Times New Roman" w:hAnsi="Times New Roman" w:cs="Times New Roman"/>
          <w:color w:val="000000"/>
          <w:sz w:val="28"/>
          <w:lang w:val="en-US"/>
        </w:rPr>
        <w:t xml:space="preserve"> gravity</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forecasting</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organ failure 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 xml:space="preserve">death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22</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To do this, the authors carried out a retrospective analysis of 664 case histories of patients with</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including 181 patients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cord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lym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(27.3%).</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For the development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ANN Execu</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IAOD multilayer perceptron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(four layers, two of them are invisible intermediate layer)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 a return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camshaft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roubleshooting</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errors.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60% of the data allocated to the ANN training, 15%</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are tested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on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Bani, 25%</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validation.</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Pre dimension Prizna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kovogo space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was reduced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from 29 to 10 characters.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As a result, 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azrabotannaya ANN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Bazirabout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valas 10 clinical parameters (age, presence of hypotension, two and b</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Lee signs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SIRS,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level PaO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19"/>
          <w:vertAlign w:val="subscript"/>
          <w:lang w:val="en-US"/>
        </w:rPr>
        <w:lastRenderedPageBreak/>
        <w:t>2,</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LDH, glucose, urea, calcium hemato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Rta and the number of blood leukocytes) defined at admission and after 48 hours.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This model showed significantly better results than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APACHE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II 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Glasgow</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systems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 INS was more accurate than APACHE II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Glasgow</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when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predicting</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heavy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&lt;0.05</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&lt;0.01,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sootvets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venno)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predicting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development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 multiple organ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failure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&lt;0.05</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&lt;0.01)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 in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prediction of death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&lt;0</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 xml:space="preserve"> 05).</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This work 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differs from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inclusion of a large number of patients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664)</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discussed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above,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 in that the training and validation were performed at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different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groups 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patients</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No less important advantage is that all 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syat input variables are available for the doctor on duty in the pre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crystals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first 6 hours after admission.</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B.</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Andersson</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et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al</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(2011) conducted 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study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whose purpose was to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develop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 validate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effectiveness of the ANN model for early prediction of the severity of</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[27</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authors conducted a retrospective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lys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results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 treatment of 208 patients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 xml:space="preserve">with </w:t>
      </w:r>
      <w:r w:rsidR="00AA72A1">
        <w:rPr>
          <w:rFonts w:ascii="Times New Roman" w:eastAsia="Times New Roman" w:hAnsi="Times New Roman" w:cs="Times New Roman"/>
          <w:color w:val="000000"/>
          <w:sz w:val="28"/>
          <w:lang w:val="en-US"/>
        </w:rPr>
        <w:t>AP</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(from 2002 to 2005,</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139, from 2007 to 2009,</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69).</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 xml:space="preserve">The severity of the </w:t>
      </w:r>
      <w:r w:rsidR="00AA72A1">
        <w:rPr>
          <w:rFonts w:ascii="Times New Roman" w:eastAsia="Times New Roman" w:hAnsi="Times New Roman" w:cs="Times New Roman"/>
          <w:color w:val="000000"/>
          <w:sz w:val="28"/>
          <w:lang w:val="en-US"/>
        </w:rPr>
        <w:t>AP</w:t>
      </w:r>
      <w:r w:rsidRPr="00F53B9A">
        <w:rPr>
          <w:rFonts w:ascii="Times New Roman" w:eastAsia="Times New Roman" w:hAnsi="Times New Roman" w:cs="Times New Roman"/>
          <w:color w:val="000000"/>
          <w:sz w:val="28"/>
          <w:lang w:val="en-US"/>
        </w:rPr>
        <w:t xml:space="preserve"> was determined in accordance with the criteria proposed at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conference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 Atlanta.</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Of the 23</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 xml:space="preserve">potentially </w:t>
      </w:r>
      <w:r w:rsidR="00AA72A1">
        <w:rPr>
          <w:rFonts w:ascii="Times New Roman" w:eastAsia="Times New Roman" w:hAnsi="Times New Roman" w:cs="Times New Roman"/>
          <w:color w:val="000000"/>
          <w:sz w:val="28"/>
          <w:lang w:val="en-US"/>
        </w:rPr>
        <w:t>AP</w:t>
      </w:r>
      <w:r w:rsidRPr="00F53B9A">
        <w:rPr>
          <w:rFonts w:ascii="Times New Roman" w:eastAsia="Times New Roman" w:hAnsi="Times New Roman" w:cs="Times New Roman"/>
          <w:color w:val="000000"/>
          <w:sz w:val="28"/>
          <w:lang w:val="en-US"/>
        </w:rPr>
        <w:t xml:space="preserve"> severity, the authors of the ANN selected six most informative criteria: duration of pain attack, blood creatinine, hemoglobin, alanine, frequency se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dechnyh rate and blood leukocytes.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Area under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ROC</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curve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Neuros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eteva model</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was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0.92</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95% CI: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0.85-0.99)</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 xml:space="preserve"> 0.84</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(0.76-0.92)</w:t>
      </w:r>
      <w:r w:rsidR="00337DEE">
        <w:rPr>
          <w:rFonts w:ascii="Times New Roman" w:eastAsia="Times New Roman" w:hAnsi="Times New Roman" w:cs="Times New Roman"/>
          <w:color w:val="000000"/>
          <w:sz w:val="28"/>
          <w:szCs w:val="28"/>
          <w:lang w:val="en-US"/>
        </w:rPr>
        <w:t xml:space="preserve"> — </w:t>
      </w:r>
      <w:r w:rsidRPr="00F53B9A">
        <w:rPr>
          <w:rFonts w:ascii="Times New Roman" w:eastAsia="Times New Roman" w:hAnsi="Times New Roman" w:cs="Times New Roman"/>
          <w:color w:val="000000"/>
          <w:sz w:val="28"/>
          <w:lang w:val="en-US"/>
        </w:rPr>
        <w:t>cal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logist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regression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0,030,</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rPr>
        <w:t>χ</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19"/>
          <w:vertAlign w:val="superscript"/>
          <w:lang w:val="en-US"/>
        </w:rPr>
        <w:t>2)</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 0.63</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(0,50-0,76)</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In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assessing</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severity of</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APACHE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II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0.001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rPr>
        <w:t>χ</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19"/>
          <w:vertAlign w:val="superscript"/>
          <w:lang w:val="en-US"/>
        </w:rPr>
        <w:t>2</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authors concluded that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worked them</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based 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data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received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by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patient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entering 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hospital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data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 xml:space="preserve">is sufficiently accurate to predict the severity of the </w:t>
      </w:r>
      <w:r w:rsidR="00AA72A1">
        <w:rPr>
          <w:rFonts w:ascii="Times New Roman" w:eastAsia="Times New Roman" w:hAnsi="Times New Roman" w:cs="Times New Roman"/>
          <w:color w:val="000000"/>
          <w:sz w:val="28"/>
          <w:lang w:val="en-US"/>
        </w:rPr>
        <w:t>AP</w:t>
      </w:r>
      <w:r w:rsidR="0078711B">
        <w:rPr>
          <w:rFonts w:ascii="Times New Roman" w:eastAsia="Times New Roman" w:hAnsi="Times New Roman" w:cs="Times New Roman"/>
          <w:color w:val="000000"/>
          <w:sz w:val="28"/>
          <w:szCs w:val="28"/>
          <w:lang w:val="en-US"/>
        </w:rPr>
        <w:t xml:space="preserve">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27</w:t>
      </w:r>
      <w:r w:rsidR="0078711B">
        <w:rPr>
          <w:rFonts w:ascii="Times New Roman" w:eastAsia="Times New Roman" w:hAnsi="Times New Roman" w:cs="Times New Roman"/>
          <w:color w:val="000000"/>
          <w:sz w:val="28"/>
          <w:lang w:val="en-US"/>
        </w:rPr>
        <w:t>].</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P.I.</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Mironov et al.</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(2011)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also evaluated the opportunities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INS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opred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lenii severity and predicting outcome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OD</w:t>
      </w:r>
      <w:r w:rsidR="0078711B">
        <w:rPr>
          <w:rFonts w:ascii="Times New Roman" w:eastAsia="Times New Roman" w:hAnsi="Times New Roman" w:cs="Times New Roman"/>
          <w:color w:val="000000"/>
          <w:sz w:val="28"/>
          <w:szCs w:val="28"/>
          <w:lang w:val="en-US"/>
        </w:rPr>
        <w:t xml:space="preserve">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10</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study included 10</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0</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patients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severe</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Pr="00F53B9A">
        <w:rPr>
          <w:rFonts w:ascii="Times New Roman" w:eastAsia="Times New Roman" w:hAnsi="Times New Roman" w:cs="Times New Roman"/>
          <w:color w:val="000000"/>
          <w:sz w:val="28"/>
          <w:lang w:val="en-US"/>
        </w:rPr>
        <w:t>,which were under the supervision of the authors from 2004 to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2010</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was to construct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Nia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were selected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parameter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33</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to 5 categories (demographic</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yes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nye, physiological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variables,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laboratory tests, a period of change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nye, disease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outcomes).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Subsequently, the number of input data has been reduced by stepwise logistic regression analysis to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6.spolzova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were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standard three-layer perceptrons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 a compound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AZD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hidden and output neurons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all elements 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preceding</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layer.</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Neural networks have been trained in all cases from the database with the use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Niemi algorithm backpropagation.</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authors concluded that pre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su- ability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ANN</w:t>
      </w:r>
      <w:r w:rsidR="0078711B">
        <w:rPr>
          <w:rFonts w:ascii="Times New Roman" w:eastAsia="Times New Roman" w:hAnsi="Times New Roman" w:cs="Times New Roman"/>
          <w:color w:val="000000"/>
          <w:sz w:val="28"/>
          <w:szCs w:val="28"/>
          <w:lang w:val="en-US"/>
        </w:rPr>
        <w:t xml:space="preserve">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0.83</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0.04</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in the early identification of patient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groups,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threatened by the development of heavy</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substantially</w:t>
      </w:r>
      <w:r w:rsidR="0078711B">
        <w:rPr>
          <w:rFonts w:ascii="Times New Roman" w:eastAsia="Times New Roman" w:hAnsi="Times New Roman" w:cs="Times New Roman"/>
          <w:color w:val="000000"/>
          <w:sz w:val="28"/>
          <w:szCs w:val="28"/>
          <w:lang w:val="en-US"/>
        </w:rPr>
        <w:t xml:space="preserve">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0.001</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rPr>
        <w:t>χ</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19"/>
          <w:vertAlign w:val="superscript"/>
          <w:lang w:val="en-US"/>
        </w:rPr>
        <w:t>2</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exceeds the capabilities of the Ranson evaluation systems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0.55</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0.06)</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 xml:space="preserve"> Glasgow</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0.58</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0.06),</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TFS (AUC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0.53</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 xml:space="preserve">0.06), APACHE II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0.58</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0.06), and ultrasound</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 xml:space="preserve">CT criteria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AUC</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0.68</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0.06).</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When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predictorof death risk</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SRI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authors revealed that the area under the ROC-curve for equal ANN 0.83</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0.04, scale Ranson</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0.55</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0.06,</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Glasgow</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0.58</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0.06, TFS</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0.53</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0.06, APACHE II</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0.58</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0.06, SOFA</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0.72</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0.05 and cr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US</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CT teriev</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0,68</w:t>
      </w:r>
      <w:r w:rsidR="00337DEE">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0,06.</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The predictive value 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 determining the risk of developing a lethal outcome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was higher than all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other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 xml:space="preserve">systems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&lt;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lastRenderedPageBreak/>
        <w:t>0.001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for the Ranson,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Glasgow</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 xml:space="preserve"> TPS, APACHE II</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scales</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 xml:space="preserve">,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P</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0.033 for ultrasound</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 xml:space="preserve">CT criteria), </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P</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0.046 for the SOFA scale)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10</w:t>
      </w:r>
      <w:r w:rsidR="0078711B">
        <w:rPr>
          <w:rFonts w:ascii="Times New Roman" w:eastAsia="Times New Roman" w:hAnsi="Times New Roman" w:cs="Times New Roman"/>
          <w:color w:val="000000"/>
          <w:sz w:val="28"/>
          <w:lang w:val="en-US"/>
        </w:rPr>
        <w:t>].</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A.A.</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Litvin et al.</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(2012) have developed a system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prediction-skilled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inf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pancreatonecrosis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based on survey data obtained during the first day after admission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to the hospital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[6].</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To do this,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use retrospective clinical, laboratory and instrumental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data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nye 398 patients who were treated from 1995 to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2005.</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In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Bork</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 objects 398 is divided arbitrarily</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in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two groups: the contents 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first group were used to teach ANN (298 examples);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objects of the second group were used for testing the trained ANN (approx 100</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pit).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In order to determine the validity 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developed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forecasting</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systems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Nia produced outcomes analysis in the examination of a sample of 128 patients with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severe</w:t>
      </w:r>
      <w:r w:rsidR="0078711B">
        <w:rPr>
          <w:rFonts w:ascii="Times New Roman" w:eastAsia="Times New Roman" w:hAnsi="Times New Roman" w:cs="Times New Roman"/>
          <w:color w:val="000000"/>
          <w:sz w:val="28"/>
          <w:lang w:val="en-US"/>
        </w:rPr>
        <w:t xml:space="preserve"> </w:t>
      </w:r>
      <w:r w:rsidR="00AA72A1">
        <w:rPr>
          <w:rFonts w:ascii="Times New Roman" w:eastAsia="Times New Roman" w:hAnsi="Times New Roman" w:cs="Times New Roman"/>
          <w:color w:val="000000"/>
          <w:sz w:val="28"/>
          <w:lang w:val="en-US"/>
        </w:rPr>
        <w:t>AP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observed in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2006</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-20</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08 g</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Using the genetic algorithm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for</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feature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selection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ma</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authors have highlighted the 12 most informative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features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possible development of infectious complications of pancreatonecrosis: 1) time from onset of the disease to admission to hospital;</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2) "early," Op</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radio in the history of patients;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3) severe pain syndrome (docked by narcotic analgesics);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4) body mass index;</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5) heart rate;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6) respiratory rate;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7) acute fluid clusters (according to ultrasound and CT) or palpable infiltration;</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8) bloating (according to clinical data);</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9) number of rod-shaped forms of blood leukocytes;</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10) The level</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of</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glitch;</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11)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serum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urea level;</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12) Effect of intensivetherapy</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to</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the complex</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m</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within 24 hours of hospitalization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[6].</w:t>
      </w:r>
    </w:p>
    <w:p w:rsidR="00F53B9A" w:rsidRPr="00F53B9A" w:rsidRDefault="00F53B9A" w:rsidP="00AA72A1">
      <w:pPr>
        <w:spacing w:after="0" w:line="240" w:lineRule="auto"/>
        <w:ind w:firstLine="564"/>
        <w:jc w:val="both"/>
        <w:rPr>
          <w:rFonts w:ascii="Times New Roman" w:eastAsia="Times New Roman" w:hAnsi="Times New Roman" w:cs="Times New Roman"/>
          <w:color w:val="000000"/>
          <w:sz w:val="28"/>
          <w:szCs w:val="28"/>
          <w:lang w:val="en-US"/>
        </w:rPr>
      </w:pPr>
      <w:r w:rsidRPr="00F53B9A">
        <w:rPr>
          <w:rFonts w:ascii="Times New Roman" w:eastAsia="Times New Roman" w:hAnsi="Times New Roman" w:cs="Times New Roman"/>
          <w:color w:val="000000"/>
          <w:sz w:val="28"/>
          <w:lang w:val="en-US"/>
        </w:rPr>
        <w:t>The computer program for</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sufficiently high predictive power for infected pancreatic necrosis in a sample of patients with severe</w:t>
      </w:r>
      <w:r w:rsidR="0078711B">
        <w:rPr>
          <w:rFonts w:ascii="Times New Roman" w:eastAsia="Times New Roman" w:hAnsi="Times New Roman" w:cs="Times New Roman"/>
          <w:color w:val="000000"/>
          <w:sz w:val="28"/>
          <w:lang w:val="en-US"/>
        </w:rPr>
        <w:t xml:space="preserve"> </w:t>
      </w:r>
      <w:r w:rsidR="00337DEE">
        <w:rPr>
          <w:rFonts w:ascii="Times New Roman" w:eastAsia="Times New Roman" w:hAnsi="Times New Roman" w:cs="Times New Roman"/>
          <w:color w:val="000000"/>
          <w:sz w:val="28"/>
          <w:lang w:val="en-US"/>
        </w:rPr>
        <w:t>CP</w:t>
      </w:r>
      <w:r w:rsidRPr="00F53B9A">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sensitivity</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8</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5</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5%</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(95%</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CI:73.3</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9</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3,</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5)</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specificity</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9</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1</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8%</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(83.0</w:t>
      </w:r>
      <w:r w:rsidR="00337DEE">
        <w:rPr>
          <w:rFonts w:ascii="Times New Roman" w:eastAsia="Times New Roman" w:hAnsi="Times New Roman" w:cs="Times New Roman"/>
          <w:color w:val="000000"/>
          <w:sz w:val="28"/>
          <w:lang w:val="en-US"/>
        </w:rPr>
        <w:t xml:space="preserve"> — </w:t>
      </w:r>
      <w:r w:rsidRPr="00F53B9A">
        <w:rPr>
          <w:rFonts w:ascii="Times New Roman" w:eastAsia="Times New Roman" w:hAnsi="Times New Roman" w:cs="Times New Roman"/>
          <w:color w:val="000000"/>
          <w:sz w:val="28"/>
          <w:lang w:val="en-US"/>
        </w:rPr>
        <w:t>9,</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6</w:t>
      </w:r>
      <w:r w:rsidR="0078711B">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 xml:space="preserve"> 9)</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This system was more accurate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than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comparable</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scales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to determine the risk of infectious complications of severe</w:t>
      </w:r>
      <w:r w:rsidR="0078711B">
        <w:rPr>
          <w:rFonts w:ascii="Times New Roman" w:eastAsia="Times New Roman" w:hAnsi="Times New Roman" w:cs="Times New Roman"/>
          <w:color w:val="000000"/>
          <w:sz w:val="28"/>
          <w:lang w:val="en-US"/>
        </w:rPr>
        <w:t xml:space="preserve"> </w:t>
      </w:r>
      <w:r w:rsidR="00337DEE">
        <w:rPr>
          <w:rFonts w:ascii="Times New Roman" w:eastAsia="Times New Roman" w:hAnsi="Times New Roman" w:cs="Times New Roman"/>
          <w:color w:val="000000"/>
          <w:sz w:val="28"/>
          <w:lang w:val="en-US"/>
        </w:rPr>
        <w:t>CP</w:t>
      </w:r>
      <w:r w:rsidRPr="00F53B9A">
        <w:rPr>
          <w:rFonts w:ascii="Times New Roman" w:eastAsia="Times New Roman" w:hAnsi="Times New Roman" w:cs="Times New Roman"/>
          <w:color w:val="000000"/>
          <w:sz w:val="28"/>
          <w:lang w:val="en-US"/>
        </w:rPr>
        <w:t>:</w:t>
      </w:r>
      <w:r w:rsidR="00337DEE">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differences M-APACHE II and the scale of DA</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Tag</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and</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Novichev</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were found with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P</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0.005</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Z-</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criterion</w:t>
      </w:r>
      <w:r w:rsidR="0078711B">
        <w:rPr>
          <w:rFonts w:ascii="Times New Roman" w:eastAsia="Times New Roman" w:hAnsi="Times New Roman" w:cs="Times New Roman"/>
          <w:color w:val="000000"/>
          <w:sz w:val="28"/>
          <w:lang w:val="en-US"/>
        </w:rPr>
        <w:t>,</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with</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SI scale.</w:t>
      </w:r>
      <w:r w:rsidR="0078711B">
        <w:rPr>
          <w:rFonts w:ascii="Times New Roman" w:eastAsia="Times New Roman" w:hAnsi="Times New Roman" w:cs="Times New Roman"/>
          <w:color w:val="000000"/>
          <w:sz w:val="28"/>
          <w:szCs w:val="28"/>
          <w:lang w:val="en-US"/>
        </w:rPr>
        <w:t xml:space="preserve"> </w:t>
      </w:r>
      <w:r w:rsidRPr="00F53B9A">
        <w:rPr>
          <w:rFonts w:ascii="Times New Roman" w:eastAsia="Times New Roman" w:hAnsi="Times New Roman" w:cs="Times New Roman"/>
          <w:color w:val="000000"/>
          <w:sz w:val="28"/>
          <w:lang w:val="en-US"/>
        </w:rPr>
        <w:t>Tretyak et al.</w:t>
      </w:r>
      <w:r w:rsidR="00337DEE">
        <w:rPr>
          <w:rFonts w:ascii="Times New Roman" w:eastAsia="Times New Roman" w:hAnsi="Times New Roman" w:cs="Times New Roman"/>
          <w:color w:val="000000"/>
          <w:sz w:val="28"/>
          <w:szCs w:val="28"/>
          <w:lang w:val="en-US"/>
        </w:rPr>
        <w:t xml:space="preserve"> — </w:t>
      </w:r>
      <w:r w:rsidRPr="00F53B9A">
        <w:rPr>
          <w:rFonts w:ascii="Times New Roman" w:eastAsia="Times New Roman" w:hAnsi="Times New Roman" w:cs="Times New Roman"/>
          <w:color w:val="000000"/>
          <w:sz w:val="28"/>
          <w:lang w:val="en-US"/>
        </w:rPr>
        <w:t>P</w:t>
      </w:r>
      <w:r w:rsidR="00AA72A1">
        <w:rPr>
          <w:rFonts w:ascii="Times New Roman" w:eastAsia="Times New Roman" w:hAnsi="Times New Roman" w:cs="Times New Roman"/>
          <w:color w:val="000000"/>
          <w:sz w:val="28"/>
          <w:lang w:val="en-US"/>
        </w:rPr>
        <w:t>=</w:t>
      </w:r>
      <w:r w:rsidRPr="00F53B9A">
        <w:rPr>
          <w:rFonts w:ascii="Times New Roman" w:eastAsia="Times New Roman" w:hAnsi="Times New Roman" w:cs="Times New Roman"/>
          <w:color w:val="000000"/>
          <w:sz w:val="28"/>
          <w:lang w:val="en-US"/>
        </w:rPr>
        <w:t>0.003</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Z-</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criterion</w:t>
      </w:r>
      <w:r w:rsidR="0078711B">
        <w:rPr>
          <w:rFonts w:ascii="Times New Roman" w:eastAsia="Times New Roman" w:hAnsi="Times New Roman" w:cs="Times New Roman"/>
          <w:color w:val="000000"/>
          <w:sz w:val="28"/>
          <w:lang w:val="en-US"/>
        </w:rPr>
        <w:t xml:space="preserve"> [</w:t>
      </w:r>
      <w:r w:rsidRPr="00F53B9A">
        <w:rPr>
          <w:rFonts w:ascii="Times New Roman" w:eastAsia="Times New Roman" w:hAnsi="Times New Roman" w:cs="Times New Roman"/>
          <w:color w:val="000000"/>
          <w:sz w:val="28"/>
          <w:lang w:val="en-US"/>
        </w:rPr>
        <w:t>6</w:t>
      </w:r>
      <w:r w:rsidR="0078711B">
        <w:rPr>
          <w:rFonts w:ascii="Times New Roman" w:eastAsia="Times New Roman" w:hAnsi="Times New Roman" w:cs="Times New Roman"/>
          <w:color w:val="000000"/>
          <w:sz w:val="28"/>
          <w:lang w:val="en-US"/>
        </w:rPr>
        <w:t>].</w:t>
      </w:r>
    </w:p>
    <w:p w:rsidR="00F53B9A" w:rsidRPr="00F53B9A" w:rsidRDefault="00F53B9A" w:rsidP="00AA72A1">
      <w:pPr>
        <w:pStyle w:val="a3"/>
        <w:spacing w:before="0" w:beforeAutospacing="0" w:after="0" w:afterAutospacing="0"/>
        <w:ind w:firstLine="564"/>
        <w:jc w:val="both"/>
        <w:rPr>
          <w:color w:val="000000"/>
          <w:sz w:val="28"/>
          <w:szCs w:val="28"/>
          <w:lang w:val="en-US"/>
        </w:rPr>
      </w:pPr>
      <w:r w:rsidRPr="00F53B9A">
        <w:rPr>
          <w:color w:val="000000"/>
          <w:sz w:val="28"/>
          <w:lang w:val="en-US"/>
        </w:rPr>
        <w:t>The same as</w:t>
      </w:r>
      <w:r w:rsidR="0078711B">
        <w:rPr>
          <w:color w:val="000000"/>
          <w:sz w:val="28"/>
          <w:lang w:val="en-US"/>
        </w:rPr>
        <w:t xml:space="preserve"> </w:t>
      </w:r>
      <w:r w:rsidRPr="00F53B9A">
        <w:rPr>
          <w:color w:val="000000"/>
          <w:sz w:val="28"/>
          <w:lang w:val="en-US"/>
        </w:rPr>
        <w:t>the second</w:t>
      </w:r>
      <w:r w:rsidR="0078711B">
        <w:rPr>
          <w:color w:val="000000"/>
          <w:sz w:val="28"/>
          <w:lang w:val="en-US"/>
        </w:rPr>
        <w:t xml:space="preserve"> </w:t>
      </w:r>
      <w:r w:rsidRPr="00F53B9A">
        <w:rPr>
          <w:color w:val="000000"/>
          <w:sz w:val="28"/>
          <w:lang w:val="en-US"/>
        </w:rPr>
        <w:t>also</w:t>
      </w:r>
      <w:r w:rsidR="0078711B">
        <w:rPr>
          <w:color w:val="000000"/>
          <w:sz w:val="28"/>
          <w:lang w:val="en-US"/>
        </w:rPr>
        <w:t xml:space="preserve"> </w:t>
      </w:r>
      <w:r w:rsidRPr="00F53B9A">
        <w:rPr>
          <w:color w:val="000000"/>
          <w:sz w:val="28"/>
          <w:lang w:val="en-US"/>
        </w:rPr>
        <w:t>developed a system of diagnosis of infected pancreatic</w:t>
      </w:r>
      <w:r w:rsidR="0078711B">
        <w:rPr>
          <w:color w:val="000000"/>
          <w:sz w:val="28"/>
          <w:lang w:val="en-US"/>
        </w:rPr>
        <w:t xml:space="preserve"> </w:t>
      </w:r>
      <w:r w:rsidRPr="00F53B9A">
        <w:rPr>
          <w:color w:val="000000"/>
          <w:sz w:val="28"/>
          <w:lang w:val="en-US"/>
        </w:rPr>
        <w:t>necrosis,</w:t>
      </w:r>
      <w:r w:rsidR="0078711B">
        <w:rPr>
          <w:color w:val="000000"/>
          <w:sz w:val="28"/>
          <w:lang w:val="en-US"/>
        </w:rPr>
        <w:t xml:space="preserve"> </w:t>
      </w:r>
      <w:r w:rsidRPr="00F53B9A">
        <w:rPr>
          <w:color w:val="000000"/>
          <w:sz w:val="28"/>
          <w:lang w:val="en-US"/>
        </w:rPr>
        <w:t>is used in the process of follow-up of patients with severe</w:t>
      </w:r>
      <w:r w:rsidR="0078711B">
        <w:rPr>
          <w:color w:val="000000"/>
          <w:sz w:val="28"/>
          <w:lang w:val="en-US"/>
        </w:rPr>
        <w:t xml:space="preserve"> </w:t>
      </w:r>
      <w:r w:rsidR="00AA72A1">
        <w:rPr>
          <w:color w:val="000000"/>
          <w:sz w:val="28"/>
          <w:lang w:val="en-US"/>
        </w:rPr>
        <w:t>AP</w:t>
      </w:r>
      <w:r w:rsidR="0078711B">
        <w:rPr>
          <w:color w:val="000000"/>
          <w:sz w:val="28"/>
          <w:lang w:val="en-US"/>
        </w:rPr>
        <w:t xml:space="preserve"> </w:t>
      </w:r>
      <w:r w:rsidRPr="00F53B9A">
        <w:rPr>
          <w:color w:val="000000"/>
          <w:sz w:val="28"/>
          <w:lang w:val="en-US"/>
        </w:rPr>
        <w:t>for detecting the transition of Sterilization</w:t>
      </w:r>
      <w:r w:rsidR="0078711B">
        <w:rPr>
          <w:color w:val="000000"/>
          <w:sz w:val="28"/>
          <w:lang w:val="en-US"/>
        </w:rPr>
        <w:t xml:space="preserve"> </w:t>
      </w:r>
      <w:r w:rsidRPr="00F53B9A">
        <w:rPr>
          <w:color w:val="000000"/>
          <w:sz w:val="28"/>
          <w:lang w:val="en-US"/>
        </w:rPr>
        <w:t>s</w:t>
      </w:r>
      <w:r w:rsidR="0078711B">
        <w:rPr>
          <w:color w:val="000000"/>
          <w:sz w:val="28"/>
          <w:lang w:val="en-US"/>
        </w:rPr>
        <w:t xml:space="preserve"> </w:t>
      </w:r>
      <w:r w:rsidRPr="00F53B9A">
        <w:rPr>
          <w:color w:val="000000"/>
          <w:sz w:val="28"/>
          <w:lang w:val="en-US"/>
        </w:rPr>
        <w:t>Foot infected necrotizing pancreatitis</w:t>
      </w:r>
      <w:r w:rsidR="0078711B">
        <w:rPr>
          <w:color w:val="000000"/>
          <w:sz w:val="28"/>
          <w:lang w:val="en-US"/>
        </w:rPr>
        <w:t xml:space="preserve"> </w:t>
      </w:r>
      <w:r w:rsidRPr="00F53B9A">
        <w:rPr>
          <w:color w:val="000000"/>
          <w:sz w:val="28"/>
          <w:lang w:val="en-US"/>
        </w:rPr>
        <w:t>in.</w:t>
      </w:r>
      <w:r w:rsidR="0078711B">
        <w:rPr>
          <w:color w:val="000000"/>
          <w:sz w:val="28"/>
          <w:szCs w:val="28"/>
          <w:lang w:val="en-US"/>
        </w:rPr>
        <w:t xml:space="preserve"> </w:t>
      </w:r>
      <w:r w:rsidRPr="00F53B9A">
        <w:rPr>
          <w:color w:val="000000"/>
          <w:sz w:val="28"/>
          <w:lang w:val="en-US"/>
        </w:rPr>
        <w:t>With the help of ANN, 14 features were identified which,</w:t>
      </w:r>
      <w:r w:rsidR="0078711B">
        <w:rPr>
          <w:color w:val="000000"/>
          <w:sz w:val="28"/>
          <w:lang w:val="en-US"/>
        </w:rPr>
        <w:t xml:space="preserve"> </w:t>
      </w:r>
      <w:r w:rsidRPr="00F53B9A">
        <w:rPr>
          <w:color w:val="000000"/>
          <w:sz w:val="28"/>
          <w:lang w:val="en-US"/>
        </w:rPr>
        <w:t>when used as input parameters, INS</w:t>
      </w:r>
      <w:r w:rsidR="0078711B">
        <w:rPr>
          <w:color w:val="000000"/>
          <w:sz w:val="28"/>
          <w:lang w:val="en-US"/>
        </w:rPr>
        <w:t xml:space="preserve"> </w:t>
      </w:r>
      <w:r w:rsidRPr="00F53B9A">
        <w:rPr>
          <w:color w:val="000000"/>
          <w:sz w:val="28"/>
          <w:lang w:val="en-US"/>
        </w:rPr>
        <w:t>allow the diagnosis of infectious complications of pancreatic necrosis with a high probability.</w:t>
      </w:r>
      <w:r w:rsidR="0078711B">
        <w:rPr>
          <w:color w:val="000000"/>
          <w:sz w:val="28"/>
          <w:szCs w:val="28"/>
          <w:lang w:val="en-US"/>
        </w:rPr>
        <w:t xml:space="preserve"> </w:t>
      </w:r>
      <w:r w:rsidRPr="00F53B9A">
        <w:rPr>
          <w:color w:val="000000"/>
          <w:sz w:val="28"/>
          <w:lang w:val="en-US"/>
        </w:rPr>
        <w:t>The number of informative parameters entered trad</w:t>
      </w:r>
      <w:r w:rsidR="0078711B">
        <w:rPr>
          <w:color w:val="000000"/>
          <w:sz w:val="28"/>
          <w:lang w:val="en-US"/>
        </w:rPr>
        <w:t xml:space="preserve"> </w:t>
      </w:r>
      <w:r w:rsidRPr="00F53B9A">
        <w:rPr>
          <w:color w:val="000000"/>
          <w:sz w:val="28"/>
          <w:lang w:val="en-US"/>
        </w:rPr>
        <w:t>and</w:t>
      </w:r>
      <w:r w:rsidR="0078711B">
        <w:rPr>
          <w:color w:val="000000"/>
          <w:sz w:val="28"/>
          <w:lang w:val="en-US"/>
        </w:rPr>
        <w:t xml:space="preserve"> </w:t>
      </w:r>
      <w:r w:rsidRPr="00F53B9A">
        <w:rPr>
          <w:color w:val="000000"/>
          <w:sz w:val="28"/>
          <w:lang w:val="en-US"/>
        </w:rPr>
        <w:t xml:space="preserve">translational clinical studies </w:t>
      </w:r>
      <w:r w:rsidR="0078711B">
        <w:rPr>
          <w:color w:val="000000"/>
          <w:sz w:val="28"/>
          <w:lang w:val="en-US"/>
        </w:rPr>
        <w:t>(</w:t>
      </w:r>
      <w:r w:rsidRPr="00F53B9A">
        <w:rPr>
          <w:color w:val="000000"/>
          <w:sz w:val="28"/>
          <w:lang w:val="en-US"/>
        </w:rPr>
        <w:t xml:space="preserve">"time of onset", "early operation history," "patient treatment </w:t>
      </w:r>
      <w:r w:rsidR="00AA72A1">
        <w:rPr>
          <w:color w:val="000000"/>
          <w:sz w:val="28"/>
          <w:lang w:val="en-US"/>
        </w:rPr>
        <w:t>AP</w:t>
      </w:r>
      <w:r w:rsidRPr="00F53B9A">
        <w:rPr>
          <w:color w:val="000000"/>
          <w:sz w:val="28"/>
          <w:lang w:val="en-US"/>
        </w:rPr>
        <w:t xml:space="preserve"> history", "BMI", "body temperature", "heart rate" "frequency stomach</w:t>
      </w:r>
      <w:r w:rsidR="0078711B">
        <w:rPr>
          <w:color w:val="000000"/>
          <w:sz w:val="28"/>
          <w:lang w:val="en-US"/>
        </w:rPr>
        <w:t xml:space="preserve"> </w:t>
      </w:r>
      <w:r w:rsidRPr="00F53B9A">
        <w:rPr>
          <w:color w:val="000000"/>
          <w:sz w:val="28"/>
          <w:lang w:val="en-US"/>
        </w:rPr>
        <w:t>and</w:t>
      </w:r>
      <w:r w:rsidR="0078711B">
        <w:rPr>
          <w:color w:val="000000"/>
          <w:sz w:val="28"/>
          <w:lang w:val="en-US"/>
        </w:rPr>
        <w:t xml:space="preserve"> </w:t>
      </w:r>
      <w:r w:rsidRPr="00F53B9A">
        <w:rPr>
          <w:color w:val="000000"/>
          <w:sz w:val="28"/>
          <w:lang w:val="en-US"/>
        </w:rPr>
        <w:t>Nij", "bloating", "the effect of medical treatment for 24 hours</w:t>
      </w:r>
      <w:r w:rsidR="0078711B">
        <w:rPr>
          <w:color w:val="000000"/>
          <w:sz w:val="28"/>
          <w:lang w:val="en-US"/>
        </w:rPr>
        <w:t xml:space="preserve"> </w:t>
      </w:r>
      <w:r w:rsidRPr="00F53B9A">
        <w:rPr>
          <w:color w:val="000000"/>
          <w:sz w:val="28"/>
          <w:lang w:val="en-US"/>
        </w:rPr>
        <w:t>and</w:t>
      </w:r>
      <w:r w:rsidR="0078711B">
        <w:rPr>
          <w:color w:val="000000"/>
          <w:sz w:val="28"/>
          <w:lang w:val="en-US"/>
        </w:rPr>
        <w:t xml:space="preserve"> </w:t>
      </w:r>
      <w:r w:rsidRPr="00F53B9A">
        <w:rPr>
          <w:color w:val="000000"/>
          <w:sz w:val="28"/>
          <w:lang w:val="en-US"/>
        </w:rPr>
        <w:t>cos");</w:t>
      </w:r>
      <w:r w:rsidR="0078711B">
        <w:rPr>
          <w:color w:val="000000"/>
          <w:sz w:val="28"/>
          <w:szCs w:val="28"/>
          <w:lang w:val="en-US"/>
        </w:rPr>
        <w:t xml:space="preserve"> </w:t>
      </w:r>
      <w:r w:rsidRPr="00F53B9A">
        <w:rPr>
          <w:color w:val="000000"/>
          <w:sz w:val="28"/>
          <w:lang w:val="en-US"/>
        </w:rPr>
        <w:t>laboratory indicators ("blood leukocytes", "ESR", "</w:t>
      </w:r>
      <w:r w:rsidR="0078711B">
        <w:rPr>
          <w:color w:val="000000"/>
          <w:sz w:val="28"/>
          <w:szCs w:val="28"/>
          <w:lang w:val="en-US"/>
        </w:rPr>
        <w:t xml:space="preserve"> </w:t>
      </w:r>
      <w:r w:rsidRPr="00F53B9A">
        <w:rPr>
          <w:color w:val="000000"/>
          <w:sz w:val="28"/>
          <w:lang w:val="en-US"/>
        </w:rPr>
        <w:t>"Number fell</w:t>
      </w:r>
      <w:r w:rsidR="0078711B">
        <w:rPr>
          <w:color w:val="000000"/>
          <w:sz w:val="28"/>
          <w:lang w:val="en-US"/>
        </w:rPr>
        <w:t xml:space="preserve"> </w:t>
      </w:r>
      <w:r w:rsidRPr="00F53B9A">
        <w:rPr>
          <w:color w:val="000000"/>
          <w:sz w:val="28"/>
          <w:lang w:val="en-US"/>
        </w:rPr>
        <w:t>h</w:t>
      </w:r>
      <w:r w:rsidR="0078711B">
        <w:rPr>
          <w:color w:val="000000"/>
          <w:sz w:val="28"/>
          <w:lang w:val="en-US"/>
        </w:rPr>
        <w:t xml:space="preserve"> </w:t>
      </w:r>
      <w:r w:rsidRPr="00F53B9A">
        <w:rPr>
          <w:color w:val="000000"/>
          <w:sz w:val="28"/>
          <w:lang w:val="en-US"/>
        </w:rPr>
        <w:t>koyadernyh forms leukocytes", "serum glucose") and instrumental</w:t>
      </w:r>
      <w:r w:rsidR="0078711B">
        <w:rPr>
          <w:color w:val="000000"/>
          <w:sz w:val="28"/>
          <w:lang w:val="en-US"/>
        </w:rPr>
        <w:t xml:space="preserve"> </w:t>
      </w:r>
      <w:r w:rsidRPr="00F53B9A">
        <w:rPr>
          <w:color w:val="000000"/>
          <w:sz w:val="28"/>
          <w:lang w:val="en-US"/>
        </w:rPr>
        <w:t>s</w:t>
      </w:r>
      <w:r w:rsidR="0078711B">
        <w:rPr>
          <w:color w:val="000000"/>
          <w:sz w:val="28"/>
          <w:lang w:val="en-US"/>
        </w:rPr>
        <w:t xml:space="preserve"> </w:t>
      </w:r>
      <w:r w:rsidRPr="00F53B9A">
        <w:rPr>
          <w:color w:val="000000"/>
          <w:sz w:val="28"/>
          <w:lang w:val="en-US"/>
        </w:rPr>
        <w:t xml:space="preserve">nye data </w:t>
      </w:r>
      <w:r w:rsidR="0078711B">
        <w:rPr>
          <w:color w:val="000000"/>
          <w:sz w:val="28"/>
          <w:lang w:val="en-US"/>
        </w:rPr>
        <w:t>(</w:t>
      </w:r>
      <w:r w:rsidRPr="00F53B9A">
        <w:rPr>
          <w:color w:val="000000"/>
          <w:sz w:val="28"/>
          <w:lang w:val="en-US"/>
        </w:rPr>
        <w:t>"availability infiltration or liquid accumulations").</w:t>
      </w:r>
      <w:r w:rsidR="0078711B">
        <w:rPr>
          <w:color w:val="000000"/>
          <w:sz w:val="28"/>
          <w:szCs w:val="28"/>
          <w:lang w:val="en-US"/>
        </w:rPr>
        <w:t xml:space="preserve"> </w:t>
      </w:r>
      <w:r w:rsidRPr="00F53B9A">
        <w:rPr>
          <w:rStyle w:val="notranslate"/>
          <w:color w:val="000000"/>
          <w:sz w:val="28"/>
          <w:szCs w:val="28"/>
          <w:lang w:val="en-US"/>
        </w:rPr>
        <w:t>ANN has demonstrated very good quality diagnostic model in recognizing</w:t>
      </w:r>
      <w:r w:rsidR="0078711B">
        <w:rPr>
          <w:rStyle w:val="notranslate"/>
          <w:color w:val="000000"/>
          <w:sz w:val="28"/>
          <w:szCs w:val="28"/>
          <w:lang w:val="en-US"/>
        </w:rPr>
        <w:t xml:space="preserve"> </w:t>
      </w:r>
      <w:r w:rsidRPr="00F53B9A">
        <w:rPr>
          <w:rStyle w:val="notranslate"/>
          <w:color w:val="000000"/>
          <w:sz w:val="28"/>
          <w:szCs w:val="28"/>
          <w:lang w:val="en-US"/>
        </w:rPr>
        <w:t>and</w:t>
      </w:r>
      <w:r w:rsidR="0078711B">
        <w:rPr>
          <w:rStyle w:val="notranslate"/>
          <w:color w:val="000000"/>
          <w:sz w:val="28"/>
          <w:szCs w:val="28"/>
          <w:lang w:val="en-US"/>
        </w:rPr>
        <w:t xml:space="preserve"> </w:t>
      </w:r>
      <w:r w:rsidRPr="00F53B9A">
        <w:rPr>
          <w:rStyle w:val="notranslate"/>
          <w:color w:val="000000"/>
          <w:sz w:val="28"/>
          <w:szCs w:val="28"/>
          <w:lang w:val="en-US"/>
        </w:rPr>
        <w:t>SRI</w:t>
      </w:r>
      <w:r w:rsidR="0078711B">
        <w:rPr>
          <w:rStyle w:val="notranslate"/>
          <w:color w:val="000000"/>
          <w:sz w:val="28"/>
          <w:szCs w:val="28"/>
          <w:lang w:val="en-US"/>
        </w:rPr>
        <w:t xml:space="preserve"> </w:t>
      </w:r>
      <w:r w:rsidRPr="00F53B9A">
        <w:rPr>
          <w:rStyle w:val="notranslate"/>
          <w:color w:val="000000"/>
          <w:sz w:val="28"/>
          <w:szCs w:val="28"/>
          <w:lang w:val="en-US"/>
        </w:rPr>
        <w:t>infected</w:t>
      </w:r>
      <w:r w:rsidR="0078711B">
        <w:rPr>
          <w:color w:val="000000"/>
          <w:sz w:val="28"/>
          <w:szCs w:val="28"/>
          <w:lang w:val="en-US"/>
        </w:rPr>
        <w:t xml:space="preserve"> </w:t>
      </w:r>
      <w:r w:rsidRPr="00F53B9A">
        <w:rPr>
          <w:rStyle w:val="notranslate"/>
          <w:color w:val="000000"/>
          <w:sz w:val="28"/>
          <w:szCs w:val="28"/>
          <w:lang w:val="en-US"/>
        </w:rPr>
        <w:t>pancreatonecrosis</w:t>
      </w:r>
      <w:r w:rsidR="00337DEE">
        <w:rPr>
          <w:rStyle w:val="notranslate"/>
          <w:color w:val="000000"/>
          <w:sz w:val="28"/>
          <w:szCs w:val="28"/>
          <w:lang w:val="en-US"/>
        </w:rPr>
        <w:t xml:space="preserve"> — </w:t>
      </w:r>
      <w:r w:rsidRPr="00F53B9A">
        <w:rPr>
          <w:rStyle w:val="notranslate"/>
          <w:color w:val="000000"/>
          <w:sz w:val="28"/>
          <w:szCs w:val="28"/>
          <w:lang w:val="en-US"/>
        </w:rPr>
        <w:t>the area under the</w:t>
      </w:r>
      <w:r w:rsidR="0078711B">
        <w:rPr>
          <w:rStyle w:val="notranslate"/>
          <w:color w:val="000000"/>
          <w:sz w:val="28"/>
          <w:szCs w:val="28"/>
          <w:lang w:val="en-US"/>
        </w:rPr>
        <w:t xml:space="preserve"> </w:t>
      </w:r>
      <w:r w:rsidRPr="00F53B9A">
        <w:rPr>
          <w:rStyle w:val="notranslate"/>
          <w:color w:val="000000"/>
          <w:sz w:val="28"/>
          <w:szCs w:val="28"/>
          <w:lang w:val="en-US"/>
        </w:rPr>
        <w:t>ROC-</w:t>
      </w:r>
      <w:r w:rsidR="0078711B">
        <w:rPr>
          <w:rStyle w:val="notranslate"/>
          <w:color w:val="000000"/>
          <w:sz w:val="28"/>
          <w:szCs w:val="28"/>
          <w:lang w:val="en-US"/>
        </w:rPr>
        <w:t xml:space="preserve"> </w:t>
      </w:r>
      <w:r w:rsidRPr="00F53B9A">
        <w:rPr>
          <w:rStyle w:val="notranslate"/>
          <w:color w:val="000000"/>
          <w:sz w:val="28"/>
          <w:szCs w:val="28"/>
          <w:lang w:val="en-US"/>
        </w:rPr>
        <w:t>curve was 0.854 (95% CI:</w:t>
      </w:r>
      <w:r w:rsidR="0078711B">
        <w:rPr>
          <w:rStyle w:val="notranslate"/>
          <w:color w:val="000000"/>
          <w:sz w:val="28"/>
          <w:szCs w:val="28"/>
          <w:lang w:val="en-US"/>
        </w:rPr>
        <w:t xml:space="preserve"> </w:t>
      </w:r>
      <w:r w:rsidRPr="00F53B9A">
        <w:rPr>
          <w:rStyle w:val="notranslate"/>
          <w:color w:val="000000"/>
          <w:sz w:val="28"/>
          <w:szCs w:val="28"/>
          <w:lang w:val="en-US"/>
        </w:rPr>
        <w:t>0.791-0.917)</w:t>
      </w:r>
      <w:r w:rsidR="0078711B">
        <w:rPr>
          <w:rStyle w:val="notranslate"/>
          <w:color w:val="000000"/>
          <w:sz w:val="28"/>
          <w:szCs w:val="28"/>
          <w:lang w:val="en-US"/>
        </w:rPr>
        <w:t>.</w:t>
      </w:r>
      <w:r w:rsidR="0078711B">
        <w:rPr>
          <w:color w:val="000000"/>
          <w:sz w:val="28"/>
          <w:szCs w:val="28"/>
          <w:lang w:val="en-US"/>
        </w:rPr>
        <w:t xml:space="preserve"> </w:t>
      </w:r>
      <w:r w:rsidRPr="00F53B9A">
        <w:rPr>
          <w:rStyle w:val="notranslate"/>
          <w:color w:val="000000"/>
          <w:sz w:val="28"/>
          <w:szCs w:val="28"/>
          <w:lang w:val="en-US"/>
        </w:rPr>
        <w:t>INS in the test sample of patients prodemo</w:t>
      </w:r>
      <w:r w:rsidR="0078711B">
        <w:rPr>
          <w:rStyle w:val="notranslate"/>
          <w:color w:val="000000"/>
          <w:sz w:val="28"/>
          <w:szCs w:val="28"/>
          <w:lang w:val="en-US"/>
        </w:rPr>
        <w:t xml:space="preserve"> </w:t>
      </w:r>
      <w:r w:rsidRPr="00F53B9A">
        <w:rPr>
          <w:rStyle w:val="notranslate"/>
          <w:color w:val="000000"/>
          <w:sz w:val="28"/>
          <w:szCs w:val="28"/>
          <w:lang w:val="en-US"/>
        </w:rPr>
        <w:t>n</w:t>
      </w:r>
      <w:r w:rsidR="0078711B">
        <w:rPr>
          <w:rStyle w:val="notranslate"/>
          <w:color w:val="000000"/>
          <w:sz w:val="28"/>
          <w:szCs w:val="28"/>
          <w:lang w:val="en-US"/>
        </w:rPr>
        <w:t xml:space="preserve"> </w:t>
      </w:r>
      <w:r w:rsidRPr="00F53B9A">
        <w:rPr>
          <w:rStyle w:val="notranslate"/>
          <w:color w:val="000000"/>
          <w:sz w:val="28"/>
          <w:szCs w:val="28"/>
          <w:lang w:val="en-US"/>
        </w:rPr>
        <w:t>equiv- sensitivity of 81.8% (75,3-88,3) specificity</w:t>
      </w:r>
      <w:r w:rsidR="00337DEE">
        <w:rPr>
          <w:rStyle w:val="notranslate"/>
          <w:color w:val="000000"/>
          <w:sz w:val="28"/>
          <w:szCs w:val="28"/>
          <w:lang w:val="en-US"/>
        </w:rPr>
        <w:t xml:space="preserve"> — </w:t>
      </w:r>
      <w:r w:rsidRPr="00F53B9A">
        <w:rPr>
          <w:rStyle w:val="notranslate"/>
          <w:color w:val="000000"/>
          <w:sz w:val="28"/>
          <w:szCs w:val="28"/>
          <w:lang w:val="en-US"/>
        </w:rPr>
        <w:t>89.0% (83,5-94,5).</w:t>
      </w:r>
      <w:r w:rsidR="0078711B">
        <w:rPr>
          <w:color w:val="000000"/>
          <w:sz w:val="28"/>
          <w:szCs w:val="28"/>
          <w:lang w:val="en-US"/>
        </w:rPr>
        <w:t xml:space="preserve"> </w:t>
      </w:r>
      <w:r w:rsidRPr="00F53B9A">
        <w:rPr>
          <w:rStyle w:val="notranslate"/>
          <w:color w:val="000000"/>
          <w:sz w:val="28"/>
          <w:szCs w:val="28"/>
          <w:lang w:val="en-US"/>
        </w:rPr>
        <w:t>In a comparative study of the diagnostic capabilities of ANN with M-APACHE II, I</w:t>
      </w:r>
      <w:r w:rsidR="0078711B">
        <w:rPr>
          <w:rStyle w:val="notranslate"/>
          <w:color w:val="000000"/>
          <w:sz w:val="28"/>
          <w:szCs w:val="28"/>
          <w:lang w:val="en-US"/>
        </w:rPr>
        <w:t xml:space="preserve"> </w:t>
      </w:r>
      <w:r w:rsidRPr="00F53B9A">
        <w:rPr>
          <w:rStyle w:val="notranslate"/>
          <w:color w:val="000000"/>
          <w:sz w:val="28"/>
          <w:szCs w:val="28"/>
          <w:lang w:val="en-US"/>
        </w:rPr>
        <w:t>nfection</w:t>
      </w:r>
      <w:r w:rsidR="0078711B">
        <w:rPr>
          <w:color w:val="000000"/>
          <w:sz w:val="28"/>
          <w:szCs w:val="28"/>
          <w:lang w:val="en-US"/>
        </w:rPr>
        <w:t xml:space="preserve"> </w:t>
      </w:r>
      <w:r w:rsidRPr="00F53B9A">
        <w:rPr>
          <w:rStyle w:val="notranslate"/>
          <w:color w:val="000000"/>
          <w:sz w:val="28"/>
          <w:szCs w:val="28"/>
          <w:lang w:val="en-US"/>
        </w:rPr>
        <w:t>Probability</w:t>
      </w:r>
      <w:r w:rsidR="0078711B">
        <w:rPr>
          <w:color w:val="000000"/>
          <w:sz w:val="28"/>
          <w:szCs w:val="28"/>
          <w:lang w:val="en-US"/>
        </w:rPr>
        <w:t xml:space="preserve"> </w:t>
      </w:r>
      <w:r w:rsidRPr="00F53B9A">
        <w:rPr>
          <w:rStyle w:val="notranslate"/>
          <w:color w:val="000000"/>
          <w:sz w:val="28"/>
          <w:szCs w:val="28"/>
          <w:lang w:val="en-US"/>
        </w:rPr>
        <w:t>Score</w:t>
      </w:r>
      <w:r w:rsidR="0078711B">
        <w:rPr>
          <w:rStyle w:val="notranslate"/>
          <w:color w:val="000000"/>
          <w:sz w:val="28"/>
          <w:szCs w:val="28"/>
          <w:lang w:val="en-US"/>
        </w:rPr>
        <w:t xml:space="preserve"> </w:t>
      </w:r>
      <w:r w:rsidRPr="00F53B9A">
        <w:rPr>
          <w:rStyle w:val="notranslate"/>
          <w:color w:val="000000"/>
          <w:sz w:val="28"/>
          <w:szCs w:val="28"/>
          <w:lang w:val="en-US"/>
        </w:rPr>
        <w:t xml:space="preserve">and SIRS 3-4 revealed </w:t>
      </w:r>
      <w:r w:rsidRPr="00F53B9A">
        <w:rPr>
          <w:rStyle w:val="notranslate"/>
          <w:color w:val="000000"/>
          <w:sz w:val="28"/>
          <w:szCs w:val="28"/>
          <w:lang w:val="en-US"/>
        </w:rPr>
        <w:lastRenderedPageBreak/>
        <w:t>statistically receptacle</w:t>
      </w:r>
      <w:r w:rsidR="0078711B">
        <w:rPr>
          <w:rStyle w:val="notranslate"/>
          <w:color w:val="000000"/>
          <w:sz w:val="28"/>
          <w:szCs w:val="28"/>
          <w:lang w:val="en-US"/>
        </w:rPr>
        <w:t xml:space="preserve"> </w:t>
      </w:r>
      <w:r w:rsidRPr="00F53B9A">
        <w:rPr>
          <w:rStyle w:val="notranslate"/>
          <w:color w:val="000000"/>
          <w:sz w:val="28"/>
          <w:szCs w:val="28"/>
          <w:lang w:val="en-US"/>
        </w:rPr>
        <w:t>and</w:t>
      </w:r>
      <w:r w:rsidR="0078711B">
        <w:rPr>
          <w:rStyle w:val="notranslate"/>
          <w:color w:val="000000"/>
          <w:sz w:val="28"/>
          <w:szCs w:val="28"/>
          <w:lang w:val="en-US"/>
        </w:rPr>
        <w:t xml:space="preserve"> </w:t>
      </w:r>
      <w:r w:rsidRPr="00F53B9A">
        <w:rPr>
          <w:rStyle w:val="notranslate"/>
          <w:color w:val="000000"/>
          <w:sz w:val="28"/>
          <w:szCs w:val="28"/>
          <w:lang w:val="en-US"/>
        </w:rPr>
        <w:t>chimye differences</w:t>
      </w:r>
      <w:r w:rsidR="00337DEE">
        <w:rPr>
          <w:rStyle w:val="notranslate"/>
          <w:color w:val="000000"/>
          <w:sz w:val="28"/>
          <w:szCs w:val="28"/>
          <w:lang w:val="en-US"/>
        </w:rPr>
        <w:t xml:space="preserve"> — </w:t>
      </w:r>
      <w:r w:rsidRPr="00F53B9A">
        <w:rPr>
          <w:rStyle w:val="notranslate"/>
          <w:color w:val="000000"/>
          <w:sz w:val="28"/>
          <w:szCs w:val="28"/>
          <w:lang w:val="en-US"/>
        </w:rPr>
        <w:t>P</w:t>
      </w:r>
      <w:r w:rsidR="00AA72A1">
        <w:rPr>
          <w:rStyle w:val="notranslate"/>
          <w:color w:val="000000"/>
          <w:sz w:val="28"/>
          <w:szCs w:val="28"/>
          <w:lang w:val="en-US"/>
        </w:rPr>
        <w:t>=</w:t>
      </w:r>
      <w:r w:rsidRPr="00F53B9A">
        <w:rPr>
          <w:rStyle w:val="notranslate"/>
          <w:color w:val="000000"/>
          <w:sz w:val="28"/>
          <w:szCs w:val="28"/>
          <w:lang w:val="en-US"/>
        </w:rPr>
        <w:t>0,03, P</w:t>
      </w:r>
      <w:r w:rsidR="00AA72A1">
        <w:rPr>
          <w:rStyle w:val="notranslate"/>
          <w:color w:val="000000"/>
          <w:sz w:val="28"/>
          <w:szCs w:val="28"/>
          <w:lang w:val="en-US"/>
        </w:rPr>
        <w:t>=</w:t>
      </w:r>
      <w:r w:rsidRPr="00F53B9A">
        <w:rPr>
          <w:rStyle w:val="notranslate"/>
          <w:color w:val="000000"/>
          <w:sz w:val="28"/>
          <w:szCs w:val="28"/>
          <w:lang w:val="en-US"/>
        </w:rPr>
        <w:t>0,001 and P</w:t>
      </w:r>
      <w:r w:rsidR="00AA72A1">
        <w:rPr>
          <w:rStyle w:val="notranslate"/>
          <w:color w:val="000000"/>
          <w:sz w:val="28"/>
          <w:szCs w:val="28"/>
          <w:lang w:val="en-US"/>
        </w:rPr>
        <w:t>=</w:t>
      </w:r>
      <w:r w:rsidRPr="00F53B9A">
        <w:rPr>
          <w:rStyle w:val="notranslate"/>
          <w:color w:val="000000"/>
          <w:sz w:val="28"/>
          <w:szCs w:val="28"/>
          <w:lang w:val="en-US"/>
        </w:rPr>
        <w:t>0,005 (Z-test), respectively</w:t>
      </w:r>
      <w:r w:rsidR="0078711B">
        <w:rPr>
          <w:rStyle w:val="notranslate"/>
          <w:color w:val="000000"/>
          <w:sz w:val="28"/>
          <w:szCs w:val="28"/>
          <w:lang w:val="en-US"/>
        </w:rPr>
        <w:t xml:space="preserve"> </w:t>
      </w:r>
      <w:r w:rsidRPr="00F53B9A">
        <w:rPr>
          <w:rStyle w:val="notranslate"/>
          <w:color w:val="000000"/>
          <w:sz w:val="28"/>
          <w:szCs w:val="28"/>
          <w:lang w:val="en-US"/>
        </w:rPr>
        <w:t>[6].</w:t>
      </w:r>
    </w:p>
    <w:p w:rsidR="00F53B9A" w:rsidRPr="00F53B9A" w:rsidRDefault="00F53B9A" w:rsidP="00AA72A1">
      <w:pPr>
        <w:pStyle w:val="a3"/>
        <w:spacing w:before="0" w:beforeAutospacing="0" w:after="0" w:afterAutospacing="0"/>
        <w:ind w:firstLine="564"/>
        <w:jc w:val="both"/>
        <w:rPr>
          <w:color w:val="000000"/>
          <w:sz w:val="28"/>
          <w:szCs w:val="28"/>
          <w:lang w:val="en-US"/>
        </w:rPr>
      </w:pPr>
      <w:r w:rsidRPr="00F53B9A">
        <w:rPr>
          <w:rStyle w:val="notranslate"/>
          <w:color w:val="000000"/>
          <w:sz w:val="28"/>
          <w:szCs w:val="28"/>
          <w:lang w:val="en-US"/>
        </w:rPr>
        <w:t>Hong Wan-dong et al.</w:t>
      </w:r>
      <w:r w:rsidR="0078711B">
        <w:rPr>
          <w:color w:val="000000"/>
          <w:sz w:val="28"/>
          <w:szCs w:val="28"/>
          <w:lang w:val="en-US"/>
        </w:rPr>
        <w:t xml:space="preserve"> </w:t>
      </w:r>
      <w:r w:rsidRPr="00F53B9A">
        <w:rPr>
          <w:rStyle w:val="notranslate"/>
          <w:color w:val="000000"/>
          <w:sz w:val="28"/>
          <w:szCs w:val="28"/>
          <w:lang w:val="en-US"/>
        </w:rPr>
        <w:t>(2013) developed based on SATD ANN for f-cast</w:t>
      </w:r>
      <w:r w:rsidR="0078711B">
        <w:rPr>
          <w:rStyle w:val="notranslate"/>
          <w:color w:val="000000"/>
          <w:sz w:val="28"/>
          <w:szCs w:val="28"/>
          <w:lang w:val="en-US"/>
        </w:rPr>
        <w:t xml:space="preserve"> </w:t>
      </w:r>
      <w:r w:rsidRPr="00F53B9A">
        <w:rPr>
          <w:rStyle w:val="notranslate"/>
          <w:color w:val="000000"/>
          <w:sz w:val="28"/>
          <w:szCs w:val="28"/>
          <w:lang w:val="en-US"/>
        </w:rPr>
        <w:t>on</w:t>
      </w:r>
      <w:r w:rsidR="0078711B">
        <w:rPr>
          <w:rStyle w:val="notranslate"/>
          <w:color w:val="000000"/>
          <w:sz w:val="28"/>
          <w:szCs w:val="28"/>
          <w:lang w:val="en-US"/>
        </w:rPr>
        <w:t xml:space="preserve"> </w:t>
      </w:r>
      <w:r w:rsidRPr="00F53B9A">
        <w:rPr>
          <w:rStyle w:val="notranslate"/>
          <w:color w:val="000000"/>
          <w:sz w:val="28"/>
          <w:szCs w:val="28"/>
          <w:lang w:val="en-US"/>
        </w:rPr>
        <w:t>zirovaniya</w:t>
      </w:r>
      <w:r w:rsidR="0078711B">
        <w:rPr>
          <w:rStyle w:val="notranslate"/>
          <w:color w:val="000000"/>
          <w:sz w:val="28"/>
          <w:szCs w:val="28"/>
          <w:lang w:val="en-US"/>
        </w:rPr>
        <w:t xml:space="preserve"> </w:t>
      </w:r>
      <w:r w:rsidRPr="00F53B9A">
        <w:rPr>
          <w:rStyle w:val="notranslate"/>
          <w:color w:val="000000"/>
          <w:sz w:val="28"/>
          <w:szCs w:val="28"/>
          <w:lang w:val="en-US"/>
        </w:rPr>
        <w:t>persistent</w:t>
      </w:r>
      <w:r w:rsidR="0078711B">
        <w:rPr>
          <w:rStyle w:val="notranslate"/>
          <w:color w:val="000000"/>
          <w:sz w:val="28"/>
          <w:szCs w:val="28"/>
          <w:lang w:val="en-US"/>
        </w:rPr>
        <w:t xml:space="preserve"> </w:t>
      </w:r>
      <w:r w:rsidRPr="00F53B9A">
        <w:rPr>
          <w:rStyle w:val="notranslate"/>
          <w:color w:val="000000"/>
          <w:sz w:val="28"/>
          <w:szCs w:val="28"/>
          <w:lang w:val="en-US"/>
        </w:rPr>
        <w:t>(greater than 48 hours) in organ failure</w:t>
      </w:r>
      <w:r w:rsidR="0078711B">
        <w:rPr>
          <w:rStyle w:val="notranslate"/>
          <w:color w:val="000000"/>
          <w:sz w:val="28"/>
          <w:szCs w:val="28"/>
          <w:lang w:val="en-US"/>
        </w:rPr>
        <w:t xml:space="preserve"> </w:t>
      </w:r>
      <w:r w:rsidRPr="00F53B9A">
        <w:rPr>
          <w:rStyle w:val="notranslate"/>
          <w:color w:val="000000"/>
          <w:sz w:val="28"/>
          <w:szCs w:val="28"/>
          <w:lang w:val="en-US"/>
        </w:rPr>
        <w:t>and</w:t>
      </w:r>
      <w:r w:rsidR="0078711B">
        <w:rPr>
          <w:rStyle w:val="notranslate"/>
          <w:color w:val="000000"/>
          <w:sz w:val="28"/>
          <w:szCs w:val="28"/>
          <w:lang w:val="en-US"/>
        </w:rPr>
        <w:t xml:space="preserve"> </w:t>
      </w:r>
      <w:r w:rsidRPr="00F53B9A">
        <w:rPr>
          <w:rStyle w:val="notranslate"/>
          <w:color w:val="000000"/>
          <w:sz w:val="28"/>
          <w:szCs w:val="28"/>
          <w:lang w:val="en-US"/>
        </w:rPr>
        <w:t>PAC</w:t>
      </w:r>
      <w:r w:rsidR="0078711B">
        <w:rPr>
          <w:rStyle w:val="notranslate"/>
          <w:color w:val="000000"/>
          <w:sz w:val="28"/>
          <w:szCs w:val="28"/>
          <w:lang w:val="en-US"/>
        </w:rPr>
        <w:t xml:space="preserve"> </w:t>
      </w:r>
      <w:r w:rsidRPr="00F53B9A">
        <w:rPr>
          <w:rStyle w:val="notranslate"/>
          <w:color w:val="000000"/>
          <w:sz w:val="28"/>
          <w:szCs w:val="28"/>
          <w:lang w:val="en-US"/>
        </w:rPr>
        <w:t xml:space="preserve">ENTOV with </w:t>
      </w:r>
      <w:r w:rsidR="00AA72A1">
        <w:rPr>
          <w:rStyle w:val="notranslate"/>
          <w:color w:val="000000"/>
          <w:sz w:val="28"/>
          <w:szCs w:val="28"/>
          <w:lang w:val="en-US"/>
        </w:rPr>
        <w:t>AP</w:t>
      </w:r>
      <w:r w:rsidR="0078711B">
        <w:rPr>
          <w:rStyle w:val="notranslate"/>
          <w:color w:val="000000"/>
          <w:sz w:val="28"/>
          <w:szCs w:val="28"/>
          <w:lang w:val="en-US"/>
        </w:rPr>
        <w:t xml:space="preserve"> </w:t>
      </w:r>
      <w:r w:rsidRPr="00F53B9A">
        <w:rPr>
          <w:rStyle w:val="notranslate"/>
          <w:color w:val="000000"/>
          <w:sz w:val="28"/>
          <w:szCs w:val="28"/>
          <w:lang w:val="en-US"/>
        </w:rPr>
        <w:t>[32].</w:t>
      </w:r>
      <w:r w:rsidR="0078711B">
        <w:rPr>
          <w:color w:val="000000"/>
          <w:sz w:val="28"/>
          <w:szCs w:val="28"/>
          <w:lang w:val="en-US"/>
        </w:rPr>
        <w:t xml:space="preserve"> </w:t>
      </w:r>
      <w:r w:rsidRPr="00F53B9A">
        <w:rPr>
          <w:rStyle w:val="notranslate"/>
          <w:color w:val="000000"/>
          <w:sz w:val="28"/>
          <w:szCs w:val="28"/>
          <w:lang w:val="en-US"/>
        </w:rPr>
        <w:t>The sample included 312 patientswith</w:t>
      </w:r>
      <w:r w:rsidR="0078711B">
        <w:rPr>
          <w:rStyle w:val="notranslate"/>
          <w:color w:val="000000"/>
          <w:sz w:val="28"/>
          <w:szCs w:val="28"/>
          <w:lang w:val="en-US"/>
        </w:rPr>
        <w:t xml:space="preserve"> </w:t>
      </w:r>
      <w:r w:rsidR="00AA72A1">
        <w:rPr>
          <w:rStyle w:val="notranslate"/>
          <w:color w:val="000000"/>
          <w:sz w:val="28"/>
          <w:szCs w:val="28"/>
          <w:lang w:val="en-US"/>
        </w:rPr>
        <w:t>AP</w:t>
      </w:r>
      <w:r w:rsidRPr="00F53B9A">
        <w:rPr>
          <w:rStyle w:val="notranslate"/>
          <w:color w:val="000000"/>
          <w:sz w:val="28"/>
          <w:szCs w:val="28"/>
          <w:lang w:val="en-US"/>
        </w:rPr>
        <w:t>,</w:t>
      </w:r>
      <w:r w:rsidR="0078711B">
        <w:rPr>
          <w:rStyle w:val="notranslate"/>
          <w:color w:val="000000"/>
          <w:sz w:val="28"/>
          <w:szCs w:val="28"/>
          <w:lang w:val="en-US"/>
        </w:rPr>
        <w:t xml:space="preserve"> </w:t>
      </w:r>
      <w:r w:rsidRPr="00F53B9A">
        <w:rPr>
          <w:rStyle w:val="notranslate"/>
          <w:color w:val="000000"/>
          <w:sz w:val="28"/>
          <w:szCs w:val="28"/>
          <w:lang w:val="en-US"/>
        </w:rPr>
        <w:t>as a</w:t>
      </w:r>
      <w:r w:rsidR="0078711B">
        <w:rPr>
          <w:rStyle w:val="notranslate"/>
          <w:color w:val="000000"/>
          <w:sz w:val="28"/>
          <w:szCs w:val="28"/>
          <w:lang w:val="en-US"/>
        </w:rPr>
        <w:t xml:space="preserve"> </w:t>
      </w:r>
      <w:r w:rsidRPr="00F53B9A">
        <w:rPr>
          <w:rStyle w:val="notranslate"/>
          <w:color w:val="000000"/>
          <w:sz w:val="28"/>
          <w:szCs w:val="28"/>
          <w:lang w:val="en-US"/>
        </w:rPr>
        <w:t>result of factor analysis, 13 most informative were selected on the first day from the moment of admission to hospital.</w:t>
      </w:r>
      <w:r w:rsidR="0078711B">
        <w:rPr>
          <w:color w:val="000000"/>
          <w:sz w:val="28"/>
          <w:szCs w:val="28"/>
          <w:lang w:val="en-US"/>
        </w:rPr>
        <w:t xml:space="preserve"> </w:t>
      </w:r>
      <w:r w:rsidRPr="00F53B9A">
        <w:rPr>
          <w:rStyle w:val="notranslate"/>
          <w:color w:val="000000"/>
          <w:sz w:val="28"/>
          <w:szCs w:val="28"/>
          <w:lang w:val="en-US"/>
        </w:rPr>
        <w:t>Endpoint tre</w:t>
      </w:r>
      <w:r w:rsidR="0078711B">
        <w:rPr>
          <w:rStyle w:val="notranslate"/>
          <w:color w:val="000000"/>
          <w:sz w:val="28"/>
          <w:szCs w:val="28"/>
          <w:lang w:val="en-US"/>
        </w:rPr>
        <w:t xml:space="preserve"> </w:t>
      </w:r>
      <w:r w:rsidRPr="00F53B9A">
        <w:rPr>
          <w:rStyle w:val="notranslate"/>
          <w:color w:val="000000"/>
          <w:sz w:val="28"/>
          <w:szCs w:val="28"/>
          <w:lang w:val="en-US"/>
        </w:rPr>
        <w:t>ply</w:t>
      </w:r>
      <w:r w:rsidR="0078711B">
        <w:rPr>
          <w:rStyle w:val="notranslate"/>
          <w:color w:val="000000"/>
          <w:sz w:val="28"/>
          <w:szCs w:val="28"/>
          <w:lang w:val="en-US"/>
        </w:rPr>
        <w:t xml:space="preserve"> </w:t>
      </w:r>
      <w:r w:rsidRPr="00F53B9A">
        <w:rPr>
          <w:rStyle w:val="notranslate"/>
          <w:color w:val="000000"/>
          <w:sz w:val="28"/>
          <w:szCs w:val="28"/>
          <w:lang w:val="en-US"/>
        </w:rPr>
        <w:t>INS (5-5-1) with five input parameters: age, hematocrit, blood glucose, urea, calcium, was trained on 312 examples.</w:t>
      </w:r>
      <w:r w:rsidR="0078711B">
        <w:rPr>
          <w:color w:val="000000"/>
          <w:sz w:val="28"/>
          <w:szCs w:val="28"/>
          <w:lang w:val="en-US"/>
        </w:rPr>
        <w:t xml:space="preserve"> </w:t>
      </w:r>
      <w:r w:rsidRPr="00F53B9A">
        <w:rPr>
          <w:rStyle w:val="notranslate"/>
          <w:color w:val="000000"/>
          <w:sz w:val="28"/>
          <w:szCs w:val="28"/>
          <w:lang w:val="en-US"/>
        </w:rPr>
        <w:t>Feelings</w:t>
      </w:r>
      <w:r w:rsidR="0078711B">
        <w:rPr>
          <w:rStyle w:val="notranslate"/>
          <w:color w:val="000000"/>
          <w:sz w:val="28"/>
          <w:szCs w:val="28"/>
          <w:lang w:val="en-US"/>
        </w:rPr>
        <w:t xml:space="preserve"> </w:t>
      </w:r>
      <w:r w:rsidRPr="00F53B9A">
        <w:rPr>
          <w:rStyle w:val="notranslate"/>
          <w:color w:val="000000"/>
          <w:sz w:val="28"/>
          <w:szCs w:val="28"/>
          <w:lang w:val="en-US"/>
        </w:rPr>
        <w:t>and</w:t>
      </w:r>
      <w:r w:rsidR="0078711B">
        <w:rPr>
          <w:rStyle w:val="notranslate"/>
          <w:color w:val="000000"/>
          <w:sz w:val="28"/>
          <w:szCs w:val="28"/>
          <w:lang w:val="en-US"/>
        </w:rPr>
        <w:t xml:space="preserve"> </w:t>
      </w:r>
      <w:r w:rsidRPr="00F53B9A">
        <w:rPr>
          <w:rStyle w:val="notranslate"/>
          <w:color w:val="000000"/>
          <w:sz w:val="28"/>
          <w:szCs w:val="28"/>
          <w:lang w:val="en-US"/>
        </w:rPr>
        <w:t>telnost trained network was 81.3%, specificity</w:t>
      </w:r>
      <w:r w:rsidR="00337DEE">
        <w:rPr>
          <w:rStyle w:val="notranslate"/>
          <w:color w:val="000000"/>
          <w:sz w:val="28"/>
          <w:szCs w:val="28"/>
          <w:lang w:val="en-US"/>
        </w:rPr>
        <w:t xml:space="preserve"> — </w:t>
      </w:r>
      <w:r w:rsidRPr="00F53B9A">
        <w:rPr>
          <w:rStyle w:val="notranslate"/>
          <w:color w:val="000000"/>
          <w:sz w:val="28"/>
          <w:szCs w:val="28"/>
          <w:lang w:val="en-US"/>
        </w:rPr>
        <w:t>98.9%, accuracy</w:t>
      </w:r>
      <w:r w:rsidR="00337DEE">
        <w:rPr>
          <w:rStyle w:val="notranslate"/>
          <w:color w:val="000000"/>
          <w:sz w:val="28"/>
          <w:szCs w:val="28"/>
          <w:lang w:val="en-US"/>
        </w:rPr>
        <w:t xml:space="preserve"> — </w:t>
      </w:r>
      <w:r w:rsidRPr="00F53B9A">
        <w:rPr>
          <w:rStyle w:val="notranslate"/>
          <w:color w:val="000000"/>
          <w:sz w:val="28"/>
          <w:szCs w:val="28"/>
          <w:lang w:val="en-US"/>
        </w:rPr>
        <w:t>96.2%.</w:t>
      </w:r>
      <w:r w:rsidR="0078711B">
        <w:rPr>
          <w:color w:val="000000"/>
          <w:sz w:val="28"/>
          <w:szCs w:val="28"/>
          <w:lang w:val="en-US"/>
        </w:rPr>
        <w:t xml:space="preserve"> </w:t>
      </w:r>
      <w:r w:rsidRPr="00F53B9A">
        <w:rPr>
          <w:rStyle w:val="notranslate"/>
          <w:color w:val="000000"/>
          <w:sz w:val="28"/>
          <w:szCs w:val="28"/>
          <w:lang w:val="en-US"/>
        </w:rPr>
        <w:t>The predictive accuracy have created INS</w:t>
      </w:r>
      <w:r w:rsidR="0078711B">
        <w:rPr>
          <w:rStyle w:val="notranslate"/>
          <w:color w:val="000000"/>
          <w:sz w:val="28"/>
          <w:szCs w:val="28"/>
          <w:lang w:val="en-US"/>
        </w:rPr>
        <w:t xml:space="preserve"> </w:t>
      </w:r>
      <w:r w:rsidRPr="00F53B9A">
        <w:rPr>
          <w:rStyle w:val="notranslate"/>
          <w:color w:val="000000"/>
          <w:sz w:val="28"/>
          <w:szCs w:val="28"/>
          <w:lang w:val="en-US"/>
        </w:rPr>
        <w:t>(AUC</w:t>
      </w:r>
      <w:r w:rsidR="00AA72A1">
        <w:rPr>
          <w:rStyle w:val="notranslate"/>
          <w:color w:val="000000"/>
          <w:sz w:val="28"/>
          <w:szCs w:val="28"/>
          <w:lang w:val="en-US"/>
        </w:rPr>
        <w:t>=</w:t>
      </w:r>
      <w:r w:rsidRPr="00F53B9A">
        <w:rPr>
          <w:rStyle w:val="notranslate"/>
          <w:color w:val="000000"/>
          <w:sz w:val="28"/>
          <w:szCs w:val="28"/>
          <w:lang w:val="en-US"/>
        </w:rPr>
        <w:t>0,96</w:t>
      </w:r>
      <w:r w:rsidR="00337DEE">
        <w:rPr>
          <w:rStyle w:val="notranslate"/>
          <w:color w:val="000000"/>
          <w:sz w:val="28"/>
          <w:szCs w:val="28"/>
          <w:lang w:val="en-US"/>
        </w:rPr>
        <w:t>±</w:t>
      </w:r>
      <w:r w:rsidRPr="00F53B9A">
        <w:rPr>
          <w:rStyle w:val="notranslate"/>
          <w:color w:val="000000"/>
          <w:sz w:val="28"/>
          <w:szCs w:val="28"/>
          <w:lang w:val="en-US"/>
        </w:rPr>
        <w:t>0,02) was significantly better than the model constructed on the basis</w:t>
      </w:r>
      <w:r w:rsidR="0078711B">
        <w:rPr>
          <w:rStyle w:val="notranslate"/>
          <w:color w:val="000000"/>
          <w:sz w:val="28"/>
          <w:szCs w:val="28"/>
          <w:lang w:val="en-US"/>
        </w:rPr>
        <w:t xml:space="preserve"> </w:t>
      </w:r>
      <w:r w:rsidRPr="00F53B9A">
        <w:rPr>
          <w:rStyle w:val="notranslate"/>
          <w:color w:val="000000"/>
          <w:sz w:val="28"/>
          <w:szCs w:val="28"/>
          <w:lang w:val="en-US"/>
        </w:rPr>
        <w:t>logistich</w:t>
      </w:r>
      <w:r w:rsidR="0078711B">
        <w:rPr>
          <w:rStyle w:val="notranslate"/>
          <w:color w:val="000000"/>
          <w:sz w:val="28"/>
          <w:szCs w:val="28"/>
          <w:lang w:val="en-US"/>
        </w:rPr>
        <w:t xml:space="preserve"> </w:t>
      </w:r>
      <w:r w:rsidRPr="00F53B9A">
        <w:rPr>
          <w:rStyle w:val="notranslate"/>
          <w:color w:val="000000"/>
          <w:sz w:val="28"/>
          <w:szCs w:val="28"/>
          <w:lang w:val="en-US"/>
        </w:rPr>
        <w:t>e</w:t>
      </w:r>
      <w:r w:rsidR="0078711B">
        <w:rPr>
          <w:rStyle w:val="notranslate"/>
          <w:color w:val="000000"/>
          <w:sz w:val="28"/>
          <w:szCs w:val="28"/>
          <w:lang w:val="en-US"/>
        </w:rPr>
        <w:t xml:space="preserve"> </w:t>
      </w:r>
      <w:r w:rsidRPr="00F53B9A">
        <w:rPr>
          <w:rStyle w:val="notranslate"/>
          <w:color w:val="000000"/>
          <w:sz w:val="28"/>
          <w:szCs w:val="28"/>
          <w:lang w:val="en-US"/>
        </w:rPr>
        <w:t>tion</w:t>
      </w:r>
      <w:r w:rsidR="0078711B">
        <w:rPr>
          <w:rStyle w:val="notranslate"/>
          <w:color w:val="000000"/>
          <w:sz w:val="28"/>
          <w:szCs w:val="28"/>
          <w:lang w:val="en-US"/>
        </w:rPr>
        <w:t xml:space="preserve"> </w:t>
      </w:r>
      <w:r w:rsidRPr="00F53B9A">
        <w:rPr>
          <w:rStyle w:val="notranslate"/>
          <w:color w:val="000000"/>
          <w:sz w:val="28"/>
          <w:szCs w:val="28"/>
          <w:lang w:val="en-US"/>
        </w:rPr>
        <w:t>regression</w:t>
      </w:r>
      <w:r w:rsidR="0078711B">
        <w:rPr>
          <w:rStyle w:val="notranslate"/>
          <w:color w:val="000000"/>
          <w:sz w:val="28"/>
          <w:szCs w:val="28"/>
          <w:lang w:val="en-US"/>
        </w:rPr>
        <w:t xml:space="preserve"> </w:t>
      </w:r>
      <w:r w:rsidRPr="00F53B9A">
        <w:rPr>
          <w:rStyle w:val="notranslate"/>
          <w:color w:val="000000"/>
          <w:sz w:val="28"/>
          <w:szCs w:val="28"/>
          <w:lang w:val="en-US"/>
        </w:rPr>
        <w:t>(AUC</w:t>
      </w:r>
      <w:r w:rsidR="00AA72A1">
        <w:rPr>
          <w:rStyle w:val="notranslate"/>
          <w:color w:val="000000"/>
          <w:sz w:val="28"/>
          <w:szCs w:val="28"/>
          <w:lang w:val="en-US"/>
        </w:rPr>
        <w:t>=</w:t>
      </w:r>
      <w:r w:rsidRPr="00F53B9A">
        <w:rPr>
          <w:rStyle w:val="notranslate"/>
          <w:color w:val="000000"/>
          <w:sz w:val="28"/>
          <w:szCs w:val="28"/>
          <w:lang w:val="en-US"/>
        </w:rPr>
        <w:t>0,88</w:t>
      </w:r>
      <w:r w:rsidR="00337DEE">
        <w:rPr>
          <w:rStyle w:val="notranslate"/>
          <w:color w:val="000000"/>
          <w:sz w:val="28"/>
          <w:szCs w:val="28"/>
          <w:lang w:val="en-US"/>
        </w:rPr>
        <w:t>±</w:t>
      </w:r>
      <w:r w:rsidRPr="00F53B9A">
        <w:rPr>
          <w:rStyle w:val="notranslate"/>
          <w:color w:val="000000"/>
          <w:sz w:val="28"/>
          <w:szCs w:val="28"/>
          <w:lang w:val="en-US"/>
        </w:rPr>
        <w:t>0,03, P</w:t>
      </w:r>
      <w:r w:rsidR="0078711B">
        <w:rPr>
          <w:rStyle w:val="notranslate"/>
          <w:color w:val="000000"/>
          <w:sz w:val="28"/>
          <w:szCs w:val="28"/>
          <w:lang w:val="en-US"/>
        </w:rPr>
        <w:t xml:space="preserve"> </w:t>
      </w:r>
      <w:r w:rsidRPr="00F53B9A">
        <w:rPr>
          <w:rStyle w:val="notranslate"/>
          <w:color w:val="000000"/>
          <w:sz w:val="28"/>
          <w:szCs w:val="28"/>
          <w:lang w:val="en-US"/>
        </w:rPr>
        <w:t xml:space="preserve">&lt;0,001, </w:t>
      </w:r>
      <w:r w:rsidRPr="00F53B9A">
        <w:rPr>
          <w:rStyle w:val="notranslate"/>
          <w:color w:val="000000"/>
          <w:sz w:val="28"/>
          <w:szCs w:val="28"/>
        </w:rPr>
        <w:t>χ</w:t>
      </w:r>
      <w:r w:rsidRPr="00F53B9A">
        <w:rPr>
          <w:rStyle w:val="notranslate"/>
          <w:color w:val="000000"/>
          <w:sz w:val="28"/>
          <w:szCs w:val="28"/>
          <w:lang w:val="en-US"/>
        </w:rPr>
        <w:t>2)</w:t>
      </w:r>
      <w:r w:rsidR="0078711B">
        <w:rPr>
          <w:rStyle w:val="notranslate"/>
          <w:color w:val="000000"/>
          <w:sz w:val="28"/>
          <w:szCs w:val="28"/>
          <w:lang w:val="en-US"/>
        </w:rPr>
        <w:t xml:space="preserve"> </w:t>
      </w:r>
      <w:r w:rsidRPr="00F53B9A">
        <w:rPr>
          <w:rStyle w:val="notranslate"/>
          <w:color w:val="000000"/>
          <w:sz w:val="28"/>
          <w:szCs w:val="28"/>
          <w:lang w:val="en-US"/>
        </w:rPr>
        <w:t>and</w:t>
      </w:r>
      <w:r w:rsidR="0078711B">
        <w:rPr>
          <w:rStyle w:val="notranslate"/>
          <w:color w:val="000000"/>
          <w:sz w:val="28"/>
          <w:szCs w:val="28"/>
          <w:lang w:val="en-US"/>
        </w:rPr>
        <w:t xml:space="preserve"> </w:t>
      </w:r>
      <w:r w:rsidRPr="00F53B9A">
        <w:rPr>
          <w:rStyle w:val="notranslate"/>
          <w:color w:val="000000"/>
          <w:sz w:val="28"/>
          <w:szCs w:val="28"/>
          <w:lang w:val="en-US"/>
        </w:rPr>
        <w:t>APACHE</w:t>
      </w:r>
      <w:r w:rsidR="0078711B">
        <w:rPr>
          <w:color w:val="000000"/>
          <w:sz w:val="28"/>
          <w:szCs w:val="28"/>
          <w:lang w:val="en-US"/>
        </w:rPr>
        <w:t xml:space="preserve"> </w:t>
      </w:r>
      <w:r w:rsidRPr="00F53B9A">
        <w:rPr>
          <w:rStyle w:val="notranslate"/>
          <w:color w:val="000000"/>
          <w:sz w:val="28"/>
          <w:szCs w:val="28"/>
          <w:lang w:val="en-US"/>
        </w:rPr>
        <w:t>II</w:t>
      </w:r>
      <w:r w:rsidR="0078711B">
        <w:rPr>
          <w:rStyle w:val="notranslate"/>
          <w:color w:val="000000"/>
          <w:sz w:val="28"/>
          <w:szCs w:val="28"/>
          <w:lang w:val="en-US"/>
        </w:rPr>
        <w:t xml:space="preserve"> (</w:t>
      </w:r>
      <w:r w:rsidRPr="00F53B9A">
        <w:rPr>
          <w:rStyle w:val="notranslate"/>
          <w:color w:val="000000"/>
          <w:sz w:val="28"/>
          <w:szCs w:val="28"/>
          <w:lang w:val="en-US"/>
        </w:rPr>
        <w:t>AUC</w:t>
      </w:r>
      <w:r w:rsidR="00AA72A1">
        <w:rPr>
          <w:rStyle w:val="notranslate"/>
          <w:color w:val="000000"/>
          <w:sz w:val="28"/>
          <w:szCs w:val="28"/>
          <w:lang w:val="en-US"/>
        </w:rPr>
        <w:t>=</w:t>
      </w:r>
      <w:r w:rsidRPr="00F53B9A">
        <w:rPr>
          <w:rStyle w:val="notranslate"/>
          <w:color w:val="000000"/>
          <w:sz w:val="28"/>
          <w:szCs w:val="28"/>
          <w:lang w:val="en-US"/>
        </w:rPr>
        <w:t>0.83</w:t>
      </w:r>
      <w:r w:rsidR="00337DEE">
        <w:rPr>
          <w:rStyle w:val="notranslate"/>
          <w:color w:val="000000"/>
          <w:sz w:val="28"/>
          <w:szCs w:val="28"/>
          <w:lang w:val="en-US"/>
        </w:rPr>
        <w:t>±</w:t>
      </w:r>
      <w:r w:rsidRPr="00F53B9A">
        <w:rPr>
          <w:rStyle w:val="notranslate"/>
          <w:color w:val="000000"/>
          <w:sz w:val="28"/>
          <w:szCs w:val="28"/>
          <w:lang w:val="en-US"/>
        </w:rPr>
        <w:t>0.03,</w:t>
      </w:r>
      <w:r w:rsidR="0078711B">
        <w:rPr>
          <w:rStyle w:val="notranslate"/>
          <w:color w:val="000000"/>
          <w:sz w:val="28"/>
          <w:szCs w:val="28"/>
          <w:lang w:val="en-US"/>
        </w:rPr>
        <w:t xml:space="preserve"> </w:t>
      </w:r>
      <w:r w:rsidRPr="00F53B9A">
        <w:rPr>
          <w:rStyle w:val="notranslate"/>
          <w:color w:val="000000"/>
          <w:sz w:val="28"/>
          <w:szCs w:val="28"/>
          <w:lang w:val="en-US"/>
        </w:rPr>
        <w:t>P</w:t>
      </w:r>
      <w:r w:rsidR="0078711B">
        <w:rPr>
          <w:rStyle w:val="notranslate"/>
          <w:color w:val="000000"/>
          <w:sz w:val="28"/>
          <w:szCs w:val="28"/>
          <w:lang w:val="en-US"/>
        </w:rPr>
        <w:t xml:space="preserve"> </w:t>
      </w:r>
      <w:r w:rsidRPr="00F53B9A">
        <w:rPr>
          <w:rStyle w:val="notranslate"/>
          <w:color w:val="000000"/>
          <w:sz w:val="28"/>
          <w:szCs w:val="28"/>
          <w:lang w:val="en-US"/>
        </w:rPr>
        <w:t xml:space="preserve">&lt;0.001, </w:t>
      </w:r>
      <w:r w:rsidRPr="00F53B9A">
        <w:rPr>
          <w:rStyle w:val="notranslate"/>
          <w:color w:val="000000"/>
          <w:sz w:val="28"/>
          <w:szCs w:val="28"/>
        </w:rPr>
        <w:t>χ</w:t>
      </w:r>
      <w:r w:rsidRPr="00F53B9A">
        <w:rPr>
          <w:rStyle w:val="notranslate"/>
          <w:color w:val="000000"/>
          <w:sz w:val="28"/>
          <w:szCs w:val="28"/>
          <w:lang w:val="en-US"/>
        </w:rPr>
        <w:t>2).</w:t>
      </w:r>
      <w:r w:rsidR="0078711B">
        <w:rPr>
          <w:color w:val="000000"/>
          <w:sz w:val="28"/>
          <w:szCs w:val="28"/>
          <w:lang w:val="en-US"/>
        </w:rPr>
        <w:t xml:space="preserve"> </w:t>
      </w:r>
      <w:r w:rsidRPr="00F53B9A">
        <w:rPr>
          <w:rStyle w:val="notranslate"/>
          <w:color w:val="000000"/>
          <w:sz w:val="28"/>
          <w:szCs w:val="28"/>
          <w:lang w:val="en-US"/>
        </w:rPr>
        <w:t>The authors conclude that the</w:t>
      </w:r>
      <w:r w:rsidR="0078711B">
        <w:rPr>
          <w:rStyle w:val="notranslate"/>
          <w:color w:val="000000"/>
          <w:sz w:val="28"/>
          <w:szCs w:val="28"/>
          <w:lang w:val="en-US"/>
        </w:rPr>
        <w:t xml:space="preserve"> </w:t>
      </w:r>
      <w:r w:rsidRPr="00F53B9A">
        <w:rPr>
          <w:rStyle w:val="notranslate"/>
          <w:color w:val="000000"/>
          <w:sz w:val="28"/>
          <w:szCs w:val="28"/>
          <w:lang w:val="en-US"/>
        </w:rPr>
        <w:t>established</w:t>
      </w:r>
      <w:r w:rsidR="0078711B">
        <w:rPr>
          <w:rStyle w:val="notranslate"/>
          <w:color w:val="000000"/>
          <w:sz w:val="28"/>
          <w:szCs w:val="28"/>
          <w:lang w:val="en-US"/>
        </w:rPr>
        <w:t xml:space="preserve"> </w:t>
      </w:r>
      <w:r w:rsidRPr="00F53B9A">
        <w:rPr>
          <w:rStyle w:val="notranslate"/>
          <w:color w:val="000000"/>
          <w:sz w:val="28"/>
          <w:szCs w:val="28"/>
          <w:lang w:val="en-US"/>
        </w:rPr>
        <w:t>INS can be useful for predicting the development of</w:t>
      </w:r>
      <w:r w:rsidR="0078711B">
        <w:rPr>
          <w:rStyle w:val="notranslate"/>
          <w:color w:val="000000"/>
          <w:sz w:val="28"/>
          <w:szCs w:val="28"/>
          <w:lang w:val="en-US"/>
        </w:rPr>
        <w:t xml:space="preserve"> </w:t>
      </w:r>
      <w:r w:rsidRPr="00F53B9A">
        <w:rPr>
          <w:rStyle w:val="notranslate"/>
          <w:color w:val="000000"/>
          <w:sz w:val="28"/>
          <w:szCs w:val="28"/>
          <w:lang w:val="en-US"/>
        </w:rPr>
        <w:t>persistent</w:t>
      </w:r>
      <w:r w:rsidR="0078711B">
        <w:rPr>
          <w:rStyle w:val="notranslate"/>
          <w:color w:val="000000"/>
          <w:sz w:val="28"/>
          <w:szCs w:val="28"/>
          <w:lang w:val="en-US"/>
        </w:rPr>
        <w:t xml:space="preserve"> </w:t>
      </w:r>
      <w:r w:rsidRPr="00F53B9A">
        <w:rPr>
          <w:rStyle w:val="notranslate"/>
          <w:color w:val="000000"/>
          <w:sz w:val="28"/>
          <w:szCs w:val="28"/>
          <w:lang w:val="en-US"/>
        </w:rPr>
        <w:t xml:space="preserve">organ failure in patients with </w:t>
      </w:r>
      <w:r w:rsidR="00AA72A1">
        <w:rPr>
          <w:rStyle w:val="notranslate"/>
          <w:color w:val="000000"/>
          <w:sz w:val="28"/>
          <w:szCs w:val="28"/>
          <w:lang w:val="en-US"/>
        </w:rPr>
        <w:t>AP</w:t>
      </w:r>
      <w:r w:rsidRPr="00F53B9A">
        <w:rPr>
          <w:rStyle w:val="notranslate"/>
          <w:color w:val="000000"/>
          <w:sz w:val="28"/>
          <w:szCs w:val="28"/>
          <w:lang w:val="en-US"/>
        </w:rPr>
        <w:t xml:space="preserve"> </w:t>
      </w:r>
      <w:r w:rsidR="0078711B">
        <w:rPr>
          <w:rStyle w:val="notranslate"/>
          <w:color w:val="000000"/>
          <w:sz w:val="28"/>
          <w:szCs w:val="28"/>
          <w:lang w:val="en-US"/>
        </w:rPr>
        <w:t>[</w:t>
      </w:r>
      <w:r w:rsidRPr="00F53B9A">
        <w:rPr>
          <w:rStyle w:val="notranslate"/>
          <w:color w:val="000000"/>
          <w:sz w:val="28"/>
          <w:szCs w:val="28"/>
          <w:lang w:val="en-US"/>
        </w:rPr>
        <w:t>32</w:t>
      </w:r>
      <w:r w:rsidR="0078711B">
        <w:rPr>
          <w:rStyle w:val="notranslate"/>
          <w:color w:val="000000"/>
          <w:sz w:val="28"/>
          <w:szCs w:val="28"/>
          <w:lang w:val="en-US"/>
        </w:rPr>
        <w:t>]</w:t>
      </w:r>
      <w:r w:rsidRPr="00F53B9A">
        <w:rPr>
          <w:rStyle w:val="notranslate"/>
          <w:color w:val="000000"/>
          <w:sz w:val="28"/>
          <w:szCs w:val="28"/>
          <w:lang w:val="en-US"/>
        </w:rPr>
        <w:t>.</w:t>
      </w:r>
    </w:p>
    <w:p w:rsidR="00F53B9A" w:rsidRPr="00F53B9A" w:rsidRDefault="00F53B9A" w:rsidP="00AA72A1">
      <w:pPr>
        <w:pStyle w:val="a3"/>
        <w:spacing w:before="0" w:beforeAutospacing="0" w:after="0" w:afterAutospacing="0"/>
        <w:ind w:firstLine="564"/>
        <w:jc w:val="both"/>
        <w:rPr>
          <w:color w:val="000000"/>
          <w:sz w:val="28"/>
          <w:szCs w:val="28"/>
          <w:lang w:val="en-US"/>
        </w:rPr>
      </w:pPr>
      <w:r w:rsidRPr="00F53B9A">
        <w:rPr>
          <w:rStyle w:val="notranslate"/>
          <w:color w:val="000000"/>
          <w:sz w:val="28"/>
          <w:szCs w:val="28"/>
          <w:lang w:val="en-US"/>
        </w:rPr>
        <w:t>I.I.</w:t>
      </w:r>
      <w:r w:rsidR="0078711B">
        <w:rPr>
          <w:color w:val="000000"/>
          <w:sz w:val="28"/>
          <w:szCs w:val="28"/>
          <w:lang w:val="en-US"/>
        </w:rPr>
        <w:t xml:space="preserve"> </w:t>
      </w:r>
      <w:r w:rsidRPr="00F53B9A">
        <w:rPr>
          <w:rStyle w:val="notranslate"/>
          <w:color w:val="000000"/>
          <w:sz w:val="28"/>
          <w:szCs w:val="28"/>
          <w:lang w:val="en-US"/>
        </w:rPr>
        <w:t>Lutfarahmanov</w:t>
      </w:r>
      <w:r w:rsidR="0078711B">
        <w:rPr>
          <w:rStyle w:val="notranslate"/>
          <w:color w:val="000000"/>
          <w:sz w:val="28"/>
          <w:szCs w:val="28"/>
          <w:lang w:val="en-US"/>
        </w:rPr>
        <w:t xml:space="preserve"> </w:t>
      </w:r>
      <w:r w:rsidRPr="00F53B9A">
        <w:rPr>
          <w:rStyle w:val="notranslate"/>
          <w:color w:val="000000"/>
          <w:sz w:val="28"/>
          <w:szCs w:val="28"/>
          <w:lang w:val="en-US"/>
        </w:rPr>
        <w:t>et</w:t>
      </w:r>
      <w:r w:rsidR="0078711B">
        <w:rPr>
          <w:rStyle w:val="notranslate"/>
          <w:color w:val="000000"/>
          <w:sz w:val="28"/>
          <w:szCs w:val="28"/>
          <w:lang w:val="en-US"/>
        </w:rPr>
        <w:t xml:space="preserve"> </w:t>
      </w:r>
      <w:r w:rsidRPr="00F53B9A">
        <w:rPr>
          <w:rStyle w:val="notranslate"/>
          <w:color w:val="000000"/>
          <w:sz w:val="28"/>
          <w:szCs w:val="28"/>
          <w:lang w:val="en-US"/>
        </w:rPr>
        <w:t>al.</w:t>
      </w:r>
      <w:r w:rsidR="0078711B">
        <w:rPr>
          <w:color w:val="000000"/>
          <w:sz w:val="28"/>
          <w:szCs w:val="28"/>
          <w:lang w:val="en-US"/>
        </w:rPr>
        <w:t xml:space="preserve"> </w:t>
      </w:r>
      <w:r w:rsidRPr="00F53B9A">
        <w:rPr>
          <w:rStyle w:val="notranslate"/>
          <w:color w:val="000000"/>
          <w:sz w:val="28"/>
          <w:szCs w:val="28"/>
          <w:lang w:val="en-US"/>
        </w:rPr>
        <w:t>(2016) compared the discriminatory ability of the ANN with opportunities SOFA scales, RISSC and APACHE for prognosis</w:t>
      </w:r>
      <w:r w:rsidR="0078711B">
        <w:rPr>
          <w:rStyle w:val="notranslate"/>
          <w:color w:val="000000"/>
          <w:sz w:val="28"/>
          <w:szCs w:val="28"/>
          <w:lang w:val="en-US"/>
        </w:rPr>
        <w:t xml:space="preserve"> </w:t>
      </w:r>
      <w:r w:rsidRPr="00F53B9A">
        <w:rPr>
          <w:rStyle w:val="notranslate"/>
          <w:color w:val="000000"/>
          <w:sz w:val="28"/>
          <w:szCs w:val="28"/>
          <w:lang w:val="en-US"/>
        </w:rPr>
        <w:t>and</w:t>
      </w:r>
      <w:r w:rsidR="0078711B">
        <w:rPr>
          <w:rStyle w:val="notranslate"/>
          <w:color w:val="000000"/>
          <w:sz w:val="28"/>
          <w:szCs w:val="28"/>
          <w:lang w:val="en-US"/>
        </w:rPr>
        <w:t xml:space="preserve"> </w:t>
      </w:r>
      <w:r w:rsidRPr="00F53B9A">
        <w:rPr>
          <w:rStyle w:val="notranslate"/>
          <w:color w:val="000000"/>
          <w:sz w:val="28"/>
          <w:szCs w:val="28"/>
          <w:lang w:val="en-US"/>
        </w:rPr>
        <w:t>tion of cases of abdominal sepsis in patients with pancreatitis.</w:t>
      </w:r>
      <w:r w:rsidR="0078711B">
        <w:rPr>
          <w:color w:val="000000"/>
          <w:sz w:val="28"/>
          <w:szCs w:val="28"/>
          <w:lang w:val="en-US"/>
        </w:rPr>
        <w:t xml:space="preserve"> </w:t>
      </w:r>
      <w:r w:rsidRPr="00F53B9A">
        <w:rPr>
          <w:rStyle w:val="notranslate"/>
          <w:color w:val="000000"/>
          <w:sz w:val="28"/>
          <w:szCs w:val="28"/>
          <w:lang w:val="en-US"/>
        </w:rPr>
        <w:t>Area</w:t>
      </w:r>
      <w:r w:rsidR="0078711B">
        <w:rPr>
          <w:rStyle w:val="notranslate"/>
          <w:color w:val="000000"/>
          <w:sz w:val="28"/>
          <w:szCs w:val="28"/>
          <w:lang w:val="en-US"/>
        </w:rPr>
        <w:t xml:space="preserve"> </w:t>
      </w:r>
      <w:r w:rsidRPr="00F53B9A">
        <w:rPr>
          <w:rStyle w:val="notranslate"/>
          <w:color w:val="000000"/>
          <w:sz w:val="28"/>
          <w:szCs w:val="28"/>
          <w:lang w:val="en-US"/>
        </w:rPr>
        <w:t>under the curve di</w:t>
      </w:r>
      <w:r w:rsidR="0078711B">
        <w:rPr>
          <w:rStyle w:val="notranslate"/>
          <w:color w:val="000000"/>
          <w:sz w:val="28"/>
          <w:szCs w:val="28"/>
          <w:lang w:val="en-US"/>
        </w:rPr>
        <w:t xml:space="preserve"> </w:t>
      </w:r>
      <w:r w:rsidRPr="00F53B9A">
        <w:rPr>
          <w:rStyle w:val="notranslate"/>
          <w:color w:val="000000"/>
          <w:sz w:val="28"/>
          <w:szCs w:val="28"/>
          <w:lang w:val="en-US"/>
        </w:rPr>
        <w:t>and</w:t>
      </w:r>
      <w:r w:rsidR="0078711B">
        <w:rPr>
          <w:rStyle w:val="notranslate"/>
          <w:color w:val="000000"/>
          <w:sz w:val="28"/>
          <w:szCs w:val="28"/>
          <w:lang w:val="en-US"/>
        </w:rPr>
        <w:t xml:space="preserve"> </w:t>
      </w:r>
      <w:r w:rsidRPr="00F53B9A">
        <w:rPr>
          <w:rStyle w:val="notranslate"/>
          <w:color w:val="000000"/>
          <w:sz w:val="28"/>
          <w:szCs w:val="28"/>
          <w:lang w:val="en-US"/>
        </w:rPr>
        <w:t>operational characteristics made for the neural network model</w:t>
      </w:r>
      <w:r w:rsidR="00337DEE">
        <w:rPr>
          <w:rStyle w:val="notranslate"/>
          <w:color w:val="000000"/>
          <w:sz w:val="28"/>
          <w:szCs w:val="28"/>
          <w:lang w:val="en-US"/>
        </w:rPr>
        <w:t xml:space="preserve"> — </w:t>
      </w:r>
      <w:r w:rsidRPr="00F53B9A">
        <w:rPr>
          <w:rStyle w:val="notranslate"/>
          <w:color w:val="000000"/>
          <w:sz w:val="28"/>
          <w:szCs w:val="28"/>
          <w:lang w:val="en-US"/>
        </w:rPr>
        <w:t>0,79</w:t>
      </w:r>
      <w:r w:rsidR="00337DEE">
        <w:rPr>
          <w:rStyle w:val="notranslate"/>
          <w:color w:val="000000"/>
          <w:sz w:val="28"/>
          <w:szCs w:val="28"/>
          <w:lang w:val="en-US"/>
        </w:rPr>
        <w:t>±</w:t>
      </w:r>
      <w:r w:rsidRPr="00F53B9A">
        <w:rPr>
          <w:rStyle w:val="notranslate"/>
          <w:color w:val="000000"/>
          <w:sz w:val="28"/>
          <w:szCs w:val="28"/>
          <w:lang w:val="en-US"/>
        </w:rPr>
        <w:t>0,04;</w:t>
      </w:r>
      <w:r w:rsidR="0078711B">
        <w:rPr>
          <w:color w:val="000000"/>
          <w:sz w:val="28"/>
          <w:szCs w:val="28"/>
          <w:lang w:val="en-US"/>
        </w:rPr>
        <w:t xml:space="preserve"> </w:t>
      </w:r>
      <w:r w:rsidRPr="00F53B9A">
        <w:rPr>
          <w:rStyle w:val="notranslate"/>
          <w:color w:val="000000"/>
          <w:sz w:val="28"/>
          <w:szCs w:val="28"/>
          <w:lang w:val="en-US"/>
        </w:rPr>
        <w:t>SOFA scales</w:t>
      </w:r>
      <w:r w:rsidR="00337DEE">
        <w:rPr>
          <w:rStyle w:val="notranslate"/>
          <w:color w:val="000000"/>
          <w:sz w:val="28"/>
          <w:szCs w:val="28"/>
          <w:lang w:val="en-US"/>
        </w:rPr>
        <w:t xml:space="preserve"> — </w:t>
      </w:r>
      <w:r w:rsidRPr="00F53B9A">
        <w:rPr>
          <w:rStyle w:val="notranslate"/>
          <w:color w:val="000000"/>
          <w:sz w:val="28"/>
          <w:szCs w:val="28"/>
          <w:lang w:val="en-US"/>
        </w:rPr>
        <w:t>0,76</w:t>
      </w:r>
      <w:r w:rsidR="00337DEE">
        <w:rPr>
          <w:rStyle w:val="notranslate"/>
          <w:color w:val="000000"/>
          <w:sz w:val="28"/>
          <w:szCs w:val="28"/>
          <w:lang w:val="en-US"/>
        </w:rPr>
        <w:t>±</w:t>
      </w:r>
      <w:r w:rsidRPr="00F53B9A">
        <w:rPr>
          <w:rStyle w:val="notranslate"/>
          <w:color w:val="000000"/>
          <w:sz w:val="28"/>
          <w:szCs w:val="28"/>
          <w:lang w:val="en-US"/>
        </w:rPr>
        <w:t>0,05;</w:t>
      </w:r>
      <w:r w:rsidR="0078711B">
        <w:rPr>
          <w:color w:val="000000"/>
          <w:sz w:val="28"/>
          <w:szCs w:val="28"/>
          <w:lang w:val="en-US"/>
        </w:rPr>
        <w:t xml:space="preserve"> </w:t>
      </w:r>
      <w:r w:rsidRPr="00F53B9A">
        <w:rPr>
          <w:rStyle w:val="notranslate"/>
          <w:color w:val="000000"/>
          <w:sz w:val="28"/>
          <w:szCs w:val="28"/>
          <w:lang w:val="en-US"/>
        </w:rPr>
        <w:t>p</w:t>
      </w:r>
      <w:r w:rsidR="00AA72A1">
        <w:rPr>
          <w:rStyle w:val="notranslate"/>
          <w:color w:val="000000"/>
          <w:sz w:val="28"/>
          <w:szCs w:val="28"/>
          <w:lang w:val="en-US"/>
        </w:rPr>
        <w:t>=</w:t>
      </w:r>
      <w:r w:rsidRPr="00F53B9A">
        <w:rPr>
          <w:rStyle w:val="notranslate"/>
          <w:color w:val="000000"/>
          <w:sz w:val="28"/>
          <w:szCs w:val="28"/>
          <w:lang w:val="en-US"/>
        </w:rPr>
        <w:t>0.032, APACHE II scales</w:t>
      </w:r>
      <w:r w:rsidR="00337DEE">
        <w:rPr>
          <w:rStyle w:val="notranslate"/>
          <w:color w:val="000000"/>
          <w:sz w:val="28"/>
          <w:szCs w:val="28"/>
          <w:lang w:val="en-US"/>
        </w:rPr>
        <w:t xml:space="preserve"> — </w:t>
      </w:r>
      <w:r w:rsidRPr="00F53B9A">
        <w:rPr>
          <w:rStyle w:val="notranslate"/>
          <w:color w:val="000000"/>
          <w:sz w:val="28"/>
          <w:szCs w:val="28"/>
          <w:lang w:val="en-US"/>
        </w:rPr>
        <w:t>0.67</w:t>
      </w:r>
      <w:r w:rsidR="00337DEE">
        <w:rPr>
          <w:rStyle w:val="notranslate"/>
          <w:color w:val="000000"/>
          <w:sz w:val="28"/>
          <w:szCs w:val="28"/>
          <w:lang w:val="en-US"/>
        </w:rPr>
        <w:t>±</w:t>
      </w:r>
      <w:r w:rsidRPr="00F53B9A">
        <w:rPr>
          <w:rStyle w:val="notranslate"/>
          <w:color w:val="000000"/>
          <w:sz w:val="28"/>
          <w:szCs w:val="28"/>
          <w:lang w:val="en-US"/>
        </w:rPr>
        <w:t>0.05;</w:t>
      </w:r>
      <w:r w:rsidR="0078711B">
        <w:rPr>
          <w:color w:val="000000"/>
          <w:sz w:val="28"/>
          <w:szCs w:val="28"/>
          <w:lang w:val="en-US"/>
        </w:rPr>
        <w:t xml:space="preserve"> </w:t>
      </w:r>
      <w:r w:rsidRPr="00F53B9A">
        <w:rPr>
          <w:rStyle w:val="notranslate"/>
          <w:color w:val="000000"/>
          <w:sz w:val="28"/>
          <w:szCs w:val="28"/>
          <w:lang w:val="en-US"/>
        </w:rPr>
        <w:t>p</w:t>
      </w:r>
      <w:r w:rsidR="00AA72A1">
        <w:rPr>
          <w:rStyle w:val="notranslate"/>
          <w:color w:val="000000"/>
          <w:sz w:val="28"/>
          <w:szCs w:val="28"/>
          <w:lang w:val="en-US"/>
        </w:rPr>
        <w:t>=</w:t>
      </w:r>
      <w:r w:rsidRPr="00F53B9A">
        <w:rPr>
          <w:rStyle w:val="notranslate"/>
          <w:color w:val="000000"/>
          <w:sz w:val="28"/>
          <w:szCs w:val="28"/>
          <w:lang w:val="en-US"/>
        </w:rPr>
        <w:t>0.036, RISSC scales</w:t>
      </w:r>
      <w:r w:rsidR="00337DEE">
        <w:rPr>
          <w:rStyle w:val="notranslate"/>
          <w:color w:val="000000"/>
          <w:sz w:val="28"/>
          <w:szCs w:val="28"/>
          <w:lang w:val="en-US"/>
        </w:rPr>
        <w:t xml:space="preserve"> — </w:t>
      </w:r>
      <w:r w:rsidRPr="00F53B9A">
        <w:rPr>
          <w:rStyle w:val="notranslate"/>
          <w:color w:val="000000"/>
          <w:sz w:val="28"/>
          <w:szCs w:val="28"/>
          <w:lang w:val="en-US"/>
        </w:rPr>
        <w:t>0.60</w:t>
      </w:r>
      <w:r w:rsidR="00337DEE">
        <w:rPr>
          <w:rStyle w:val="notranslate"/>
          <w:color w:val="000000"/>
          <w:sz w:val="28"/>
          <w:szCs w:val="28"/>
          <w:lang w:val="en-US"/>
        </w:rPr>
        <w:t>±</w:t>
      </w:r>
      <w:r w:rsidRPr="00F53B9A">
        <w:rPr>
          <w:rStyle w:val="notranslate"/>
          <w:color w:val="000000"/>
          <w:sz w:val="28"/>
          <w:szCs w:val="28"/>
          <w:lang w:val="en-US"/>
        </w:rPr>
        <w:t>0.06;</w:t>
      </w:r>
      <w:r w:rsidR="0078711B">
        <w:rPr>
          <w:color w:val="000000"/>
          <w:sz w:val="28"/>
          <w:szCs w:val="28"/>
          <w:lang w:val="en-US"/>
        </w:rPr>
        <w:t xml:space="preserve"> </w:t>
      </w:r>
      <w:r w:rsidRPr="00F53B9A">
        <w:rPr>
          <w:rStyle w:val="notranslate"/>
          <w:color w:val="000000"/>
          <w:sz w:val="28"/>
          <w:szCs w:val="28"/>
          <w:lang w:val="en-US"/>
        </w:rPr>
        <w:t>p</w:t>
      </w:r>
      <w:r w:rsidR="00AA72A1">
        <w:rPr>
          <w:rStyle w:val="notranslate"/>
          <w:color w:val="000000"/>
          <w:sz w:val="28"/>
          <w:szCs w:val="28"/>
          <w:lang w:val="en-US"/>
        </w:rPr>
        <w:t>=</w:t>
      </w:r>
      <w:r w:rsidRPr="00F53B9A">
        <w:rPr>
          <w:rStyle w:val="notranslate"/>
          <w:color w:val="000000"/>
          <w:sz w:val="28"/>
          <w:szCs w:val="28"/>
          <w:lang w:val="en-US"/>
        </w:rPr>
        <w:t>0.001.</w:t>
      </w:r>
      <w:r w:rsidR="0078711B">
        <w:rPr>
          <w:color w:val="000000"/>
          <w:sz w:val="28"/>
          <w:szCs w:val="28"/>
          <w:lang w:val="en-US"/>
        </w:rPr>
        <w:t xml:space="preserve"> </w:t>
      </w:r>
      <w:r w:rsidRPr="00F53B9A">
        <w:rPr>
          <w:rStyle w:val="notranslate"/>
          <w:color w:val="000000"/>
          <w:sz w:val="28"/>
          <w:szCs w:val="28"/>
          <w:lang w:val="en-US"/>
        </w:rPr>
        <w:t>According to the conclusion of the authors, the model of an artificial neural network made it possible to predict the development of abdominal sepsis with high efficiency in patients with</w:t>
      </w:r>
      <w:r w:rsidR="0078711B">
        <w:rPr>
          <w:rStyle w:val="notranslate"/>
          <w:color w:val="000000"/>
          <w:sz w:val="28"/>
          <w:szCs w:val="28"/>
          <w:lang w:val="en-US"/>
        </w:rPr>
        <w:t xml:space="preserve"> </w:t>
      </w:r>
      <w:r w:rsidRPr="00F53B9A">
        <w:rPr>
          <w:rStyle w:val="notranslate"/>
          <w:color w:val="000000"/>
          <w:sz w:val="28"/>
          <w:szCs w:val="28"/>
          <w:lang w:val="en-US"/>
        </w:rPr>
        <w:t>severe</w:t>
      </w:r>
      <w:r w:rsidR="0078711B">
        <w:rPr>
          <w:rStyle w:val="notranslate"/>
          <w:color w:val="000000"/>
          <w:sz w:val="28"/>
          <w:szCs w:val="28"/>
          <w:lang w:val="en-US"/>
        </w:rPr>
        <w:t xml:space="preserve"> </w:t>
      </w:r>
      <w:r w:rsidR="00AA72A1">
        <w:rPr>
          <w:rStyle w:val="notranslate"/>
          <w:color w:val="000000"/>
          <w:sz w:val="28"/>
          <w:szCs w:val="28"/>
          <w:lang w:val="en-US"/>
        </w:rPr>
        <w:t>AP</w:t>
      </w:r>
      <w:r w:rsidRPr="00F53B9A">
        <w:rPr>
          <w:rStyle w:val="notranslate"/>
          <w:color w:val="000000"/>
          <w:sz w:val="28"/>
          <w:szCs w:val="28"/>
          <w:lang w:val="en-US"/>
        </w:rPr>
        <w:t xml:space="preserve"> </w:t>
      </w:r>
      <w:r w:rsidR="0078711B">
        <w:rPr>
          <w:rStyle w:val="notranslate"/>
          <w:color w:val="000000"/>
          <w:sz w:val="28"/>
          <w:szCs w:val="28"/>
          <w:lang w:val="en-US"/>
        </w:rPr>
        <w:t>[</w:t>
      </w:r>
      <w:r w:rsidRPr="00F53B9A">
        <w:rPr>
          <w:rStyle w:val="notranslate"/>
          <w:color w:val="000000"/>
          <w:sz w:val="28"/>
          <w:szCs w:val="28"/>
          <w:lang w:val="en-US"/>
        </w:rPr>
        <w:t>8</w:t>
      </w:r>
      <w:r w:rsidR="0078711B">
        <w:rPr>
          <w:rStyle w:val="notranslate"/>
          <w:color w:val="000000"/>
          <w:sz w:val="28"/>
          <w:szCs w:val="28"/>
          <w:lang w:val="en-US"/>
        </w:rPr>
        <w:t>]</w:t>
      </w:r>
      <w:r w:rsidRPr="00F53B9A">
        <w:rPr>
          <w:rStyle w:val="notranslate"/>
          <w:color w:val="000000"/>
          <w:sz w:val="28"/>
          <w:szCs w:val="28"/>
          <w:lang w:val="en-US"/>
        </w:rPr>
        <w:t>.</w:t>
      </w:r>
    </w:p>
    <w:p w:rsidR="00F53B9A" w:rsidRPr="00F53B9A" w:rsidRDefault="00F53B9A" w:rsidP="00AA72A1">
      <w:pPr>
        <w:pStyle w:val="a3"/>
        <w:spacing w:before="0" w:beforeAutospacing="0" w:after="0" w:afterAutospacing="0"/>
        <w:ind w:firstLine="564"/>
        <w:jc w:val="both"/>
        <w:rPr>
          <w:color w:val="000000"/>
          <w:sz w:val="28"/>
          <w:szCs w:val="28"/>
          <w:lang w:val="en-US"/>
        </w:rPr>
      </w:pPr>
      <w:r w:rsidRPr="00F53B9A">
        <w:rPr>
          <w:rStyle w:val="notranslate"/>
          <w:color w:val="000000"/>
          <w:sz w:val="28"/>
          <w:szCs w:val="28"/>
          <w:lang w:val="en-US"/>
        </w:rPr>
        <w:t>Y.</w:t>
      </w:r>
      <w:r w:rsidR="0078711B">
        <w:rPr>
          <w:rStyle w:val="notranslate"/>
          <w:color w:val="000000"/>
          <w:sz w:val="28"/>
          <w:szCs w:val="28"/>
          <w:lang w:val="en-US"/>
        </w:rPr>
        <w:t xml:space="preserve"> </w:t>
      </w:r>
      <w:r w:rsidRPr="00F53B9A">
        <w:rPr>
          <w:rStyle w:val="notranslate"/>
          <w:color w:val="000000"/>
          <w:sz w:val="28"/>
          <w:szCs w:val="28"/>
          <w:lang w:val="en-US"/>
        </w:rPr>
        <w:t>Fei</w:t>
      </w:r>
      <w:r w:rsidR="0078711B">
        <w:rPr>
          <w:color w:val="000000"/>
          <w:sz w:val="28"/>
          <w:szCs w:val="28"/>
          <w:lang w:val="en-US"/>
        </w:rPr>
        <w:t xml:space="preserve"> </w:t>
      </w:r>
      <w:r w:rsidRPr="00F53B9A">
        <w:rPr>
          <w:rStyle w:val="notranslate"/>
          <w:color w:val="000000"/>
          <w:sz w:val="28"/>
          <w:szCs w:val="28"/>
          <w:lang w:val="en-US"/>
        </w:rPr>
        <w:t>et</w:t>
      </w:r>
      <w:r w:rsidR="0078711B">
        <w:rPr>
          <w:color w:val="000000"/>
          <w:sz w:val="28"/>
          <w:szCs w:val="28"/>
          <w:lang w:val="en-US"/>
        </w:rPr>
        <w:t xml:space="preserve"> </w:t>
      </w:r>
      <w:r w:rsidRPr="00F53B9A">
        <w:rPr>
          <w:rStyle w:val="notranslate"/>
          <w:color w:val="000000"/>
          <w:sz w:val="28"/>
          <w:szCs w:val="28"/>
          <w:lang w:val="en-US"/>
        </w:rPr>
        <w:t>al</w:t>
      </w:r>
      <w:r w:rsidR="0078711B">
        <w:rPr>
          <w:rStyle w:val="notranslate"/>
          <w:color w:val="000000"/>
          <w:sz w:val="28"/>
          <w:szCs w:val="28"/>
          <w:lang w:val="en-US"/>
        </w:rPr>
        <w:t>.</w:t>
      </w:r>
      <w:r w:rsidR="0078711B">
        <w:rPr>
          <w:color w:val="000000"/>
          <w:sz w:val="28"/>
          <w:szCs w:val="28"/>
          <w:lang w:val="en-US"/>
        </w:rPr>
        <w:t xml:space="preserve"> </w:t>
      </w:r>
      <w:r w:rsidRPr="00F53B9A">
        <w:rPr>
          <w:rStyle w:val="notranslate"/>
          <w:color w:val="000000"/>
          <w:sz w:val="28"/>
          <w:szCs w:val="28"/>
          <w:lang w:val="en-US"/>
        </w:rPr>
        <w:t>(2017) used ANN to predict the development of TPO</w:t>
      </w:r>
      <w:r w:rsidR="0078711B">
        <w:rPr>
          <w:rStyle w:val="notranslate"/>
          <w:color w:val="000000"/>
          <w:sz w:val="28"/>
          <w:szCs w:val="28"/>
          <w:lang w:val="en-US"/>
        </w:rPr>
        <w:t xml:space="preserve"> </w:t>
      </w:r>
      <w:r w:rsidRPr="00F53B9A">
        <w:rPr>
          <w:rStyle w:val="notranslate"/>
          <w:color w:val="000000"/>
          <w:sz w:val="28"/>
          <w:szCs w:val="28"/>
          <w:lang w:val="en-US"/>
        </w:rPr>
        <w:t>m</w:t>
      </w:r>
      <w:r w:rsidR="0078711B">
        <w:rPr>
          <w:rStyle w:val="notranslate"/>
          <w:color w:val="000000"/>
          <w:sz w:val="28"/>
          <w:szCs w:val="28"/>
          <w:lang w:val="en-US"/>
        </w:rPr>
        <w:t xml:space="preserve"> </w:t>
      </w:r>
      <w:r w:rsidRPr="00F53B9A">
        <w:rPr>
          <w:rStyle w:val="notranslate"/>
          <w:color w:val="000000"/>
          <w:sz w:val="28"/>
          <w:szCs w:val="28"/>
          <w:lang w:val="en-US"/>
        </w:rPr>
        <w:t>Bosa portal vein in patients with pancreatitis.</w:t>
      </w:r>
      <w:r w:rsidR="0078711B">
        <w:rPr>
          <w:color w:val="000000"/>
          <w:sz w:val="28"/>
          <w:szCs w:val="28"/>
          <w:lang w:val="en-US"/>
        </w:rPr>
        <w:t xml:space="preserve"> </w:t>
      </w:r>
      <w:r w:rsidRPr="00F53B9A">
        <w:rPr>
          <w:rStyle w:val="notranslate"/>
          <w:color w:val="000000"/>
          <w:sz w:val="28"/>
          <w:szCs w:val="28"/>
          <w:lang w:val="en-US"/>
        </w:rPr>
        <w:t>The INS was more accurate in predicting the portal vein thrombosis as compared with the method</w:t>
      </w:r>
      <w:r w:rsidR="0078711B">
        <w:rPr>
          <w:rStyle w:val="notranslate"/>
          <w:color w:val="000000"/>
          <w:sz w:val="28"/>
          <w:szCs w:val="28"/>
          <w:lang w:val="en-US"/>
        </w:rPr>
        <w:t xml:space="preserve"> </w:t>
      </w:r>
      <w:r w:rsidRPr="00F53B9A">
        <w:rPr>
          <w:rStyle w:val="notranslate"/>
          <w:color w:val="000000"/>
          <w:sz w:val="28"/>
          <w:szCs w:val="28"/>
          <w:lang w:val="en-US"/>
        </w:rPr>
        <w:t>logistich</w:t>
      </w:r>
      <w:r w:rsidR="0078711B">
        <w:rPr>
          <w:rStyle w:val="notranslate"/>
          <w:color w:val="000000"/>
          <w:sz w:val="28"/>
          <w:szCs w:val="28"/>
          <w:lang w:val="en-US"/>
        </w:rPr>
        <w:t xml:space="preserve"> </w:t>
      </w:r>
      <w:r w:rsidRPr="00F53B9A">
        <w:rPr>
          <w:rStyle w:val="notranslate"/>
          <w:color w:val="000000"/>
          <w:sz w:val="28"/>
          <w:szCs w:val="28"/>
          <w:lang w:val="en-US"/>
        </w:rPr>
        <w:t>e</w:t>
      </w:r>
      <w:r w:rsidR="0078711B">
        <w:rPr>
          <w:rStyle w:val="notranslate"/>
          <w:color w:val="000000"/>
          <w:sz w:val="28"/>
          <w:szCs w:val="28"/>
          <w:lang w:val="en-US"/>
        </w:rPr>
        <w:t xml:space="preserve"> </w:t>
      </w:r>
      <w:r w:rsidRPr="00F53B9A">
        <w:rPr>
          <w:rStyle w:val="notranslate"/>
          <w:color w:val="000000"/>
          <w:sz w:val="28"/>
          <w:szCs w:val="28"/>
          <w:lang w:val="en-US"/>
        </w:rPr>
        <w:t>tion</w:t>
      </w:r>
      <w:r w:rsidR="0078711B">
        <w:rPr>
          <w:rStyle w:val="notranslate"/>
          <w:color w:val="000000"/>
          <w:sz w:val="28"/>
          <w:szCs w:val="28"/>
          <w:lang w:val="en-US"/>
        </w:rPr>
        <w:t xml:space="preserve"> </w:t>
      </w:r>
      <w:r w:rsidRPr="00F53B9A">
        <w:rPr>
          <w:rStyle w:val="notranslate"/>
          <w:color w:val="000000"/>
          <w:sz w:val="28"/>
          <w:szCs w:val="28"/>
          <w:lang w:val="en-US"/>
        </w:rPr>
        <w:t>regression.</w:t>
      </w:r>
      <w:r w:rsidR="0078711B">
        <w:rPr>
          <w:color w:val="000000"/>
          <w:sz w:val="28"/>
          <w:szCs w:val="28"/>
          <w:lang w:val="en-US"/>
        </w:rPr>
        <w:t xml:space="preserve"> </w:t>
      </w:r>
      <w:r w:rsidRPr="00F53B9A">
        <w:rPr>
          <w:rStyle w:val="notranslate"/>
          <w:color w:val="000000"/>
          <w:sz w:val="28"/>
          <w:szCs w:val="28"/>
          <w:lang w:val="en-US"/>
        </w:rPr>
        <w:t>The area under the</w:t>
      </w:r>
      <w:r w:rsidR="0078711B">
        <w:rPr>
          <w:rStyle w:val="notranslate"/>
          <w:color w:val="000000"/>
          <w:sz w:val="28"/>
          <w:szCs w:val="28"/>
          <w:lang w:val="en-US"/>
        </w:rPr>
        <w:t xml:space="preserve"> </w:t>
      </w:r>
      <w:r w:rsidRPr="00F53B9A">
        <w:rPr>
          <w:rStyle w:val="notranslate"/>
          <w:color w:val="000000"/>
          <w:sz w:val="28"/>
          <w:szCs w:val="28"/>
          <w:lang w:val="en-US"/>
        </w:rPr>
        <w:t>ROC</w:t>
      </w:r>
      <w:r w:rsidR="0078711B">
        <w:rPr>
          <w:rStyle w:val="notranslate"/>
          <w:color w:val="000000"/>
          <w:sz w:val="28"/>
          <w:szCs w:val="28"/>
          <w:lang w:val="en-US"/>
        </w:rPr>
        <w:t xml:space="preserve"> </w:t>
      </w:r>
      <w:r w:rsidRPr="00F53B9A">
        <w:rPr>
          <w:rStyle w:val="notranslate"/>
          <w:color w:val="000000"/>
          <w:sz w:val="28"/>
          <w:szCs w:val="28"/>
          <w:lang w:val="en-US"/>
        </w:rPr>
        <w:t>curve was 0.849 (95% CI, 0.807-0.901) from the ANN, using</w:t>
      </w:r>
      <w:r w:rsidR="0078711B">
        <w:rPr>
          <w:rStyle w:val="notranslate"/>
          <w:color w:val="000000"/>
          <w:sz w:val="28"/>
          <w:szCs w:val="28"/>
          <w:lang w:val="en-US"/>
        </w:rPr>
        <w:t xml:space="preserve"> </w:t>
      </w:r>
      <w:r w:rsidRPr="00F53B9A">
        <w:rPr>
          <w:rStyle w:val="notranslate"/>
          <w:color w:val="000000"/>
          <w:sz w:val="28"/>
          <w:szCs w:val="28"/>
          <w:lang w:val="en-US"/>
        </w:rPr>
        <w:t>logistic</w:t>
      </w:r>
      <w:r w:rsidR="0078711B">
        <w:rPr>
          <w:rStyle w:val="notranslate"/>
          <w:color w:val="000000"/>
          <w:sz w:val="28"/>
          <w:szCs w:val="28"/>
          <w:lang w:val="en-US"/>
        </w:rPr>
        <w:t xml:space="preserve"> </w:t>
      </w:r>
      <w:r w:rsidRPr="00F53B9A">
        <w:rPr>
          <w:rStyle w:val="notranslate"/>
          <w:color w:val="000000"/>
          <w:sz w:val="28"/>
          <w:szCs w:val="28"/>
          <w:lang w:val="en-US"/>
        </w:rPr>
        <w:t>regression</w:t>
      </w:r>
      <w:r w:rsidR="00337DEE">
        <w:rPr>
          <w:rStyle w:val="notranslate"/>
          <w:color w:val="000000"/>
          <w:sz w:val="28"/>
          <w:szCs w:val="28"/>
          <w:lang w:val="en-US"/>
        </w:rPr>
        <w:t xml:space="preserve"> — </w:t>
      </w:r>
      <w:r w:rsidRPr="00F53B9A">
        <w:rPr>
          <w:rStyle w:val="notranslate"/>
          <w:color w:val="000000"/>
          <w:sz w:val="28"/>
          <w:szCs w:val="28"/>
          <w:lang w:val="en-US"/>
        </w:rPr>
        <w:t>AUC</w:t>
      </w:r>
      <w:r w:rsidR="00AA72A1">
        <w:rPr>
          <w:rStyle w:val="notranslate"/>
          <w:color w:val="000000"/>
          <w:sz w:val="28"/>
          <w:szCs w:val="28"/>
          <w:lang w:val="en-US"/>
        </w:rPr>
        <w:t>=</w:t>
      </w:r>
      <w:r w:rsidRPr="00F53B9A">
        <w:rPr>
          <w:rStyle w:val="notranslate"/>
          <w:color w:val="000000"/>
          <w:sz w:val="28"/>
          <w:szCs w:val="28"/>
          <w:lang w:val="en-US"/>
        </w:rPr>
        <w:t xml:space="preserve">0.716) (95% CI, 0.679-0.761) </w:t>
      </w:r>
      <w:r w:rsidR="0078711B">
        <w:rPr>
          <w:rStyle w:val="notranslate"/>
          <w:color w:val="000000"/>
          <w:sz w:val="28"/>
          <w:szCs w:val="28"/>
          <w:lang w:val="en-US"/>
        </w:rPr>
        <w:t>[</w:t>
      </w:r>
      <w:r w:rsidRPr="00F53B9A">
        <w:rPr>
          <w:rStyle w:val="notranslate"/>
          <w:color w:val="000000"/>
          <w:sz w:val="28"/>
          <w:szCs w:val="28"/>
          <w:lang w:val="en-US"/>
        </w:rPr>
        <w:t>16</w:t>
      </w:r>
      <w:r w:rsidR="0078711B">
        <w:rPr>
          <w:rStyle w:val="notranslate"/>
          <w:color w:val="000000"/>
          <w:sz w:val="28"/>
          <w:szCs w:val="28"/>
          <w:lang w:val="en-US"/>
        </w:rPr>
        <w:t>]</w:t>
      </w:r>
      <w:r w:rsidRPr="00F53B9A">
        <w:rPr>
          <w:rStyle w:val="notranslate"/>
          <w:color w:val="000000"/>
          <w:sz w:val="28"/>
          <w:szCs w:val="28"/>
          <w:lang w:val="en-US"/>
        </w:rPr>
        <w:t>.</w:t>
      </w:r>
    </w:p>
    <w:p w:rsidR="00F53B9A" w:rsidRPr="00F53B9A" w:rsidRDefault="00F53B9A" w:rsidP="00AA72A1">
      <w:pPr>
        <w:pStyle w:val="a3"/>
        <w:spacing w:before="0" w:beforeAutospacing="0" w:after="0" w:afterAutospacing="0"/>
        <w:ind w:firstLine="564"/>
        <w:jc w:val="both"/>
        <w:rPr>
          <w:color w:val="000000"/>
          <w:sz w:val="28"/>
          <w:szCs w:val="28"/>
          <w:lang w:val="en-US"/>
        </w:rPr>
      </w:pPr>
      <w:r w:rsidRPr="00F53B9A">
        <w:rPr>
          <w:rStyle w:val="notranslate"/>
          <w:b/>
          <w:bCs/>
          <w:color w:val="000000"/>
          <w:sz w:val="28"/>
          <w:szCs w:val="28"/>
          <w:lang w:val="en-US"/>
        </w:rPr>
        <w:t>5. Discussion</w:t>
      </w:r>
    </w:p>
    <w:p w:rsidR="00F53B9A" w:rsidRPr="00F53B9A" w:rsidRDefault="00F53B9A" w:rsidP="00AA72A1">
      <w:pPr>
        <w:pStyle w:val="a3"/>
        <w:spacing w:before="0" w:beforeAutospacing="0" w:after="0" w:afterAutospacing="0"/>
        <w:ind w:left="6" w:firstLine="564"/>
        <w:jc w:val="both"/>
        <w:rPr>
          <w:color w:val="000000"/>
          <w:sz w:val="28"/>
          <w:szCs w:val="28"/>
          <w:lang w:val="en-US"/>
        </w:rPr>
      </w:pPr>
      <w:r w:rsidRPr="00F53B9A">
        <w:rPr>
          <w:rStyle w:val="notranslate"/>
          <w:color w:val="000000"/>
          <w:sz w:val="28"/>
          <w:szCs w:val="28"/>
          <w:lang w:val="en-US"/>
        </w:rPr>
        <w:t>ANN are used for the diagnosis and treatment of patients with inflammatory</w:t>
      </w:r>
      <w:r w:rsidR="0078711B">
        <w:rPr>
          <w:rStyle w:val="notranslate"/>
          <w:color w:val="000000"/>
          <w:sz w:val="28"/>
          <w:szCs w:val="28"/>
          <w:lang w:val="en-US"/>
        </w:rPr>
        <w:t xml:space="preserve"> </w:t>
      </w:r>
      <w:r w:rsidRPr="00F53B9A">
        <w:rPr>
          <w:rStyle w:val="notranslate"/>
          <w:color w:val="000000"/>
          <w:sz w:val="28"/>
          <w:szCs w:val="28"/>
          <w:lang w:val="en-US"/>
        </w:rPr>
        <w:t>diseases of the pancreas GOVERNMENTAL</w:t>
      </w:r>
      <w:r w:rsidR="0078711B">
        <w:rPr>
          <w:rStyle w:val="notranslate"/>
          <w:color w:val="000000"/>
          <w:sz w:val="28"/>
          <w:szCs w:val="28"/>
          <w:lang w:val="en-US"/>
        </w:rPr>
        <w:t xml:space="preserve"> </w:t>
      </w:r>
      <w:r w:rsidRPr="00F53B9A">
        <w:rPr>
          <w:rStyle w:val="notranslate"/>
          <w:color w:val="000000"/>
          <w:sz w:val="28"/>
          <w:szCs w:val="28"/>
          <w:lang w:val="en-US"/>
        </w:rPr>
        <w:t>s</w:t>
      </w:r>
      <w:r w:rsidR="0078711B">
        <w:rPr>
          <w:rStyle w:val="notranslate"/>
          <w:color w:val="000000"/>
          <w:sz w:val="28"/>
          <w:szCs w:val="28"/>
          <w:lang w:val="en-US"/>
        </w:rPr>
        <w:t xml:space="preserve"> </w:t>
      </w:r>
      <w:r w:rsidRPr="00F53B9A">
        <w:rPr>
          <w:rStyle w:val="notranslate"/>
          <w:color w:val="000000"/>
          <w:sz w:val="28"/>
          <w:szCs w:val="28"/>
          <w:lang w:val="en-US"/>
        </w:rPr>
        <w:t>almost 25 years.</w:t>
      </w:r>
      <w:r w:rsidR="0078711B">
        <w:rPr>
          <w:color w:val="000000"/>
          <w:sz w:val="28"/>
          <w:szCs w:val="28"/>
          <w:lang w:val="en-US"/>
        </w:rPr>
        <w:t xml:space="preserve"> </w:t>
      </w:r>
      <w:r w:rsidRPr="00F53B9A">
        <w:rPr>
          <w:rStyle w:val="notranslate"/>
          <w:color w:val="000000"/>
          <w:sz w:val="28"/>
          <w:szCs w:val="28"/>
          <w:lang w:val="en-US"/>
        </w:rPr>
        <w:t>Initially developed for the INS of</w:t>
      </w:r>
      <w:r w:rsidR="0078711B">
        <w:rPr>
          <w:rStyle w:val="notranslate"/>
          <w:color w:val="000000"/>
          <w:sz w:val="28"/>
          <w:szCs w:val="28"/>
          <w:lang w:val="en-US"/>
        </w:rPr>
        <w:t xml:space="preserve"> </w:t>
      </w:r>
      <w:r w:rsidRPr="00F53B9A">
        <w:rPr>
          <w:rStyle w:val="notranslate"/>
          <w:color w:val="000000"/>
          <w:sz w:val="28"/>
          <w:szCs w:val="28"/>
          <w:lang w:val="en-US"/>
        </w:rPr>
        <w:t>claim</w:t>
      </w:r>
      <w:r w:rsidR="0078711B">
        <w:rPr>
          <w:rStyle w:val="notranslate"/>
          <w:color w:val="000000"/>
          <w:sz w:val="28"/>
          <w:szCs w:val="28"/>
          <w:lang w:val="en-US"/>
        </w:rPr>
        <w:t xml:space="preserve"> </w:t>
      </w:r>
      <w:r w:rsidRPr="00F53B9A">
        <w:rPr>
          <w:rStyle w:val="notranslate"/>
          <w:color w:val="000000"/>
          <w:sz w:val="28"/>
          <w:szCs w:val="28"/>
          <w:lang w:val="en-US"/>
        </w:rPr>
        <w:t xml:space="preserve">definiteness informativeness laboratory indicators in the diagnosis of acute </w:t>
      </w:r>
      <w:r w:rsidR="00AA72A1">
        <w:rPr>
          <w:rStyle w:val="notranslate"/>
          <w:color w:val="000000"/>
          <w:sz w:val="28"/>
          <w:szCs w:val="28"/>
          <w:lang w:val="en-US"/>
        </w:rPr>
        <w:t>AP</w:t>
      </w:r>
      <w:r w:rsidRPr="00F53B9A">
        <w:rPr>
          <w:rStyle w:val="notranslate"/>
          <w:color w:val="000000"/>
          <w:sz w:val="28"/>
          <w:szCs w:val="28"/>
          <w:lang w:val="en-US"/>
        </w:rPr>
        <w:t xml:space="preserve"> and CP</w:t>
      </w:r>
      <w:r w:rsidR="0078711B">
        <w:rPr>
          <w:rStyle w:val="notranslate"/>
          <w:color w:val="000000"/>
          <w:sz w:val="28"/>
          <w:szCs w:val="28"/>
          <w:lang w:val="en-US"/>
        </w:rPr>
        <w:t xml:space="preserve"> </w:t>
      </w:r>
      <w:r w:rsidRPr="00F53B9A">
        <w:rPr>
          <w:rStyle w:val="notranslate"/>
          <w:color w:val="000000"/>
          <w:sz w:val="28"/>
          <w:szCs w:val="28"/>
          <w:lang w:val="en-US"/>
        </w:rPr>
        <w:t>[23].</w:t>
      </w:r>
      <w:r w:rsidR="0078711B">
        <w:rPr>
          <w:color w:val="000000"/>
          <w:sz w:val="28"/>
          <w:szCs w:val="28"/>
          <w:lang w:val="en-US"/>
        </w:rPr>
        <w:t xml:space="preserve"> </w:t>
      </w:r>
      <w:r w:rsidRPr="00F53B9A">
        <w:rPr>
          <w:rStyle w:val="notranslate"/>
          <w:color w:val="000000"/>
          <w:sz w:val="28"/>
          <w:szCs w:val="28"/>
          <w:lang w:val="en-US"/>
        </w:rPr>
        <w:t xml:space="preserve">In the following, the main focus of research was the early prediction of disease severity </w:t>
      </w:r>
      <w:r w:rsidR="00AA72A1">
        <w:rPr>
          <w:rStyle w:val="notranslate"/>
          <w:color w:val="000000"/>
          <w:sz w:val="28"/>
          <w:szCs w:val="28"/>
          <w:lang w:val="en-US"/>
        </w:rPr>
        <w:t>AP</w:t>
      </w:r>
      <w:r w:rsidRPr="00F53B9A">
        <w:rPr>
          <w:rStyle w:val="notranslate"/>
          <w:color w:val="000000"/>
          <w:sz w:val="28"/>
          <w:szCs w:val="28"/>
          <w:lang w:val="en-US"/>
        </w:rPr>
        <w:t xml:space="preserve"> with allocation of patients who on the last</w:t>
      </w:r>
      <w:r w:rsidR="0078711B">
        <w:rPr>
          <w:rStyle w:val="notranslate"/>
          <w:color w:val="000000"/>
          <w:sz w:val="28"/>
          <w:szCs w:val="28"/>
          <w:lang w:val="en-US"/>
        </w:rPr>
        <w:t xml:space="preserve"> </w:t>
      </w:r>
      <w:r w:rsidRPr="00F53B9A">
        <w:rPr>
          <w:rStyle w:val="notranslate"/>
          <w:color w:val="000000"/>
          <w:sz w:val="28"/>
          <w:szCs w:val="28"/>
          <w:lang w:val="en-US"/>
        </w:rPr>
        <w:t>e</w:t>
      </w:r>
      <w:r w:rsidR="0078711B">
        <w:rPr>
          <w:rStyle w:val="notranslate"/>
          <w:color w:val="000000"/>
          <w:sz w:val="28"/>
          <w:szCs w:val="28"/>
          <w:lang w:val="en-US"/>
        </w:rPr>
        <w:t xml:space="preserve"> </w:t>
      </w:r>
      <w:r w:rsidRPr="00F53B9A">
        <w:rPr>
          <w:rStyle w:val="notranslate"/>
          <w:color w:val="000000"/>
          <w:sz w:val="28"/>
          <w:szCs w:val="28"/>
          <w:lang w:val="en-US"/>
        </w:rPr>
        <w:t xml:space="preserve">blowing will be diagnosed and lightweight </w:t>
      </w:r>
      <w:r w:rsidR="00AA72A1">
        <w:rPr>
          <w:rStyle w:val="notranslate"/>
          <w:color w:val="000000"/>
          <w:sz w:val="28"/>
          <w:szCs w:val="28"/>
          <w:lang w:val="en-US"/>
        </w:rPr>
        <w:t>AP</w:t>
      </w:r>
      <w:r w:rsidR="0078711B">
        <w:rPr>
          <w:rStyle w:val="notranslate"/>
          <w:color w:val="000000"/>
          <w:sz w:val="28"/>
          <w:szCs w:val="28"/>
          <w:lang w:val="en-US"/>
        </w:rPr>
        <w:t xml:space="preserve"> </w:t>
      </w:r>
      <w:r w:rsidRPr="00F53B9A">
        <w:rPr>
          <w:rStyle w:val="notranslate"/>
          <w:color w:val="000000"/>
          <w:sz w:val="28"/>
          <w:szCs w:val="28"/>
          <w:lang w:val="en-US"/>
        </w:rPr>
        <w:t>(mild</w:t>
      </w:r>
      <w:r w:rsidR="0078711B">
        <w:rPr>
          <w:color w:val="000000"/>
          <w:sz w:val="28"/>
          <w:szCs w:val="28"/>
          <w:lang w:val="en-US"/>
        </w:rPr>
        <w:t xml:space="preserve"> </w:t>
      </w:r>
      <w:r w:rsidRPr="00F53B9A">
        <w:rPr>
          <w:rStyle w:val="notranslate"/>
          <w:color w:val="000000"/>
          <w:sz w:val="28"/>
          <w:szCs w:val="28"/>
          <w:lang w:val="en-US"/>
        </w:rPr>
        <w:t>acute</w:t>
      </w:r>
      <w:r w:rsidR="0078711B">
        <w:rPr>
          <w:color w:val="000000"/>
          <w:sz w:val="28"/>
          <w:szCs w:val="28"/>
          <w:lang w:val="en-US"/>
        </w:rPr>
        <w:t xml:space="preserve"> </w:t>
      </w:r>
      <w:r w:rsidRPr="00F53B9A">
        <w:rPr>
          <w:rStyle w:val="notranslate"/>
          <w:color w:val="000000"/>
          <w:sz w:val="28"/>
          <w:szCs w:val="28"/>
          <w:lang w:val="en-US"/>
        </w:rPr>
        <w:t>pancreatitis</w:t>
      </w:r>
      <w:r w:rsidR="0078711B">
        <w:rPr>
          <w:rStyle w:val="notranslate"/>
          <w:color w:val="000000"/>
          <w:sz w:val="28"/>
          <w:szCs w:val="28"/>
          <w:lang w:val="en-US"/>
        </w:rPr>
        <w:t>)</w:t>
      </w:r>
      <w:r w:rsidRPr="00F53B9A">
        <w:rPr>
          <w:rStyle w:val="notranslate"/>
          <w:color w:val="000000"/>
          <w:sz w:val="28"/>
          <w:szCs w:val="28"/>
          <w:lang w:val="en-US"/>
        </w:rPr>
        <w:t xml:space="preserve"> or</w:t>
      </w:r>
      <w:r w:rsidR="0078711B">
        <w:rPr>
          <w:rStyle w:val="notranslate"/>
          <w:color w:val="000000"/>
          <w:sz w:val="28"/>
          <w:szCs w:val="28"/>
          <w:lang w:val="en-US"/>
        </w:rPr>
        <w:t xml:space="preserve"> </w:t>
      </w:r>
      <w:r w:rsidRPr="00F53B9A">
        <w:rPr>
          <w:rStyle w:val="notranslate"/>
          <w:color w:val="000000"/>
          <w:sz w:val="28"/>
          <w:szCs w:val="28"/>
          <w:lang w:val="en-US"/>
        </w:rPr>
        <w:t>I am a</w:t>
      </w:r>
      <w:r w:rsidR="0078711B">
        <w:rPr>
          <w:rStyle w:val="notranslate"/>
          <w:color w:val="000000"/>
          <w:sz w:val="28"/>
          <w:szCs w:val="28"/>
          <w:lang w:val="en-US"/>
        </w:rPr>
        <w:t xml:space="preserve"> </w:t>
      </w:r>
      <w:r w:rsidRPr="00F53B9A">
        <w:rPr>
          <w:rStyle w:val="notranslate"/>
          <w:color w:val="000000"/>
          <w:sz w:val="28"/>
          <w:szCs w:val="28"/>
          <w:lang w:val="en-US"/>
        </w:rPr>
        <w:t xml:space="preserve">heavy OD </w:t>
      </w:r>
      <w:r w:rsidR="0078711B">
        <w:rPr>
          <w:rStyle w:val="notranslate"/>
          <w:color w:val="000000"/>
          <w:sz w:val="28"/>
          <w:szCs w:val="28"/>
          <w:lang w:val="en-US"/>
        </w:rPr>
        <w:t>(</w:t>
      </w:r>
      <w:r w:rsidRPr="00F53B9A">
        <w:rPr>
          <w:rStyle w:val="notranslate"/>
          <w:color w:val="000000"/>
          <w:sz w:val="28"/>
          <w:szCs w:val="28"/>
          <w:lang w:val="en-US"/>
        </w:rPr>
        <w:t>severe</w:t>
      </w:r>
      <w:r w:rsidR="0078711B">
        <w:rPr>
          <w:color w:val="000000"/>
          <w:sz w:val="28"/>
          <w:szCs w:val="28"/>
          <w:lang w:val="en-US"/>
        </w:rPr>
        <w:t xml:space="preserve"> </w:t>
      </w:r>
      <w:r w:rsidRPr="00F53B9A">
        <w:rPr>
          <w:rStyle w:val="notranslate"/>
          <w:color w:val="000000"/>
          <w:sz w:val="28"/>
          <w:szCs w:val="28"/>
          <w:lang w:val="en-US"/>
        </w:rPr>
        <w:t>acute</w:t>
      </w:r>
      <w:r w:rsidR="0078711B">
        <w:rPr>
          <w:color w:val="000000"/>
          <w:sz w:val="28"/>
          <w:szCs w:val="28"/>
          <w:lang w:val="en-US"/>
        </w:rPr>
        <w:t xml:space="preserve"> </w:t>
      </w:r>
      <w:r w:rsidRPr="00F53B9A">
        <w:rPr>
          <w:rStyle w:val="notranslate"/>
          <w:color w:val="000000"/>
          <w:sz w:val="28"/>
          <w:szCs w:val="28"/>
          <w:lang w:val="en-US"/>
        </w:rPr>
        <w:t>pancreatitis</w:t>
      </w:r>
      <w:r w:rsidR="0078711B">
        <w:rPr>
          <w:rStyle w:val="notranslate"/>
          <w:color w:val="000000"/>
          <w:sz w:val="28"/>
          <w:szCs w:val="28"/>
          <w:lang w:val="en-US"/>
        </w:rPr>
        <w:t>)</w:t>
      </w:r>
      <w:r w:rsidRPr="00F53B9A">
        <w:rPr>
          <w:rStyle w:val="notranslate"/>
          <w:color w:val="000000"/>
          <w:sz w:val="28"/>
          <w:szCs w:val="28"/>
          <w:lang w:val="en-US"/>
        </w:rPr>
        <w:t>.</w:t>
      </w:r>
      <w:r w:rsidR="0078711B">
        <w:rPr>
          <w:color w:val="000000"/>
          <w:sz w:val="28"/>
          <w:szCs w:val="28"/>
          <w:lang w:val="en-US"/>
        </w:rPr>
        <w:t xml:space="preserve"> </w:t>
      </w:r>
      <w:r w:rsidRPr="00F53B9A">
        <w:rPr>
          <w:rStyle w:val="notranslate"/>
          <w:color w:val="000000"/>
          <w:sz w:val="28"/>
          <w:szCs w:val="28"/>
          <w:lang w:val="en-US"/>
        </w:rPr>
        <w:t xml:space="preserve">At the same time, the definition of severity of </w:t>
      </w:r>
      <w:r w:rsidR="00AA72A1">
        <w:rPr>
          <w:rStyle w:val="notranslate"/>
          <w:color w:val="000000"/>
          <w:sz w:val="28"/>
          <w:szCs w:val="28"/>
          <w:lang w:val="en-US"/>
        </w:rPr>
        <w:t>AP</w:t>
      </w:r>
      <w:r w:rsidRPr="00F53B9A">
        <w:rPr>
          <w:rStyle w:val="notranslate"/>
          <w:color w:val="000000"/>
          <w:sz w:val="28"/>
          <w:szCs w:val="28"/>
          <w:lang w:val="en-US"/>
        </w:rPr>
        <w:t xml:space="preserve"> was first carried out indirectly through the length of stay of patients in the hospital </w:t>
      </w:r>
      <w:r w:rsidR="0078711B">
        <w:rPr>
          <w:rStyle w:val="notranslate"/>
          <w:color w:val="000000"/>
          <w:sz w:val="28"/>
          <w:szCs w:val="28"/>
          <w:lang w:val="en-US"/>
        </w:rPr>
        <w:t>[</w:t>
      </w:r>
      <w:r w:rsidRPr="00F53B9A">
        <w:rPr>
          <w:rStyle w:val="notranslate"/>
          <w:color w:val="000000"/>
          <w:sz w:val="28"/>
          <w:szCs w:val="28"/>
          <w:lang w:val="en-US"/>
        </w:rPr>
        <w:t>24</w:t>
      </w:r>
      <w:r w:rsidR="0078711B">
        <w:rPr>
          <w:rStyle w:val="notranslate"/>
          <w:color w:val="000000"/>
          <w:sz w:val="28"/>
          <w:szCs w:val="28"/>
          <w:lang w:val="en-US"/>
        </w:rPr>
        <w:t xml:space="preserve">, </w:t>
      </w:r>
      <w:r w:rsidRPr="00F53B9A">
        <w:rPr>
          <w:rStyle w:val="notranslate"/>
          <w:color w:val="000000"/>
          <w:sz w:val="28"/>
          <w:szCs w:val="28"/>
          <w:lang w:val="en-US"/>
        </w:rPr>
        <w:t>31</w:t>
      </w:r>
      <w:r w:rsidR="0078711B">
        <w:rPr>
          <w:rStyle w:val="notranslate"/>
          <w:color w:val="000000"/>
          <w:sz w:val="28"/>
          <w:szCs w:val="28"/>
          <w:lang w:val="en-US"/>
        </w:rPr>
        <w:t>]</w:t>
      </w:r>
      <w:r w:rsidRPr="00F53B9A">
        <w:rPr>
          <w:rStyle w:val="notranslate"/>
          <w:color w:val="000000"/>
          <w:sz w:val="28"/>
          <w:szCs w:val="28"/>
          <w:lang w:val="en-US"/>
        </w:rPr>
        <w:t xml:space="preserve">, the likelihood of a lethal outcome </w:t>
      </w:r>
      <w:r w:rsidR="0078711B">
        <w:rPr>
          <w:rStyle w:val="notranslate"/>
          <w:color w:val="000000"/>
          <w:sz w:val="28"/>
          <w:szCs w:val="28"/>
          <w:lang w:val="en-US"/>
        </w:rPr>
        <w:t>[</w:t>
      </w:r>
      <w:r w:rsidRPr="00F53B9A">
        <w:rPr>
          <w:rStyle w:val="notranslate"/>
          <w:color w:val="000000"/>
          <w:sz w:val="28"/>
          <w:szCs w:val="28"/>
          <w:lang w:val="en-US"/>
        </w:rPr>
        <w:t>25</w:t>
      </w:r>
      <w:r w:rsidR="0078711B">
        <w:rPr>
          <w:rStyle w:val="notranslate"/>
          <w:color w:val="000000"/>
          <w:sz w:val="28"/>
          <w:szCs w:val="28"/>
          <w:lang w:val="en-US"/>
        </w:rPr>
        <w:t>]</w:t>
      </w:r>
      <w:r w:rsidRPr="00F53B9A">
        <w:rPr>
          <w:rStyle w:val="notranslate"/>
          <w:color w:val="000000"/>
          <w:sz w:val="28"/>
          <w:szCs w:val="28"/>
          <w:lang w:val="en-US"/>
        </w:rPr>
        <w:t>.</w:t>
      </w:r>
      <w:r w:rsidR="0078711B">
        <w:rPr>
          <w:color w:val="000000"/>
          <w:sz w:val="28"/>
          <w:szCs w:val="28"/>
          <w:lang w:val="en-US"/>
        </w:rPr>
        <w:t xml:space="preserve"> </w:t>
      </w:r>
      <w:r w:rsidRPr="00F53B9A">
        <w:rPr>
          <w:rStyle w:val="notranslate"/>
          <w:color w:val="000000"/>
          <w:sz w:val="28"/>
          <w:szCs w:val="28"/>
          <w:lang w:val="en-US"/>
        </w:rPr>
        <w:t>E</w:t>
      </w:r>
      <w:r w:rsidR="0078711B">
        <w:rPr>
          <w:rStyle w:val="notranslate"/>
          <w:color w:val="000000"/>
          <w:sz w:val="28"/>
          <w:szCs w:val="28"/>
          <w:lang w:val="en-US"/>
        </w:rPr>
        <w:t xml:space="preserve"> </w:t>
      </w:r>
      <w:r w:rsidRPr="00F53B9A">
        <w:rPr>
          <w:rStyle w:val="notranslate"/>
          <w:color w:val="000000"/>
          <w:sz w:val="28"/>
          <w:szCs w:val="28"/>
          <w:lang w:val="en-US"/>
        </w:rPr>
        <w:t>V after</w:t>
      </w:r>
      <w:r w:rsidR="0078711B">
        <w:rPr>
          <w:rStyle w:val="notranslate"/>
          <w:color w:val="000000"/>
          <w:sz w:val="28"/>
          <w:szCs w:val="28"/>
          <w:lang w:val="en-US"/>
        </w:rPr>
        <w:t xml:space="preserve"> </w:t>
      </w:r>
      <w:r w:rsidRPr="00F53B9A">
        <w:rPr>
          <w:rStyle w:val="notranslate"/>
          <w:color w:val="000000"/>
          <w:sz w:val="28"/>
          <w:szCs w:val="28"/>
          <w:lang w:val="en-US"/>
        </w:rPr>
        <w:t xml:space="preserve">blowing researchers classification SS "Atlanta 1992" was used to the prediction, primarily heavy </w:t>
      </w:r>
      <w:r w:rsidR="00AA72A1">
        <w:rPr>
          <w:rStyle w:val="notranslate"/>
          <w:color w:val="000000"/>
          <w:sz w:val="28"/>
          <w:szCs w:val="28"/>
          <w:lang w:val="en-US"/>
        </w:rPr>
        <w:t>AP</w:t>
      </w:r>
      <w:r w:rsidR="0078711B">
        <w:rPr>
          <w:rStyle w:val="notranslate"/>
          <w:color w:val="000000"/>
          <w:sz w:val="28"/>
          <w:szCs w:val="28"/>
          <w:lang w:val="en-US"/>
        </w:rPr>
        <w:t xml:space="preserve"> </w:t>
      </w:r>
      <w:r w:rsidRPr="00F53B9A">
        <w:rPr>
          <w:rStyle w:val="notranslate"/>
          <w:color w:val="000000"/>
          <w:sz w:val="28"/>
          <w:szCs w:val="28"/>
          <w:lang w:val="en-US"/>
        </w:rPr>
        <w:t>[10,</w:t>
      </w:r>
      <w:r w:rsidR="0078711B">
        <w:rPr>
          <w:rStyle w:val="notranslate"/>
          <w:color w:val="000000"/>
          <w:sz w:val="28"/>
          <w:szCs w:val="28"/>
          <w:lang w:val="en-US"/>
        </w:rPr>
        <w:t xml:space="preserve"> </w:t>
      </w:r>
      <w:r w:rsidRPr="00F53B9A">
        <w:rPr>
          <w:rStyle w:val="notranslate"/>
          <w:color w:val="000000"/>
          <w:sz w:val="28"/>
          <w:szCs w:val="28"/>
          <w:lang w:val="en-US"/>
        </w:rPr>
        <w:t>22,</w:t>
      </w:r>
      <w:r w:rsidR="0078711B">
        <w:rPr>
          <w:rStyle w:val="notranslate"/>
          <w:color w:val="000000"/>
          <w:sz w:val="28"/>
          <w:szCs w:val="28"/>
          <w:lang w:val="en-US"/>
        </w:rPr>
        <w:t xml:space="preserve"> </w:t>
      </w:r>
      <w:r w:rsidRPr="00F53B9A">
        <w:rPr>
          <w:rStyle w:val="notranslate"/>
          <w:color w:val="000000"/>
          <w:sz w:val="28"/>
          <w:szCs w:val="28"/>
          <w:lang w:val="en-US"/>
        </w:rPr>
        <w:t>27].</w:t>
      </w:r>
      <w:r w:rsidR="0078711B">
        <w:rPr>
          <w:color w:val="000000"/>
          <w:sz w:val="28"/>
          <w:szCs w:val="28"/>
          <w:lang w:val="en-US"/>
        </w:rPr>
        <w:t xml:space="preserve"> </w:t>
      </w:r>
      <w:r w:rsidRPr="00F53B9A">
        <w:rPr>
          <w:rStyle w:val="notranslate"/>
          <w:color w:val="000000"/>
          <w:sz w:val="28"/>
          <w:szCs w:val="28"/>
          <w:lang w:val="en-US"/>
        </w:rPr>
        <w:t xml:space="preserve">INS have also been used to predict the possible development of infectious complications </w:t>
      </w:r>
      <w:r w:rsidR="00AA72A1">
        <w:rPr>
          <w:rStyle w:val="notranslate"/>
          <w:color w:val="000000"/>
          <w:sz w:val="28"/>
          <w:szCs w:val="28"/>
          <w:lang w:val="en-US"/>
        </w:rPr>
        <w:t>AP</w:t>
      </w:r>
      <w:r w:rsidRPr="00F53B9A">
        <w:rPr>
          <w:rStyle w:val="notranslate"/>
          <w:color w:val="000000"/>
          <w:sz w:val="28"/>
          <w:szCs w:val="28"/>
          <w:lang w:val="en-US"/>
        </w:rPr>
        <w:t xml:space="preserve"> for the purpose of timely prospect</w:t>
      </w:r>
      <w:r w:rsidR="0078711B">
        <w:rPr>
          <w:rStyle w:val="notranslate"/>
          <w:color w:val="000000"/>
          <w:sz w:val="28"/>
          <w:szCs w:val="28"/>
          <w:lang w:val="en-US"/>
        </w:rPr>
        <w:t xml:space="preserve"> </w:t>
      </w:r>
      <w:r w:rsidRPr="00F53B9A">
        <w:rPr>
          <w:rStyle w:val="notranslate"/>
          <w:color w:val="000000"/>
          <w:sz w:val="28"/>
          <w:szCs w:val="28"/>
          <w:lang w:val="en-US"/>
        </w:rPr>
        <w:t>of</w:t>
      </w:r>
      <w:r w:rsidR="0078711B">
        <w:rPr>
          <w:rStyle w:val="notranslate"/>
          <w:color w:val="000000"/>
          <w:sz w:val="28"/>
          <w:szCs w:val="28"/>
          <w:lang w:val="en-US"/>
        </w:rPr>
        <w:t xml:space="preserve"> </w:t>
      </w:r>
      <w:r w:rsidRPr="00F53B9A">
        <w:rPr>
          <w:rStyle w:val="notranslate"/>
          <w:color w:val="000000"/>
          <w:sz w:val="28"/>
          <w:szCs w:val="28"/>
          <w:lang w:val="en-US"/>
        </w:rPr>
        <w:t>prophylaxis, as well as for the diagnosis of transition sterilepancreatic necrosis</w:t>
      </w:r>
      <w:r w:rsidR="0078711B">
        <w:rPr>
          <w:rStyle w:val="notranslate"/>
          <w:color w:val="000000"/>
          <w:sz w:val="28"/>
          <w:szCs w:val="28"/>
          <w:lang w:val="en-US"/>
        </w:rPr>
        <w:t xml:space="preserve"> </w:t>
      </w:r>
      <w:r w:rsidRPr="00F53B9A">
        <w:rPr>
          <w:rStyle w:val="notranslate"/>
          <w:color w:val="000000"/>
          <w:sz w:val="28"/>
          <w:szCs w:val="28"/>
          <w:lang w:val="en-US"/>
        </w:rPr>
        <w:t>in</w:t>
      </w:r>
      <w:r w:rsidR="0078711B">
        <w:rPr>
          <w:rStyle w:val="notranslate"/>
          <w:color w:val="000000"/>
          <w:sz w:val="28"/>
          <w:szCs w:val="28"/>
          <w:lang w:val="en-US"/>
        </w:rPr>
        <w:t xml:space="preserve"> </w:t>
      </w:r>
      <w:r w:rsidRPr="00F53B9A">
        <w:rPr>
          <w:rStyle w:val="notranslate"/>
          <w:color w:val="000000"/>
          <w:sz w:val="28"/>
          <w:szCs w:val="28"/>
          <w:lang w:val="en-US"/>
        </w:rPr>
        <w:t>infected</w:t>
      </w:r>
      <w:r w:rsidR="0078711B">
        <w:rPr>
          <w:color w:val="000000"/>
          <w:sz w:val="28"/>
          <w:szCs w:val="28"/>
          <w:lang w:val="en-US"/>
        </w:rPr>
        <w:t xml:space="preserve"> </w:t>
      </w:r>
      <w:r w:rsidRPr="00F53B9A">
        <w:rPr>
          <w:rStyle w:val="notranslate"/>
          <w:color w:val="000000"/>
          <w:sz w:val="28"/>
          <w:szCs w:val="28"/>
          <w:lang w:val="en-US"/>
        </w:rPr>
        <w:t>pancreatic necrosis</w:t>
      </w:r>
      <w:r w:rsidR="0078711B">
        <w:rPr>
          <w:rStyle w:val="notranslate"/>
          <w:color w:val="000000"/>
          <w:sz w:val="28"/>
          <w:szCs w:val="28"/>
          <w:lang w:val="en-US"/>
        </w:rPr>
        <w:t xml:space="preserve"> </w:t>
      </w:r>
      <w:r w:rsidRPr="00F53B9A">
        <w:rPr>
          <w:rStyle w:val="notranslate"/>
          <w:color w:val="000000"/>
          <w:sz w:val="28"/>
          <w:szCs w:val="28"/>
          <w:lang w:val="en-US"/>
        </w:rPr>
        <w:t xml:space="preserve">for the purpose of treatment correction </w:t>
      </w:r>
      <w:r w:rsidR="0078711B">
        <w:rPr>
          <w:rStyle w:val="notranslate"/>
          <w:color w:val="000000"/>
          <w:sz w:val="28"/>
          <w:szCs w:val="28"/>
          <w:lang w:val="en-US"/>
        </w:rPr>
        <w:t>[</w:t>
      </w:r>
      <w:r w:rsidRPr="00F53B9A">
        <w:rPr>
          <w:rStyle w:val="notranslate"/>
          <w:color w:val="000000"/>
          <w:sz w:val="28"/>
          <w:szCs w:val="28"/>
          <w:lang w:val="en-US"/>
        </w:rPr>
        <w:t>6</w:t>
      </w:r>
      <w:r w:rsidR="0078711B">
        <w:rPr>
          <w:rStyle w:val="notranslate"/>
          <w:color w:val="000000"/>
          <w:sz w:val="28"/>
          <w:szCs w:val="28"/>
          <w:lang w:val="en-US"/>
        </w:rPr>
        <w:t>]</w:t>
      </w:r>
      <w:r w:rsidRPr="00F53B9A">
        <w:rPr>
          <w:rStyle w:val="notranslate"/>
          <w:color w:val="000000"/>
          <w:sz w:val="28"/>
          <w:szCs w:val="28"/>
          <w:lang w:val="en-US"/>
        </w:rPr>
        <w:t>.</w:t>
      </w:r>
    </w:p>
    <w:p w:rsidR="00F53B9A" w:rsidRPr="00F53B9A" w:rsidRDefault="00F53B9A" w:rsidP="00AA72A1">
      <w:pPr>
        <w:pStyle w:val="a3"/>
        <w:spacing w:before="0" w:beforeAutospacing="0" w:after="0" w:afterAutospacing="0"/>
        <w:ind w:left="6" w:firstLine="564"/>
        <w:jc w:val="both"/>
        <w:rPr>
          <w:color w:val="000000"/>
          <w:sz w:val="28"/>
          <w:szCs w:val="28"/>
          <w:lang w:val="en-US"/>
        </w:rPr>
      </w:pPr>
      <w:r w:rsidRPr="00F53B9A">
        <w:rPr>
          <w:rStyle w:val="notranslate"/>
          <w:color w:val="000000"/>
          <w:sz w:val="28"/>
          <w:szCs w:val="28"/>
          <w:lang w:val="en-US"/>
        </w:rPr>
        <w:t xml:space="preserve">In recent years, there has been an improvement in the prognostic accuracy of INS in </w:t>
      </w:r>
      <w:r w:rsidR="00AA72A1">
        <w:rPr>
          <w:rStyle w:val="notranslate"/>
          <w:color w:val="000000"/>
          <w:sz w:val="28"/>
          <w:szCs w:val="28"/>
          <w:lang w:val="en-US"/>
        </w:rPr>
        <w:t>AP</w:t>
      </w:r>
      <w:r w:rsidRPr="00F53B9A">
        <w:rPr>
          <w:rStyle w:val="notranslate"/>
          <w:color w:val="000000"/>
          <w:sz w:val="28"/>
          <w:szCs w:val="28"/>
          <w:lang w:val="en-US"/>
        </w:rPr>
        <w:t xml:space="preserve"> and exacerbation of CP compared with traditional scales </w:t>
      </w:r>
      <w:r w:rsidR="0078711B">
        <w:rPr>
          <w:rStyle w:val="notranslate"/>
          <w:color w:val="000000"/>
          <w:sz w:val="28"/>
          <w:szCs w:val="28"/>
          <w:lang w:val="en-US"/>
        </w:rPr>
        <w:t>(</w:t>
      </w:r>
      <w:r w:rsidRPr="00F53B9A">
        <w:rPr>
          <w:rStyle w:val="notranslate"/>
          <w:color w:val="000000"/>
          <w:sz w:val="28"/>
          <w:szCs w:val="28"/>
          <w:lang w:val="en-US"/>
        </w:rPr>
        <w:t>Ranson</w:t>
      </w:r>
      <w:r w:rsidR="0078711B">
        <w:rPr>
          <w:rStyle w:val="notranslate"/>
          <w:color w:val="000000"/>
          <w:sz w:val="28"/>
          <w:szCs w:val="28"/>
          <w:lang w:val="en-US"/>
        </w:rPr>
        <w:t xml:space="preserve">, </w:t>
      </w:r>
      <w:r w:rsidRPr="00F53B9A">
        <w:rPr>
          <w:rStyle w:val="notranslate"/>
          <w:color w:val="000000"/>
          <w:sz w:val="28"/>
          <w:szCs w:val="28"/>
          <w:lang w:val="en-US"/>
        </w:rPr>
        <w:lastRenderedPageBreak/>
        <w:t>Glasgow</w:t>
      </w:r>
      <w:r w:rsidR="0078711B">
        <w:rPr>
          <w:rStyle w:val="notranslate"/>
          <w:color w:val="000000"/>
          <w:sz w:val="28"/>
          <w:szCs w:val="28"/>
          <w:lang w:val="en-US"/>
        </w:rPr>
        <w:t>)</w:t>
      </w:r>
      <w:r w:rsidRPr="00F53B9A">
        <w:rPr>
          <w:rStyle w:val="notranslate"/>
          <w:color w:val="000000"/>
          <w:sz w:val="28"/>
          <w:szCs w:val="28"/>
          <w:lang w:val="en-US"/>
        </w:rPr>
        <w:t xml:space="preserve">, the severity scales of the physiological state of patients </w:t>
      </w:r>
      <w:r w:rsidR="0078711B">
        <w:rPr>
          <w:rStyle w:val="notranslate"/>
          <w:color w:val="000000"/>
          <w:sz w:val="28"/>
          <w:szCs w:val="28"/>
          <w:lang w:val="en-US"/>
        </w:rPr>
        <w:t>(</w:t>
      </w:r>
      <w:r w:rsidRPr="00F53B9A">
        <w:rPr>
          <w:rStyle w:val="notranslate"/>
          <w:color w:val="000000"/>
          <w:sz w:val="28"/>
          <w:szCs w:val="28"/>
          <w:lang w:val="en-US"/>
        </w:rPr>
        <w:t>APACHE</w:t>
      </w:r>
      <w:r w:rsidR="0078711B">
        <w:rPr>
          <w:color w:val="000000"/>
          <w:sz w:val="28"/>
          <w:szCs w:val="28"/>
          <w:lang w:val="en-US"/>
        </w:rPr>
        <w:t xml:space="preserve"> </w:t>
      </w:r>
      <w:r w:rsidRPr="00F53B9A">
        <w:rPr>
          <w:rStyle w:val="notranslate"/>
          <w:color w:val="000000"/>
          <w:sz w:val="28"/>
          <w:szCs w:val="28"/>
          <w:lang w:val="en-US"/>
        </w:rPr>
        <w:t>II</w:t>
      </w:r>
      <w:r w:rsidR="0078711B">
        <w:rPr>
          <w:rStyle w:val="notranslate"/>
          <w:color w:val="000000"/>
          <w:sz w:val="28"/>
          <w:szCs w:val="28"/>
          <w:lang w:val="en-US"/>
        </w:rPr>
        <w:t>)</w:t>
      </w:r>
      <w:r w:rsidRPr="00F53B9A">
        <w:rPr>
          <w:rStyle w:val="notranslate"/>
          <w:color w:val="000000"/>
          <w:sz w:val="28"/>
          <w:szCs w:val="28"/>
          <w:lang w:val="en-US"/>
        </w:rPr>
        <w:t>.</w:t>
      </w:r>
      <w:r w:rsidR="0078711B">
        <w:rPr>
          <w:color w:val="000000"/>
          <w:sz w:val="28"/>
          <w:szCs w:val="28"/>
          <w:lang w:val="en-US"/>
        </w:rPr>
        <w:t xml:space="preserve"> </w:t>
      </w:r>
      <w:r w:rsidRPr="00F53B9A">
        <w:rPr>
          <w:rStyle w:val="notranslate"/>
          <w:color w:val="000000"/>
          <w:sz w:val="28"/>
          <w:szCs w:val="28"/>
          <w:lang w:val="en-US"/>
        </w:rPr>
        <w:t>If the first publications on the use of ANNs artificial no</w:t>
      </w:r>
      <w:r w:rsidR="0078711B">
        <w:rPr>
          <w:rStyle w:val="notranslate"/>
          <w:color w:val="000000"/>
          <w:sz w:val="28"/>
          <w:szCs w:val="28"/>
          <w:lang w:val="en-US"/>
        </w:rPr>
        <w:t xml:space="preserve"> </w:t>
      </w:r>
      <w:r w:rsidRPr="00F53B9A">
        <w:rPr>
          <w:rStyle w:val="notranslate"/>
          <w:color w:val="000000"/>
          <w:sz w:val="28"/>
          <w:szCs w:val="28"/>
          <w:lang w:val="en-US"/>
        </w:rPr>
        <w:t>minutes</w:t>
      </w:r>
      <w:r w:rsidR="0078711B">
        <w:rPr>
          <w:rStyle w:val="notranslate"/>
          <w:color w:val="000000"/>
          <w:sz w:val="28"/>
          <w:szCs w:val="28"/>
          <w:lang w:val="en-US"/>
        </w:rPr>
        <w:t xml:space="preserve"> </w:t>
      </w:r>
      <w:r w:rsidRPr="00F53B9A">
        <w:rPr>
          <w:rStyle w:val="notranslate"/>
          <w:color w:val="000000"/>
          <w:sz w:val="28"/>
          <w:szCs w:val="28"/>
          <w:lang w:val="en-US"/>
        </w:rPr>
        <w:t>ronnye network not demonstrated significant differences with conventional scales</w:t>
      </w:r>
      <w:r w:rsidR="0078711B">
        <w:rPr>
          <w:rStyle w:val="notranslate"/>
          <w:color w:val="000000"/>
          <w:sz w:val="28"/>
          <w:szCs w:val="28"/>
          <w:lang w:val="en-US"/>
        </w:rPr>
        <w:t xml:space="preserve"> </w:t>
      </w:r>
      <w:r w:rsidRPr="00F53B9A">
        <w:rPr>
          <w:rStyle w:val="notranslate"/>
          <w:color w:val="000000"/>
          <w:sz w:val="28"/>
          <w:szCs w:val="28"/>
          <w:lang w:val="en-US"/>
        </w:rPr>
        <w:t>[23,</w:t>
      </w:r>
      <w:r w:rsidR="0078711B">
        <w:rPr>
          <w:rStyle w:val="notranslate"/>
          <w:color w:val="000000"/>
          <w:sz w:val="28"/>
          <w:szCs w:val="28"/>
          <w:lang w:val="en-US"/>
        </w:rPr>
        <w:t xml:space="preserve"> </w:t>
      </w:r>
      <w:r w:rsidRPr="00F53B9A">
        <w:rPr>
          <w:rStyle w:val="notranslate"/>
          <w:color w:val="000000"/>
          <w:sz w:val="28"/>
          <w:szCs w:val="28"/>
          <w:lang w:val="en-US"/>
        </w:rPr>
        <w:t>24,</w:t>
      </w:r>
      <w:r w:rsidR="0078711B">
        <w:rPr>
          <w:rStyle w:val="notranslate"/>
          <w:color w:val="000000"/>
          <w:sz w:val="28"/>
          <w:szCs w:val="28"/>
          <w:lang w:val="en-US"/>
        </w:rPr>
        <w:t xml:space="preserve"> </w:t>
      </w:r>
      <w:r w:rsidRPr="00F53B9A">
        <w:rPr>
          <w:rStyle w:val="notranslate"/>
          <w:color w:val="000000"/>
          <w:sz w:val="28"/>
          <w:szCs w:val="28"/>
          <w:lang w:val="en-US"/>
        </w:rPr>
        <w:t>25,</w:t>
      </w:r>
      <w:r w:rsidR="0078711B">
        <w:rPr>
          <w:rStyle w:val="notranslate"/>
          <w:color w:val="000000"/>
          <w:sz w:val="28"/>
          <w:szCs w:val="28"/>
          <w:lang w:val="en-US"/>
        </w:rPr>
        <w:t xml:space="preserve"> </w:t>
      </w:r>
      <w:r w:rsidRPr="00F53B9A">
        <w:rPr>
          <w:rStyle w:val="notranslate"/>
          <w:color w:val="000000"/>
          <w:sz w:val="28"/>
          <w:szCs w:val="28"/>
          <w:lang w:val="en-US"/>
        </w:rPr>
        <w:t>31],then in the</w:t>
      </w:r>
      <w:r w:rsidR="0078711B">
        <w:rPr>
          <w:rStyle w:val="notranslate"/>
          <w:color w:val="000000"/>
          <w:sz w:val="28"/>
          <w:szCs w:val="28"/>
          <w:lang w:val="en-US"/>
        </w:rPr>
        <w:t xml:space="preserve"> </w:t>
      </w:r>
      <w:r w:rsidRPr="00F53B9A">
        <w:rPr>
          <w:rStyle w:val="notranslate"/>
          <w:color w:val="000000"/>
          <w:sz w:val="28"/>
          <w:szCs w:val="28"/>
          <w:lang w:val="en-US"/>
        </w:rPr>
        <w:t>subsequent all authors noted prognostic</w:t>
      </w:r>
      <w:r w:rsidR="0078711B">
        <w:rPr>
          <w:rStyle w:val="notranslate"/>
          <w:color w:val="000000"/>
          <w:sz w:val="28"/>
          <w:szCs w:val="28"/>
          <w:lang w:val="en-US"/>
        </w:rPr>
        <w:t xml:space="preserve"> </w:t>
      </w:r>
      <w:r w:rsidRPr="00F53B9A">
        <w:rPr>
          <w:rStyle w:val="notranslate"/>
          <w:color w:val="000000"/>
          <w:sz w:val="28"/>
          <w:szCs w:val="28"/>
          <w:lang w:val="en-US"/>
        </w:rPr>
        <w:t>e</w:t>
      </w:r>
      <w:r w:rsidR="0078711B">
        <w:rPr>
          <w:rStyle w:val="notranslate"/>
          <w:color w:val="000000"/>
          <w:sz w:val="28"/>
          <w:szCs w:val="28"/>
          <w:lang w:val="en-US"/>
        </w:rPr>
        <w:t xml:space="preserve"> </w:t>
      </w:r>
      <w:r w:rsidRPr="00F53B9A">
        <w:rPr>
          <w:rStyle w:val="notranslate"/>
          <w:color w:val="000000"/>
          <w:sz w:val="28"/>
          <w:szCs w:val="28"/>
          <w:lang w:val="en-US"/>
        </w:rPr>
        <w:t>skoe superiority ANN</w:t>
      </w:r>
      <w:r w:rsidR="0078711B">
        <w:rPr>
          <w:rStyle w:val="notranslate"/>
          <w:color w:val="000000"/>
          <w:sz w:val="28"/>
          <w:szCs w:val="28"/>
          <w:lang w:val="en-US"/>
        </w:rPr>
        <w:t xml:space="preserve"> </w:t>
      </w:r>
      <w:r w:rsidRPr="00F53B9A">
        <w:rPr>
          <w:rStyle w:val="notranslate"/>
          <w:color w:val="000000"/>
          <w:sz w:val="28"/>
          <w:szCs w:val="28"/>
          <w:lang w:val="en-US"/>
        </w:rPr>
        <w:t>[6,</w:t>
      </w:r>
      <w:r w:rsidR="0078711B">
        <w:rPr>
          <w:rStyle w:val="notranslate"/>
          <w:color w:val="000000"/>
          <w:sz w:val="28"/>
          <w:szCs w:val="28"/>
          <w:lang w:val="en-US"/>
        </w:rPr>
        <w:t xml:space="preserve"> </w:t>
      </w:r>
      <w:r w:rsidRPr="00F53B9A">
        <w:rPr>
          <w:rStyle w:val="notranslate"/>
          <w:color w:val="000000"/>
          <w:sz w:val="28"/>
          <w:szCs w:val="28"/>
          <w:lang w:val="en-US"/>
        </w:rPr>
        <w:t>8,</w:t>
      </w:r>
      <w:r w:rsidR="0078711B">
        <w:rPr>
          <w:rStyle w:val="notranslate"/>
          <w:color w:val="000000"/>
          <w:sz w:val="28"/>
          <w:szCs w:val="28"/>
          <w:lang w:val="en-US"/>
        </w:rPr>
        <w:t xml:space="preserve"> </w:t>
      </w:r>
      <w:r w:rsidRPr="00F53B9A">
        <w:rPr>
          <w:rStyle w:val="notranslate"/>
          <w:color w:val="000000"/>
          <w:sz w:val="28"/>
          <w:szCs w:val="28"/>
          <w:lang w:val="en-US"/>
        </w:rPr>
        <w:t>10,</w:t>
      </w:r>
      <w:r w:rsidR="0078711B">
        <w:rPr>
          <w:rStyle w:val="notranslate"/>
          <w:color w:val="000000"/>
          <w:sz w:val="28"/>
          <w:szCs w:val="28"/>
          <w:lang w:val="en-US"/>
        </w:rPr>
        <w:t xml:space="preserve"> </w:t>
      </w:r>
      <w:r w:rsidRPr="00F53B9A">
        <w:rPr>
          <w:rStyle w:val="notranslate"/>
          <w:color w:val="000000"/>
          <w:sz w:val="28"/>
          <w:szCs w:val="28"/>
          <w:lang w:val="en-US"/>
        </w:rPr>
        <w:t>16,</w:t>
      </w:r>
      <w:r w:rsidR="0078711B">
        <w:rPr>
          <w:rStyle w:val="notranslate"/>
          <w:color w:val="000000"/>
          <w:sz w:val="28"/>
          <w:szCs w:val="28"/>
          <w:lang w:val="en-US"/>
        </w:rPr>
        <w:t xml:space="preserve"> </w:t>
      </w:r>
      <w:r w:rsidRPr="00F53B9A">
        <w:rPr>
          <w:rStyle w:val="notranslate"/>
          <w:color w:val="000000"/>
          <w:sz w:val="28"/>
          <w:szCs w:val="28"/>
          <w:lang w:val="en-US"/>
        </w:rPr>
        <w:t>22</w:t>
      </w:r>
      <w:r w:rsidR="0078711B">
        <w:rPr>
          <w:rStyle w:val="notranslate"/>
          <w:color w:val="000000"/>
          <w:sz w:val="28"/>
          <w:szCs w:val="28"/>
          <w:lang w:val="en-US"/>
        </w:rPr>
        <w:t xml:space="preserve">, </w:t>
      </w:r>
      <w:r w:rsidRPr="00F53B9A">
        <w:rPr>
          <w:rStyle w:val="notranslate"/>
          <w:color w:val="000000"/>
          <w:sz w:val="28"/>
          <w:szCs w:val="28"/>
          <w:lang w:val="en-US"/>
        </w:rPr>
        <w:t>27</w:t>
      </w:r>
      <w:r w:rsidR="0078711B">
        <w:rPr>
          <w:rStyle w:val="notranslate"/>
          <w:color w:val="000000"/>
          <w:sz w:val="28"/>
          <w:szCs w:val="28"/>
          <w:lang w:val="en-US"/>
        </w:rPr>
        <w:t xml:space="preserve">, </w:t>
      </w:r>
      <w:r w:rsidRPr="00F53B9A">
        <w:rPr>
          <w:rStyle w:val="notranslate"/>
          <w:color w:val="000000"/>
          <w:sz w:val="28"/>
          <w:szCs w:val="28"/>
          <w:lang w:val="en-US"/>
        </w:rPr>
        <w:t>32</w:t>
      </w:r>
      <w:r w:rsidR="0078711B">
        <w:rPr>
          <w:rStyle w:val="notranslate"/>
          <w:color w:val="000000"/>
          <w:sz w:val="28"/>
          <w:szCs w:val="28"/>
          <w:lang w:val="en-US"/>
        </w:rPr>
        <w:t>]</w:t>
      </w:r>
      <w:r w:rsidRPr="00F53B9A">
        <w:rPr>
          <w:rStyle w:val="notranslate"/>
          <w:color w:val="000000"/>
          <w:sz w:val="28"/>
          <w:szCs w:val="28"/>
          <w:lang w:val="en-US"/>
        </w:rPr>
        <w:t>.</w:t>
      </w:r>
    </w:p>
    <w:p w:rsidR="00F53B9A" w:rsidRPr="00F53B9A" w:rsidRDefault="00F53B9A" w:rsidP="00AA72A1">
      <w:pPr>
        <w:pStyle w:val="a3"/>
        <w:spacing w:before="0" w:beforeAutospacing="0" w:after="0" w:afterAutospacing="0"/>
        <w:ind w:left="6" w:firstLine="564"/>
        <w:jc w:val="both"/>
        <w:rPr>
          <w:color w:val="000000"/>
          <w:sz w:val="28"/>
          <w:szCs w:val="28"/>
          <w:lang w:val="en-US"/>
        </w:rPr>
      </w:pPr>
      <w:r w:rsidRPr="00F53B9A">
        <w:rPr>
          <w:rStyle w:val="notranslate"/>
          <w:color w:val="000000"/>
          <w:sz w:val="28"/>
          <w:szCs w:val="28"/>
          <w:lang w:val="en-US"/>
        </w:rPr>
        <w:t>However, all of the research on the use of ANN in the</w:t>
      </w:r>
      <w:r w:rsidR="0078711B">
        <w:rPr>
          <w:rStyle w:val="notranslate"/>
          <w:color w:val="000000"/>
          <w:sz w:val="28"/>
          <w:szCs w:val="28"/>
          <w:lang w:val="en-US"/>
        </w:rPr>
        <w:t xml:space="preserve"> </w:t>
      </w:r>
      <w:r w:rsidRPr="00F53B9A">
        <w:rPr>
          <w:rStyle w:val="notranslate"/>
          <w:color w:val="000000"/>
          <w:sz w:val="28"/>
          <w:szCs w:val="28"/>
          <w:lang w:val="en-US"/>
        </w:rPr>
        <w:t>n</w:t>
      </w:r>
      <w:r w:rsidR="0078711B">
        <w:rPr>
          <w:rStyle w:val="notranslate"/>
          <w:color w:val="000000"/>
          <w:sz w:val="28"/>
          <w:szCs w:val="28"/>
          <w:lang w:val="en-US"/>
        </w:rPr>
        <w:t xml:space="preserve"> </w:t>
      </w:r>
      <w:r w:rsidRPr="00F53B9A">
        <w:rPr>
          <w:rStyle w:val="notranslate"/>
          <w:color w:val="000000"/>
          <w:sz w:val="28"/>
          <w:szCs w:val="28"/>
          <w:lang w:val="en-US"/>
        </w:rPr>
        <w:t>th</w:t>
      </w:r>
      <w:r w:rsidR="0078711B">
        <w:rPr>
          <w:rStyle w:val="notranslate"/>
          <w:color w:val="000000"/>
          <w:sz w:val="28"/>
          <w:szCs w:val="28"/>
          <w:lang w:val="en-US"/>
        </w:rPr>
        <w:t xml:space="preserve"> </w:t>
      </w:r>
      <w:r w:rsidRPr="00F53B9A">
        <w:rPr>
          <w:rStyle w:val="notranslate"/>
          <w:color w:val="000000"/>
          <w:sz w:val="28"/>
          <w:szCs w:val="28"/>
          <w:lang w:val="en-US"/>
        </w:rPr>
        <w:t>turn-down</w:t>
      </w:r>
      <w:r w:rsidR="0078711B">
        <w:rPr>
          <w:color w:val="000000"/>
          <w:sz w:val="28"/>
          <w:szCs w:val="28"/>
          <w:lang w:val="en-US"/>
        </w:rPr>
        <w:t xml:space="preserve"> </w:t>
      </w:r>
      <w:r w:rsidRPr="00F53B9A">
        <w:rPr>
          <w:rStyle w:val="notranslate"/>
          <w:color w:val="000000"/>
          <w:sz w:val="28"/>
          <w:szCs w:val="28"/>
          <w:lang w:val="en-US"/>
        </w:rPr>
        <w:t>Pancreatology</w:t>
      </w:r>
      <w:r w:rsidR="0078711B">
        <w:rPr>
          <w:rStyle w:val="notranslate"/>
          <w:color w:val="000000"/>
          <w:sz w:val="28"/>
          <w:szCs w:val="28"/>
          <w:lang w:val="en-US"/>
        </w:rPr>
        <w:t xml:space="preserve"> </w:t>
      </w:r>
      <w:r w:rsidRPr="00F53B9A">
        <w:rPr>
          <w:rStyle w:val="notranslate"/>
          <w:color w:val="000000"/>
          <w:sz w:val="28"/>
          <w:szCs w:val="28"/>
          <w:lang w:val="en-US"/>
        </w:rPr>
        <w:t>has certain drawbacks and limitations.</w:t>
      </w:r>
      <w:r w:rsidR="0078711B">
        <w:rPr>
          <w:color w:val="000000"/>
          <w:sz w:val="28"/>
          <w:szCs w:val="28"/>
          <w:lang w:val="en-US"/>
        </w:rPr>
        <w:t xml:space="preserve"> </w:t>
      </w:r>
      <w:r w:rsidRPr="00F53B9A">
        <w:rPr>
          <w:rStyle w:val="notranslate"/>
          <w:color w:val="000000"/>
          <w:sz w:val="28"/>
          <w:szCs w:val="28"/>
          <w:lang w:val="en-US"/>
        </w:rPr>
        <w:t>First, the data of all studies were evaluated retrospectively, which could lead to known biases in the results.</w:t>
      </w:r>
      <w:r w:rsidR="0078711B">
        <w:rPr>
          <w:color w:val="000000"/>
          <w:sz w:val="28"/>
          <w:szCs w:val="28"/>
          <w:lang w:val="en-US"/>
        </w:rPr>
        <w:t xml:space="preserve"> </w:t>
      </w:r>
      <w:r w:rsidRPr="00F53B9A">
        <w:rPr>
          <w:rStyle w:val="notranslate"/>
          <w:color w:val="000000"/>
          <w:sz w:val="28"/>
          <w:szCs w:val="28"/>
          <w:lang w:val="en-US"/>
        </w:rPr>
        <w:t>Second, the data is received</w:t>
      </w:r>
      <w:r w:rsidR="0078711B">
        <w:rPr>
          <w:rStyle w:val="notranslate"/>
          <w:color w:val="000000"/>
          <w:sz w:val="28"/>
          <w:szCs w:val="28"/>
          <w:lang w:val="en-US"/>
        </w:rPr>
        <w:t xml:space="preserve"> </w:t>
      </w:r>
      <w:r w:rsidRPr="00F53B9A">
        <w:rPr>
          <w:rStyle w:val="notranslate"/>
          <w:color w:val="000000"/>
          <w:sz w:val="28"/>
          <w:szCs w:val="28"/>
          <w:lang w:val="en-US"/>
        </w:rPr>
        <w:t>and</w:t>
      </w:r>
      <w:r w:rsidR="0078711B">
        <w:rPr>
          <w:rStyle w:val="notranslate"/>
          <w:color w:val="000000"/>
          <w:sz w:val="28"/>
          <w:szCs w:val="28"/>
          <w:lang w:val="en-US"/>
        </w:rPr>
        <w:t xml:space="preserve"> </w:t>
      </w:r>
      <w:r w:rsidRPr="00F53B9A">
        <w:rPr>
          <w:rStyle w:val="notranslate"/>
          <w:color w:val="000000"/>
          <w:sz w:val="28"/>
          <w:szCs w:val="28"/>
          <w:lang w:val="en-US"/>
        </w:rPr>
        <w:t>were in hospitals of different levels, which raises questions</w:t>
      </w:r>
      <w:r w:rsidR="0078711B">
        <w:rPr>
          <w:rStyle w:val="notranslate"/>
          <w:color w:val="000000"/>
          <w:sz w:val="28"/>
          <w:szCs w:val="28"/>
          <w:lang w:val="en-US"/>
        </w:rPr>
        <w:t xml:space="preserve"> </w:t>
      </w:r>
      <w:r w:rsidRPr="00F53B9A">
        <w:rPr>
          <w:rStyle w:val="notranslate"/>
          <w:color w:val="000000"/>
          <w:sz w:val="28"/>
          <w:szCs w:val="28"/>
          <w:lang w:val="en-US"/>
        </w:rPr>
        <w:t>about the</w:t>
      </w:r>
      <w:r w:rsidR="0078711B">
        <w:rPr>
          <w:rStyle w:val="notranslate"/>
          <w:color w:val="000000"/>
          <w:sz w:val="28"/>
          <w:szCs w:val="28"/>
          <w:lang w:val="en-US"/>
        </w:rPr>
        <w:t xml:space="preserve"> </w:t>
      </w:r>
      <w:r w:rsidRPr="00F53B9A">
        <w:rPr>
          <w:rStyle w:val="notranslate"/>
          <w:color w:val="000000"/>
          <w:sz w:val="28"/>
          <w:szCs w:val="28"/>
          <w:lang w:val="en-US"/>
        </w:rPr>
        <w:t>Play</w:t>
      </w:r>
      <w:r w:rsidR="0078711B">
        <w:rPr>
          <w:rStyle w:val="notranslate"/>
          <w:color w:val="000000"/>
          <w:sz w:val="28"/>
          <w:szCs w:val="28"/>
          <w:lang w:val="en-US"/>
        </w:rPr>
        <w:t xml:space="preserve"> </w:t>
      </w:r>
      <w:r w:rsidRPr="00F53B9A">
        <w:rPr>
          <w:rStyle w:val="notranslate"/>
          <w:color w:val="000000"/>
          <w:sz w:val="28"/>
          <w:szCs w:val="28"/>
          <w:lang w:val="en-US"/>
        </w:rPr>
        <w:t>izvodimosti</w:t>
      </w:r>
      <w:r w:rsidR="0078711B">
        <w:rPr>
          <w:rStyle w:val="notranslate"/>
          <w:color w:val="000000"/>
          <w:sz w:val="28"/>
          <w:szCs w:val="28"/>
          <w:lang w:val="en-US"/>
        </w:rPr>
        <w:t xml:space="preserve"> </w:t>
      </w:r>
      <w:r w:rsidRPr="00F53B9A">
        <w:rPr>
          <w:rStyle w:val="notranslate"/>
          <w:color w:val="000000"/>
          <w:sz w:val="28"/>
          <w:szCs w:val="28"/>
          <w:lang w:val="en-US"/>
        </w:rPr>
        <w:t>techniques based on data from other clinics.</w:t>
      </w:r>
      <w:r w:rsidR="0078711B">
        <w:rPr>
          <w:color w:val="000000"/>
          <w:sz w:val="28"/>
          <w:szCs w:val="28"/>
          <w:lang w:val="en-US"/>
        </w:rPr>
        <w:t xml:space="preserve"> </w:t>
      </w:r>
      <w:r w:rsidRPr="00F53B9A">
        <w:rPr>
          <w:rStyle w:val="notranslate"/>
          <w:color w:val="000000"/>
          <w:sz w:val="28"/>
          <w:szCs w:val="28"/>
          <w:lang w:val="en-US"/>
        </w:rPr>
        <w:t>Third, the sample size in most studies was insufficient to carry out an</w:t>
      </w:r>
      <w:r w:rsidR="0078711B">
        <w:rPr>
          <w:rStyle w:val="notranslate"/>
          <w:color w:val="000000"/>
          <w:sz w:val="28"/>
          <w:szCs w:val="28"/>
          <w:lang w:val="en-US"/>
        </w:rPr>
        <w:t xml:space="preserve"> </w:t>
      </w:r>
      <w:r w:rsidRPr="00F53B9A">
        <w:rPr>
          <w:rStyle w:val="notranslate"/>
          <w:color w:val="000000"/>
          <w:sz w:val="28"/>
          <w:szCs w:val="28"/>
          <w:lang w:val="en-US"/>
        </w:rPr>
        <w:t>in</w:t>
      </w:r>
      <w:r w:rsidR="0078711B">
        <w:rPr>
          <w:rStyle w:val="notranslate"/>
          <w:color w:val="000000"/>
          <w:sz w:val="28"/>
          <w:szCs w:val="28"/>
          <w:lang w:val="en-US"/>
        </w:rPr>
        <w:t xml:space="preserve"> </w:t>
      </w:r>
      <w:r w:rsidRPr="00F53B9A">
        <w:rPr>
          <w:rStyle w:val="notranslate"/>
          <w:color w:val="000000"/>
          <w:sz w:val="28"/>
          <w:szCs w:val="28"/>
          <w:lang w:val="en-US"/>
        </w:rPr>
        <w:t>cheniya and testing ANN, not all studies ANN training and testing was carried out in different patient populations.</w:t>
      </w:r>
      <w:r w:rsidR="0078711B">
        <w:rPr>
          <w:color w:val="000000"/>
          <w:sz w:val="28"/>
          <w:szCs w:val="28"/>
          <w:lang w:val="en-US"/>
        </w:rPr>
        <w:t xml:space="preserve"> </w:t>
      </w:r>
      <w:r w:rsidRPr="00F53B9A">
        <w:rPr>
          <w:rStyle w:val="notranslate"/>
          <w:color w:val="000000"/>
          <w:sz w:val="28"/>
          <w:szCs w:val="28"/>
          <w:lang w:val="en-US"/>
        </w:rPr>
        <w:t>Finally, development problems pancreatitis conjugate greatly with the appearance of various</w:t>
      </w:r>
      <w:r w:rsidR="0078711B">
        <w:rPr>
          <w:rStyle w:val="notranslate"/>
          <w:color w:val="000000"/>
          <w:sz w:val="28"/>
          <w:szCs w:val="28"/>
          <w:lang w:val="en-US"/>
        </w:rPr>
        <w:t xml:space="preserve"> </w:t>
      </w:r>
      <w:r w:rsidRPr="00F53B9A">
        <w:rPr>
          <w:rStyle w:val="notranslate"/>
          <w:color w:val="000000"/>
          <w:sz w:val="28"/>
          <w:szCs w:val="28"/>
          <w:lang w:val="en-US"/>
        </w:rPr>
        <w:t>camping</w:t>
      </w:r>
      <w:r w:rsidR="0078711B">
        <w:rPr>
          <w:rStyle w:val="notranslate"/>
          <w:color w:val="000000"/>
          <w:sz w:val="28"/>
          <w:szCs w:val="28"/>
          <w:lang w:val="en-US"/>
        </w:rPr>
        <w:t xml:space="preserve"> </w:t>
      </w:r>
      <w:r w:rsidRPr="00F53B9A">
        <w:rPr>
          <w:rStyle w:val="notranslate"/>
          <w:color w:val="000000"/>
          <w:sz w:val="28"/>
          <w:szCs w:val="28"/>
          <w:lang w:val="en-US"/>
        </w:rPr>
        <w:t>vmeshivayuschi</w:t>
      </w:r>
      <w:r w:rsidR="0078711B">
        <w:rPr>
          <w:rStyle w:val="notranslate"/>
          <w:color w:val="000000"/>
          <w:sz w:val="28"/>
          <w:szCs w:val="28"/>
          <w:lang w:val="en-US"/>
        </w:rPr>
        <w:t xml:space="preserve"> </w:t>
      </w:r>
      <w:r w:rsidRPr="00F53B9A">
        <w:rPr>
          <w:rStyle w:val="notranslate"/>
          <w:color w:val="000000"/>
          <w:sz w:val="28"/>
          <w:szCs w:val="28"/>
          <w:lang w:val="en-US"/>
        </w:rPr>
        <w:t>x</w:t>
      </w:r>
      <w:r w:rsidR="0078711B">
        <w:rPr>
          <w:rStyle w:val="notranslate"/>
          <w:color w:val="000000"/>
          <w:sz w:val="28"/>
          <w:szCs w:val="28"/>
          <w:lang w:val="en-US"/>
        </w:rPr>
        <w:t xml:space="preserve"> </w:t>
      </w:r>
      <w:r w:rsidRPr="00F53B9A">
        <w:rPr>
          <w:rStyle w:val="notranslate"/>
          <w:color w:val="000000"/>
          <w:sz w:val="28"/>
          <w:szCs w:val="28"/>
          <w:lang w:val="en-US"/>
        </w:rPr>
        <w:t>factors</w:t>
      </w:r>
      <w:r w:rsidR="0078711B">
        <w:rPr>
          <w:rStyle w:val="notranslate"/>
          <w:color w:val="000000"/>
          <w:sz w:val="28"/>
          <w:szCs w:val="28"/>
          <w:lang w:val="en-US"/>
        </w:rPr>
        <w:t xml:space="preserve"> </w:t>
      </w:r>
      <w:r w:rsidRPr="00F53B9A">
        <w:rPr>
          <w:rStyle w:val="notranslate"/>
          <w:color w:val="000000"/>
          <w:sz w:val="28"/>
          <w:szCs w:val="28"/>
          <w:lang w:val="en-US"/>
        </w:rPr>
        <w:t>(konfaunderov),</w:t>
      </w:r>
      <w:r w:rsidR="0078711B">
        <w:rPr>
          <w:rStyle w:val="notranslate"/>
          <w:color w:val="000000"/>
          <w:sz w:val="28"/>
          <w:szCs w:val="28"/>
          <w:lang w:val="en-US"/>
        </w:rPr>
        <w:t xml:space="preserve"> </w:t>
      </w:r>
      <w:r w:rsidRPr="00F53B9A">
        <w:rPr>
          <w:rStyle w:val="notranslate"/>
          <w:color w:val="000000"/>
          <w:sz w:val="28"/>
          <w:szCs w:val="28"/>
          <w:lang w:val="en-US"/>
        </w:rPr>
        <w:t>mainly related to</w:t>
      </w:r>
      <w:r w:rsidR="0078711B">
        <w:rPr>
          <w:rStyle w:val="notranslate"/>
          <w:color w:val="000000"/>
          <w:sz w:val="28"/>
          <w:szCs w:val="28"/>
          <w:lang w:val="en-US"/>
        </w:rPr>
        <w:t xml:space="preserve"> </w:t>
      </w:r>
      <w:r w:rsidRPr="00F53B9A">
        <w:rPr>
          <w:rStyle w:val="notranslate"/>
          <w:color w:val="000000"/>
          <w:sz w:val="28"/>
          <w:szCs w:val="28"/>
          <w:lang w:val="en-US"/>
        </w:rPr>
        <w:t>pa</w:t>
      </w:r>
      <w:r w:rsidR="0078711B">
        <w:rPr>
          <w:rStyle w:val="notranslate"/>
          <w:color w:val="000000"/>
          <w:sz w:val="28"/>
          <w:szCs w:val="28"/>
          <w:lang w:val="en-US"/>
        </w:rPr>
        <w:t xml:space="preserve"> </w:t>
      </w:r>
      <w:r w:rsidRPr="00F53B9A">
        <w:rPr>
          <w:rStyle w:val="notranslate"/>
          <w:color w:val="000000"/>
          <w:sz w:val="28"/>
          <w:szCs w:val="28"/>
          <w:lang w:val="en-US"/>
        </w:rPr>
        <w:t>pluricausal</w:t>
      </w:r>
      <w:r w:rsidR="0078711B">
        <w:rPr>
          <w:rStyle w:val="notranslate"/>
          <w:color w:val="000000"/>
          <w:sz w:val="28"/>
          <w:szCs w:val="28"/>
          <w:lang w:val="en-US"/>
        </w:rPr>
        <w:t xml:space="preserve"> </w:t>
      </w:r>
      <w:r w:rsidRPr="00F53B9A">
        <w:rPr>
          <w:rStyle w:val="notranslate"/>
          <w:color w:val="000000"/>
          <w:sz w:val="28"/>
          <w:szCs w:val="28"/>
          <w:lang w:val="en-US"/>
        </w:rPr>
        <w:t>Vitia</w:t>
      </w:r>
      <w:r w:rsidR="0078711B">
        <w:rPr>
          <w:rStyle w:val="notranslate"/>
          <w:color w:val="000000"/>
          <w:sz w:val="28"/>
          <w:szCs w:val="28"/>
          <w:lang w:val="en-US"/>
        </w:rPr>
        <w:t xml:space="preserve"> </w:t>
      </w:r>
      <w:r w:rsidRPr="00F53B9A">
        <w:rPr>
          <w:rStyle w:val="notranslate"/>
          <w:color w:val="000000"/>
          <w:sz w:val="28"/>
          <w:szCs w:val="28"/>
          <w:lang w:val="en-US"/>
        </w:rPr>
        <w:t>of</w:t>
      </w:r>
      <w:r w:rsidR="0078711B">
        <w:rPr>
          <w:rStyle w:val="notranslate"/>
          <w:color w:val="000000"/>
          <w:sz w:val="28"/>
          <w:szCs w:val="28"/>
          <w:lang w:val="en-US"/>
        </w:rPr>
        <w:t xml:space="preserve"> </w:t>
      </w:r>
      <w:r w:rsidRPr="00F53B9A">
        <w:rPr>
          <w:rStyle w:val="notranslate"/>
          <w:color w:val="000000"/>
          <w:sz w:val="28"/>
          <w:szCs w:val="28"/>
          <w:lang w:val="en-US"/>
        </w:rPr>
        <w:t>inflammatory diseases of the pancreas expressedheterogeneous</w:t>
      </w:r>
      <w:r w:rsidR="0078711B">
        <w:rPr>
          <w:rStyle w:val="notranslate"/>
          <w:color w:val="000000"/>
          <w:sz w:val="28"/>
          <w:szCs w:val="28"/>
          <w:lang w:val="en-US"/>
        </w:rPr>
        <w:t xml:space="preserve"> </w:t>
      </w:r>
      <w:r w:rsidRPr="00F53B9A">
        <w:rPr>
          <w:rStyle w:val="notranslate"/>
          <w:color w:val="000000"/>
          <w:sz w:val="28"/>
          <w:szCs w:val="28"/>
          <w:lang w:val="en-US"/>
        </w:rPr>
        <w:t>samples of patients</w:t>
      </w:r>
      <w:r w:rsidR="0078711B">
        <w:rPr>
          <w:rStyle w:val="notranslate"/>
          <w:color w:val="000000"/>
          <w:sz w:val="28"/>
          <w:szCs w:val="28"/>
          <w:lang w:val="en-US"/>
        </w:rPr>
        <w:t xml:space="preserve"> </w:t>
      </w:r>
      <w:r w:rsidRPr="00F53B9A">
        <w:rPr>
          <w:rStyle w:val="notranslate"/>
          <w:color w:val="000000"/>
          <w:sz w:val="28"/>
          <w:szCs w:val="28"/>
          <w:lang w:val="en-US"/>
        </w:rPr>
        <w:t>with</w:t>
      </w:r>
      <w:r w:rsidR="0078711B">
        <w:rPr>
          <w:rStyle w:val="notranslate"/>
          <w:color w:val="000000"/>
          <w:sz w:val="28"/>
          <w:szCs w:val="28"/>
          <w:lang w:val="en-US"/>
        </w:rPr>
        <w:t xml:space="preserve"> </w:t>
      </w:r>
      <w:r w:rsidR="00AA72A1">
        <w:rPr>
          <w:rStyle w:val="notranslate"/>
          <w:color w:val="000000"/>
          <w:sz w:val="28"/>
          <w:szCs w:val="28"/>
          <w:lang w:val="en-US"/>
        </w:rPr>
        <w:t>AP</w:t>
      </w:r>
      <w:r w:rsidRPr="00F53B9A">
        <w:rPr>
          <w:rStyle w:val="notranslate"/>
          <w:color w:val="000000"/>
          <w:sz w:val="28"/>
          <w:szCs w:val="28"/>
          <w:lang w:val="en-US"/>
        </w:rPr>
        <w:t xml:space="preserve"> and CP.</w:t>
      </w:r>
      <w:r w:rsidR="0078711B">
        <w:rPr>
          <w:color w:val="000000"/>
          <w:sz w:val="28"/>
          <w:szCs w:val="28"/>
          <w:lang w:val="en-US"/>
        </w:rPr>
        <w:t xml:space="preserve"> </w:t>
      </w:r>
      <w:r w:rsidRPr="00F53B9A">
        <w:rPr>
          <w:rStyle w:val="notranslate"/>
          <w:color w:val="000000"/>
          <w:sz w:val="28"/>
          <w:szCs w:val="28"/>
          <w:lang w:val="en-US"/>
        </w:rPr>
        <w:t xml:space="preserve">Assess the degree of influence on the end result of various intervening factors is usually extremely difficult </w:t>
      </w:r>
      <w:r w:rsidR="0078711B">
        <w:rPr>
          <w:rStyle w:val="notranslate"/>
          <w:color w:val="000000"/>
          <w:sz w:val="28"/>
          <w:szCs w:val="28"/>
          <w:lang w:val="en-US"/>
        </w:rPr>
        <w:t>[</w:t>
      </w:r>
      <w:r w:rsidRPr="00F53B9A">
        <w:rPr>
          <w:rStyle w:val="notranslate"/>
          <w:color w:val="000000"/>
          <w:sz w:val="28"/>
          <w:szCs w:val="28"/>
          <w:lang w:val="en-US"/>
        </w:rPr>
        <w:t>19</w:t>
      </w:r>
      <w:r w:rsidR="0078711B">
        <w:rPr>
          <w:rStyle w:val="notranslate"/>
          <w:color w:val="000000"/>
          <w:sz w:val="28"/>
          <w:szCs w:val="28"/>
          <w:lang w:val="en-US"/>
        </w:rPr>
        <w:t xml:space="preserve">, </w:t>
      </w:r>
      <w:r w:rsidRPr="00F53B9A">
        <w:rPr>
          <w:rStyle w:val="notranslate"/>
          <w:color w:val="000000"/>
          <w:sz w:val="28"/>
          <w:szCs w:val="28"/>
          <w:lang w:val="en-US"/>
        </w:rPr>
        <w:t>30</w:t>
      </w:r>
      <w:r w:rsidR="0078711B">
        <w:rPr>
          <w:rStyle w:val="notranslate"/>
          <w:color w:val="000000"/>
          <w:sz w:val="28"/>
          <w:szCs w:val="28"/>
          <w:lang w:val="en-US"/>
        </w:rPr>
        <w:t>]</w:t>
      </w:r>
      <w:r w:rsidRPr="00F53B9A">
        <w:rPr>
          <w:rStyle w:val="notranslate"/>
          <w:color w:val="000000"/>
          <w:sz w:val="28"/>
          <w:szCs w:val="28"/>
          <w:lang w:val="en-US"/>
        </w:rPr>
        <w:t>.</w:t>
      </w:r>
    </w:p>
    <w:p w:rsidR="00F53B9A" w:rsidRPr="00F53B9A" w:rsidRDefault="00F53B9A" w:rsidP="00AA72A1">
      <w:pPr>
        <w:pStyle w:val="a3"/>
        <w:spacing w:before="0" w:beforeAutospacing="0" w:after="0" w:afterAutospacing="0"/>
        <w:ind w:left="6" w:firstLine="564"/>
        <w:jc w:val="both"/>
        <w:rPr>
          <w:color w:val="000000"/>
          <w:sz w:val="28"/>
          <w:szCs w:val="28"/>
          <w:lang w:val="en-US"/>
        </w:rPr>
      </w:pPr>
      <w:r w:rsidRPr="00F53B9A">
        <w:rPr>
          <w:rStyle w:val="notranslate"/>
          <w:b/>
          <w:bCs/>
          <w:color w:val="000000"/>
          <w:sz w:val="28"/>
          <w:szCs w:val="28"/>
          <w:lang w:val="en-US"/>
        </w:rPr>
        <w:t>6. Conclusion</w:t>
      </w:r>
    </w:p>
    <w:p w:rsidR="00F53B9A" w:rsidRPr="00F53B9A" w:rsidRDefault="00F53B9A" w:rsidP="00AA72A1">
      <w:pPr>
        <w:pStyle w:val="a3"/>
        <w:spacing w:before="0" w:beforeAutospacing="0" w:after="0" w:afterAutospacing="0"/>
        <w:ind w:left="6" w:firstLine="564"/>
        <w:jc w:val="both"/>
        <w:rPr>
          <w:color w:val="000000"/>
          <w:sz w:val="28"/>
          <w:szCs w:val="28"/>
          <w:lang w:val="en-US"/>
        </w:rPr>
      </w:pPr>
      <w:r w:rsidRPr="00F53B9A">
        <w:rPr>
          <w:rStyle w:val="notranslate"/>
          <w:color w:val="000000"/>
          <w:sz w:val="28"/>
          <w:szCs w:val="28"/>
          <w:lang w:val="en-US"/>
        </w:rPr>
        <w:t>The development and implementation of intelligent DSS based on the use of ANN is a promising direction for improving the prognosis, d</w:t>
      </w:r>
      <w:r w:rsidR="0078711B">
        <w:rPr>
          <w:rStyle w:val="notranslate"/>
          <w:color w:val="000000"/>
          <w:sz w:val="28"/>
          <w:szCs w:val="28"/>
          <w:lang w:val="en-US"/>
        </w:rPr>
        <w:t xml:space="preserve"> </w:t>
      </w:r>
      <w:r w:rsidRPr="00F53B9A">
        <w:rPr>
          <w:rStyle w:val="notranslate"/>
          <w:color w:val="000000"/>
          <w:sz w:val="28"/>
          <w:szCs w:val="28"/>
          <w:lang w:val="en-US"/>
        </w:rPr>
        <w:t>and</w:t>
      </w:r>
      <w:r w:rsidR="0078711B">
        <w:rPr>
          <w:rStyle w:val="notranslate"/>
          <w:color w:val="000000"/>
          <w:sz w:val="28"/>
          <w:szCs w:val="28"/>
          <w:lang w:val="en-US"/>
        </w:rPr>
        <w:t xml:space="preserve"> </w:t>
      </w:r>
      <w:r w:rsidRPr="00F53B9A">
        <w:rPr>
          <w:rStyle w:val="notranslate"/>
          <w:color w:val="000000"/>
          <w:sz w:val="28"/>
          <w:szCs w:val="28"/>
          <w:lang w:val="en-US"/>
        </w:rPr>
        <w:t xml:space="preserve">agnostics of </w:t>
      </w:r>
      <w:r w:rsidR="00AA72A1">
        <w:rPr>
          <w:rStyle w:val="notranslate"/>
          <w:color w:val="000000"/>
          <w:sz w:val="28"/>
          <w:szCs w:val="28"/>
          <w:lang w:val="en-US"/>
        </w:rPr>
        <w:t>AP</w:t>
      </w:r>
      <w:r w:rsidRPr="00F53B9A">
        <w:rPr>
          <w:rStyle w:val="notranslate"/>
          <w:color w:val="000000"/>
          <w:sz w:val="28"/>
          <w:szCs w:val="28"/>
          <w:lang w:val="en-US"/>
        </w:rPr>
        <w:t xml:space="preserve"> and CP and their complications.</w:t>
      </w:r>
      <w:r w:rsidR="0078711B">
        <w:rPr>
          <w:color w:val="000000"/>
          <w:sz w:val="28"/>
          <w:szCs w:val="28"/>
          <w:lang w:val="en-US"/>
        </w:rPr>
        <w:t xml:space="preserve"> </w:t>
      </w:r>
      <w:r w:rsidRPr="00F53B9A">
        <w:rPr>
          <w:rStyle w:val="notranslate"/>
          <w:color w:val="000000"/>
          <w:sz w:val="28"/>
          <w:szCs w:val="28"/>
          <w:lang w:val="en-US"/>
        </w:rPr>
        <w:t>However, further improvements are needed in view of the disadvantages the INS previous studies, the development of simple, accurate and maximally approx</w:t>
      </w:r>
      <w:r w:rsidR="0078711B">
        <w:rPr>
          <w:rStyle w:val="notranslate"/>
          <w:color w:val="000000"/>
          <w:sz w:val="28"/>
          <w:szCs w:val="28"/>
          <w:lang w:val="en-US"/>
        </w:rPr>
        <w:t xml:space="preserve"> </w:t>
      </w:r>
      <w:r w:rsidRPr="00F53B9A">
        <w:rPr>
          <w:rStyle w:val="notranslate"/>
          <w:color w:val="000000"/>
          <w:sz w:val="28"/>
          <w:szCs w:val="28"/>
          <w:lang w:val="en-US"/>
        </w:rPr>
        <w:t>and</w:t>
      </w:r>
      <w:r w:rsidR="0078711B">
        <w:rPr>
          <w:rStyle w:val="notranslate"/>
          <w:color w:val="000000"/>
          <w:sz w:val="28"/>
          <w:szCs w:val="28"/>
          <w:lang w:val="en-US"/>
        </w:rPr>
        <w:t xml:space="preserve"> </w:t>
      </w:r>
      <w:r w:rsidRPr="00F53B9A">
        <w:rPr>
          <w:rStyle w:val="notranslate"/>
          <w:color w:val="000000"/>
          <w:sz w:val="28"/>
          <w:szCs w:val="28"/>
          <w:lang w:val="en-US"/>
        </w:rPr>
        <w:t>conjugated to a workplace computer specialist doctor decision support systems in the diagnosis and treatment of pancreatic diseases.</w:t>
      </w:r>
    </w:p>
    <w:p w:rsidR="00F53B9A" w:rsidRPr="00F53B9A" w:rsidRDefault="00F53B9A" w:rsidP="002B4252">
      <w:pPr>
        <w:shd w:val="clear" w:color="auto" w:fill="FFFFFF"/>
        <w:spacing w:after="0" w:line="380" w:lineRule="atLeast"/>
        <w:jc w:val="both"/>
        <w:rPr>
          <w:rFonts w:ascii="Times New Roman" w:eastAsia="Times New Roman" w:hAnsi="Times New Roman" w:cs="Times New Roman"/>
          <w:color w:val="000000"/>
          <w:sz w:val="28"/>
          <w:szCs w:val="28"/>
          <w:lang w:val="en-US"/>
        </w:rPr>
      </w:pPr>
    </w:p>
    <w:p w:rsidR="00F53B9A" w:rsidRPr="00F53B9A" w:rsidRDefault="002B4252" w:rsidP="00AA72A1">
      <w:pPr>
        <w:shd w:val="clear" w:color="auto" w:fill="FFFFFF"/>
        <w:spacing w:after="0" w:line="240" w:lineRule="auto"/>
        <w:ind w:left="11" w:firstLine="564"/>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pacing w:val="-3"/>
          <w:sz w:val="28"/>
          <w:lang w:val="en-US"/>
        </w:rPr>
        <w:t>References</w:t>
      </w:r>
      <w:r w:rsidR="00F53B9A" w:rsidRPr="00F53B9A">
        <w:rPr>
          <w:rFonts w:ascii="Times New Roman" w:eastAsia="Times New Roman" w:hAnsi="Times New Roman" w:cs="Times New Roman"/>
          <w:b/>
          <w:bCs/>
          <w:color w:val="000000"/>
          <w:spacing w:val="-3"/>
          <w:sz w:val="28"/>
        </w:rPr>
        <w:t>:</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1" w:name="_Ref499851233"/>
      <w:r w:rsidRPr="002B4252">
        <w:rPr>
          <w:rFonts w:ascii="Times New Roman" w:eastAsia="Calibri" w:hAnsi="Times New Roman" w:cs="Times New Roman"/>
          <w:sz w:val="28"/>
          <w:szCs w:val="28"/>
          <w:lang w:eastAsia="en-US"/>
        </w:rPr>
        <w:t>Андрейчиков А. В. Интеллектуальные информационные системы</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А. В. Андрейчиков, О. Н. Андрейчикова. — М. : Финансы и статистика, 2006.</w:t>
      </w:r>
      <w:bookmarkEnd w:id="1"/>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2" w:name="_Ref499851261"/>
      <w:r w:rsidRPr="002B4252">
        <w:rPr>
          <w:rFonts w:ascii="Times New Roman" w:eastAsia="Calibri" w:hAnsi="Times New Roman" w:cs="Times New Roman"/>
          <w:sz w:val="28"/>
          <w:szCs w:val="28"/>
          <w:lang w:eastAsia="en-US"/>
        </w:rPr>
        <w:t xml:space="preserve">Боровиков В. П. Нейронные сети. </w:t>
      </w:r>
      <w:r w:rsidRPr="002B4252">
        <w:rPr>
          <w:rFonts w:ascii="Times New Roman" w:eastAsia="Calibri" w:hAnsi="Times New Roman" w:cs="Times New Roman"/>
          <w:sz w:val="28"/>
          <w:szCs w:val="28"/>
          <w:lang w:val="en-US" w:eastAsia="en-US"/>
        </w:rPr>
        <w:t>Statistica</w:t>
      </w:r>
      <w:r w:rsidRPr="002B4252">
        <w:rPr>
          <w:rFonts w:ascii="Times New Roman" w:eastAsia="Calibri" w:hAnsi="Times New Roman" w:cs="Times New Roman"/>
          <w:sz w:val="28"/>
          <w:szCs w:val="28"/>
          <w:lang w:eastAsia="en-US"/>
        </w:rPr>
        <w:t xml:space="preserve"> </w:t>
      </w:r>
      <w:r w:rsidRPr="002B4252">
        <w:rPr>
          <w:rFonts w:ascii="Times New Roman" w:eastAsia="Calibri" w:hAnsi="Times New Roman" w:cs="Times New Roman"/>
          <w:sz w:val="28"/>
          <w:szCs w:val="28"/>
          <w:lang w:val="en-US" w:eastAsia="en-US"/>
        </w:rPr>
        <w:t>Neural</w:t>
      </w:r>
      <w:r w:rsidRPr="002B4252">
        <w:rPr>
          <w:rFonts w:ascii="Times New Roman" w:eastAsia="Calibri" w:hAnsi="Times New Roman" w:cs="Times New Roman"/>
          <w:sz w:val="28"/>
          <w:szCs w:val="28"/>
          <w:lang w:eastAsia="en-US"/>
        </w:rPr>
        <w:t xml:space="preserve"> </w:t>
      </w:r>
      <w:r w:rsidRPr="002B4252">
        <w:rPr>
          <w:rFonts w:ascii="Times New Roman" w:eastAsia="Calibri" w:hAnsi="Times New Roman" w:cs="Times New Roman"/>
          <w:sz w:val="28"/>
          <w:szCs w:val="28"/>
          <w:lang w:val="en-US" w:eastAsia="en-US"/>
        </w:rPr>
        <w:t>Networks</w:t>
      </w:r>
      <w:r w:rsidRPr="002B4252">
        <w:rPr>
          <w:rFonts w:ascii="Times New Roman" w:eastAsia="Calibri" w:hAnsi="Times New Roman" w:cs="Times New Roman"/>
          <w:sz w:val="28"/>
          <w:szCs w:val="28"/>
          <w:lang w:eastAsia="en-US"/>
        </w:rPr>
        <w:t>: методология и технологии современного анализа данных</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В. П. Боровиков. — М. : Горячая линия-Телеком, 2008.</w:t>
      </w:r>
      <w:bookmarkEnd w:id="2"/>
      <w:r w:rsidRPr="002B4252">
        <w:rPr>
          <w:rFonts w:ascii="Times New Roman" w:eastAsia="Calibri" w:hAnsi="Times New Roman" w:cs="Times New Roman"/>
          <w:sz w:val="28"/>
          <w:szCs w:val="28"/>
          <w:lang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3" w:name="_Ref499851132"/>
      <w:r w:rsidRPr="002B4252">
        <w:rPr>
          <w:rFonts w:ascii="Times New Roman" w:eastAsia="Calibri" w:hAnsi="Times New Roman" w:cs="Times New Roman"/>
          <w:sz w:val="28"/>
          <w:szCs w:val="28"/>
          <w:lang w:eastAsia="en-US"/>
        </w:rPr>
        <w:t>Диагностика и лечение острого панкреатита</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А. С. Ермолов, П. А. Иванов, Д. А. Благовестнов, А. А. Гришин. — М. : «ВИДАР», 2013.</w:t>
      </w:r>
      <w:bookmarkEnd w:id="3"/>
      <w:r w:rsidRPr="002B4252">
        <w:rPr>
          <w:rFonts w:ascii="Times New Roman" w:eastAsia="Calibri" w:hAnsi="Times New Roman" w:cs="Times New Roman"/>
          <w:sz w:val="28"/>
          <w:szCs w:val="28"/>
          <w:lang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4" w:name="_Ref499851204"/>
      <w:r w:rsidRPr="002B4252">
        <w:rPr>
          <w:rFonts w:ascii="Times New Roman" w:eastAsia="Calibri" w:hAnsi="Times New Roman" w:cs="Times New Roman"/>
          <w:sz w:val="28"/>
          <w:szCs w:val="28"/>
          <w:lang w:eastAsia="en-US"/>
        </w:rPr>
        <w:t>Кобринский Б. А. Медицинская информатика</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Б. А. Кобринский, Т. В. Зарубина. — М. : Академия, 2009.</w:t>
      </w:r>
      <w:bookmarkEnd w:id="4"/>
      <w:r w:rsidRPr="002B4252">
        <w:rPr>
          <w:rFonts w:ascii="Times New Roman" w:eastAsia="Calibri" w:hAnsi="Times New Roman" w:cs="Times New Roman"/>
          <w:sz w:val="28"/>
          <w:szCs w:val="28"/>
          <w:lang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5" w:name="_Ref499851159"/>
      <w:r w:rsidRPr="002B4252">
        <w:rPr>
          <w:rFonts w:ascii="Times New Roman" w:eastAsia="Calibri" w:hAnsi="Times New Roman" w:cs="Times New Roman"/>
          <w:sz w:val="28"/>
          <w:szCs w:val="28"/>
          <w:lang w:eastAsia="en-US"/>
        </w:rPr>
        <w:t>Кобринский Б. А. Системы поддержки принятия решений в здравоохранении и обучении</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Б. А. Кобринский // Врач и информационные технологии. — 2010. — № 2. — С. 39–45.</w:t>
      </w:r>
      <w:bookmarkEnd w:id="5"/>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6" w:name="_Ref499851304"/>
      <w:r w:rsidRPr="002B4252">
        <w:rPr>
          <w:rFonts w:ascii="Times New Roman" w:eastAsia="Calibri" w:hAnsi="Times New Roman" w:cs="Times New Roman"/>
          <w:sz w:val="28"/>
          <w:szCs w:val="28"/>
          <w:lang w:eastAsia="en-US"/>
        </w:rPr>
        <w:t>Литвин А. А. Система поддержки принятия решений в прогнозировании и диагностике инфицированного панкреонекроза</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А. А. Литвин, О. Г. Жариков, В. А. Ковалев // Врач и информационные технологии. — 2012. — № 2. — С. 54–63.</w:t>
      </w:r>
      <w:bookmarkEnd w:id="6"/>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7" w:name="_Ref499851210"/>
      <w:r w:rsidRPr="002B4252">
        <w:rPr>
          <w:rFonts w:ascii="Times New Roman" w:eastAsia="Calibri" w:hAnsi="Times New Roman" w:cs="Times New Roman"/>
          <w:sz w:val="28"/>
          <w:szCs w:val="28"/>
          <w:lang w:eastAsia="en-US"/>
        </w:rPr>
        <w:lastRenderedPageBreak/>
        <w:t>Литвин А. А. Системы поддержки принятия решений в хирургии</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А. А. Литвин, В. А. Литвин // Новости хирургии. — 2014. — № 1. — С. 96–100.</w:t>
      </w:r>
      <w:bookmarkEnd w:id="7"/>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8" w:name="_Ref499851472"/>
      <w:r w:rsidRPr="002B4252">
        <w:rPr>
          <w:rFonts w:ascii="Times New Roman" w:eastAsia="Calibri" w:hAnsi="Times New Roman" w:cs="Times New Roman"/>
          <w:sz w:val="28"/>
          <w:szCs w:val="28"/>
          <w:lang w:eastAsia="en-US"/>
        </w:rPr>
        <w:t>Лутфарахманов И. И. Современные пути прогнозирования развития сепсиса у больных тяжелым острым панкреатитом</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И. И. Лутфарахманов, П. И. Миронов // Практическая медицина. — 2016. — № 5/97. — С. 21–24.</w:t>
      </w:r>
      <w:bookmarkEnd w:id="8"/>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9" w:name="_Ref499851265"/>
      <w:r w:rsidRPr="002B4252">
        <w:rPr>
          <w:rFonts w:ascii="Times New Roman" w:eastAsia="Calibri" w:hAnsi="Times New Roman" w:cs="Times New Roman"/>
          <w:sz w:val="28"/>
          <w:szCs w:val="28"/>
          <w:lang w:eastAsia="en-US"/>
        </w:rPr>
        <w:t>Осовский С. Нейронные сети для обработки информации : пер. с польск.</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С. Осовский. — М. : Финансы и статистика, 2004.</w:t>
      </w:r>
      <w:bookmarkEnd w:id="9"/>
      <w:r w:rsidRPr="002B4252">
        <w:rPr>
          <w:rFonts w:ascii="Times New Roman" w:eastAsia="Calibri" w:hAnsi="Times New Roman" w:cs="Times New Roman"/>
          <w:sz w:val="28"/>
          <w:szCs w:val="28"/>
          <w:lang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10" w:name="_Ref499851145"/>
      <w:r w:rsidRPr="002B4252">
        <w:rPr>
          <w:rFonts w:ascii="Times New Roman" w:eastAsia="Calibri" w:hAnsi="Times New Roman" w:cs="Times New Roman"/>
          <w:sz w:val="28"/>
          <w:szCs w:val="28"/>
          <w:lang w:eastAsia="en-US"/>
        </w:rPr>
        <w:t>Прогнозирование течения и исходов тяжелого острого панкреатита</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П. И. Миронов, О. И. Медведев, И. Х. Ишмухаметов, Р. Д. Булатов // Фундаментальные исследования. — 2011. — № 10. — С. 319–323.</w:t>
      </w:r>
      <w:bookmarkEnd w:id="10"/>
      <w:r w:rsidRPr="002B4252">
        <w:rPr>
          <w:rFonts w:ascii="Times New Roman" w:eastAsia="Calibri" w:hAnsi="Times New Roman" w:cs="Times New Roman"/>
          <w:sz w:val="28"/>
          <w:szCs w:val="28"/>
          <w:lang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11" w:name="_Ref499851270"/>
      <w:r w:rsidRPr="002B4252">
        <w:rPr>
          <w:rFonts w:ascii="Times New Roman" w:eastAsia="Calibri" w:hAnsi="Times New Roman" w:cs="Times New Roman"/>
          <w:sz w:val="28"/>
          <w:szCs w:val="28"/>
          <w:lang w:eastAsia="en-US"/>
        </w:rPr>
        <w:t>Реброва О. Ю. Нейросетевой алгоритм диагностики патогенетических подтипов ишемического инсульта</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О. Ю. Реброва, М. Ю. Максимова, М. А. Пирадов // Журнал неврологии и психиатрии им. С.С. Корсакова. Инсульт (Приложение). — 2004. — № 12. — С. 23–28.</w:t>
      </w:r>
      <w:bookmarkEnd w:id="11"/>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12" w:name="_Ref499851163"/>
      <w:r w:rsidRPr="002B4252">
        <w:rPr>
          <w:rFonts w:ascii="Times New Roman" w:eastAsia="Calibri" w:hAnsi="Times New Roman" w:cs="Times New Roman"/>
          <w:sz w:val="28"/>
          <w:szCs w:val="28"/>
          <w:lang w:eastAsia="en-US"/>
        </w:rPr>
        <w:t>Симанков В. С. Системный анализ и современные информационные технологии в медицинских системах поддержки принятия решений</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В. С. Симанков, А. А. Халафян. — М. : Бином, 2009.</w:t>
      </w:r>
      <w:bookmarkEnd w:id="12"/>
      <w:r w:rsidRPr="002B4252">
        <w:rPr>
          <w:rFonts w:ascii="Times New Roman" w:eastAsia="Calibri" w:hAnsi="Times New Roman" w:cs="Times New Roman"/>
          <w:sz w:val="28"/>
          <w:szCs w:val="28"/>
          <w:lang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eastAsia="en-US"/>
        </w:rPr>
      </w:pPr>
      <w:bookmarkStart w:id="13" w:name="_Ref499851239"/>
      <w:r w:rsidRPr="002B4252">
        <w:rPr>
          <w:rFonts w:ascii="Times New Roman" w:eastAsia="Calibri" w:hAnsi="Times New Roman" w:cs="Times New Roman"/>
          <w:sz w:val="28"/>
          <w:szCs w:val="28"/>
          <w:lang w:eastAsia="en-US"/>
        </w:rPr>
        <w:t xml:space="preserve">Чубукова И. А. </w:t>
      </w:r>
      <w:r w:rsidRPr="002B4252">
        <w:rPr>
          <w:rFonts w:ascii="Times New Roman" w:eastAsia="Calibri" w:hAnsi="Times New Roman" w:cs="Times New Roman"/>
          <w:sz w:val="28"/>
          <w:szCs w:val="28"/>
          <w:lang w:val="en-US" w:eastAsia="en-US"/>
        </w:rPr>
        <w:t>Data</w:t>
      </w:r>
      <w:r w:rsidRPr="002B4252">
        <w:rPr>
          <w:rFonts w:ascii="Times New Roman" w:eastAsia="Calibri" w:hAnsi="Times New Roman" w:cs="Times New Roman"/>
          <w:sz w:val="28"/>
          <w:szCs w:val="28"/>
          <w:lang w:eastAsia="en-US"/>
        </w:rPr>
        <w:t xml:space="preserve"> </w:t>
      </w:r>
      <w:r w:rsidRPr="002B4252">
        <w:rPr>
          <w:rFonts w:ascii="Times New Roman" w:eastAsia="Calibri" w:hAnsi="Times New Roman" w:cs="Times New Roman"/>
          <w:sz w:val="28"/>
          <w:szCs w:val="28"/>
          <w:lang w:val="en-US" w:eastAsia="en-US"/>
        </w:rPr>
        <w:t>Mining</w:t>
      </w:r>
      <w:r w:rsidR="00AA72A1">
        <w:rPr>
          <w:rFonts w:ascii="Times New Roman" w:eastAsia="Calibri" w:hAnsi="Times New Roman" w:cs="Times New Roman"/>
          <w:sz w:val="28"/>
          <w:szCs w:val="28"/>
          <w:lang w:eastAsia="en-US"/>
        </w:rPr>
        <w:t>/</w:t>
      </w:r>
      <w:r w:rsidRPr="002B4252">
        <w:rPr>
          <w:rFonts w:ascii="Times New Roman" w:eastAsia="Calibri" w:hAnsi="Times New Roman" w:cs="Times New Roman"/>
          <w:sz w:val="28"/>
          <w:szCs w:val="28"/>
          <w:lang w:eastAsia="en-US"/>
        </w:rPr>
        <w:t>И. А. Чубукова. — М.: БИНОМ, 2008.</w:t>
      </w:r>
      <w:bookmarkEnd w:id="13"/>
      <w:r w:rsidRPr="002B4252">
        <w:rPr>
          <w:rFonts w:ascii="Times New Roman" w:eastAsia="Calibri" w:hAnsi="Times New Roman" w:cs="Times New Roman"/>
          <w:sz w:val="28"/>
          <w:szCs w:val="28"/>
          <w:lang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14" w:name="_Ref499851321"/>
      <w:r w:rsidRPr="002B4252">
        <w:rPr>
          <w:rFonts w:ascii="Times New Roman" w:eastAsia="Calibri" w:hAnsi="Times New Roman" w:cs="Times New Roman"/>
          <w:sz w:val="28"/>
          <w:szCs w:val="28"/>
          <w:lang w:val="en-US" w:eastAsia="en-US"/>
        </w:rPr>
        <w:t>Applying data mining techniques in the development of a diagnostics questionnaire for GERD</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N. Horowitz, M. Moshkowitz, Z. Halpern, M. Leshno // Dig. Dis. Sci. — 2007. — Vol. 52, No 8. — P. 1871–1878.</w:t>
      </w:r>
      <w:bookmarkEnd w:id="14"/>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15" w:name="_Ref499851311"/>
      <w:r w:rsidRPr="002B4252">
        <w:rPr>
          <w:rFonts w:ascii="Times New Roman" w:eastAsia="Calibri" w:hAnsi="Times New Roman" w:cs="Times New Roman"/>
          <w:sz w:val="28"/>
          <w:szCs w:val="28"/>
          <w:lang w:val="en-US" w:eastAsia="en-US"/>
        </w:rPr>
        <w:t>Artificial neural networks in pancreatic disease</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A. Bartosch-Härlid, B. Andersson, U. Aho [et al.] // Br. J. Surg. — 2008. — Vol. 95, No 7. — P. 817–826.</w:t>
      </w:r>
      <w:bookmarkEnd w:id="15"/>
      <w:r w:rsidRPr="002B4252">
        <w:rPr>
          <w:rFonts w:ascii="Times New Roman" w:eastAsia="Calibri" w:hAnsi="Times New Roman" w:cs="Times New Roman"/>
          <w:sz w:val="28"/>
          <w:szCs w:val="28"/>
          <w:lang w:val="en-US"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16" w:name="_Ref499851480"/>
      <w:r w:rsidRPr="002B4252">
        <w:rPr>
          <w:rFonts w:ascii="Times New Roman" w:eastAsia="Calibri" w:hAnsi="Times New Roman" w:cs="Times New Roman"/>
          <w:sz w:val="28"/>
          <w:szCs w:val="28"/>
          <w:lang w:val="en-US" w:eastAsia="en-US"/>
        </w:rPr>
        <w:t>Artificial neural networks predict the incidence of portosplenomesenteric venous thrombosis in patients with acute pancreatitis</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Y. Fei, J. Hu, W. Q. Li [et al.] // J. Thromb. Haemost. — 2017. — Vol. 15, No 3. — P. 439–445.</w:t>
      </w:r>
      <w:bookmarkEnd w:id="16"/>
      <w:r w:rsidRPr="002B4252">
        <w:rPr>
          <w:rFonts w:ascii="Times New Roman" w:eastAsia="Calibri" w:hAnsi="Times New Roman" w:cs="Times New Roman"/>
          <w:sz w:val="28"/>
          <w:szCs w:val="28"/>
          <w:lang w:val="en-US"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17" w:name="_Ref499851291"/>
      <w:r w:rsidRPr="002B4252">
        <w:rPr>
          <w:rFonts w:ascii="Times New Roman" w:eastAsia="Calibri" w:hAnsi="Times New Roman" w:cs="Times New Roman"/>
          <w:sz w:val="28"/>
          <w:szCs w:val="28"/>
          <w:lang w:val="en-US" w:eastAsia="en-US"/>
        </w:rPr>
        <w:t>Baskin I. I. A renaissance of neural networks in drug discovery</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I. I. Baskin, D. Winkler, I. V. Tetko // Expert Opin. Drug Discov. — 2016. — Vol. 11, No 8. — P. 785–795.</w:t>
      </w:r>
      <w:bookmarkEnd w:id="17"/>
      <w:r w:rsidRPr="002B4252">
        <w:rPr>
          <w:rFonts w:ascii="Times New Roman" w:eastAsia="Calibri" w:hAnsi="Times New Roman" w:cs="Times New Roman"/>
          <w:sz w:val="28"/>
          <w:szCs w:val="28"/>
          <w:lang w:val="en-US"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18" w:name="_Ref499851142"/>
      <w:r w:rsidRPr="002B4252">
        <w:rPr>
          <w:rFonts w:ascii="Times New Roman" w:eastAsia="Calibri" w:hAnsi="Times New Roman" w:cs="Times New Roman"/>
          <w:sz w:val="28"/>
          <w:szCs w:val="28"/>
          <w:lang w:val="en-US" w:eastAsia="en-US"/>
        </w:rPr>
        <w:t>Beger H. G. Acute pancreatitis: research and clinical management</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H. G. Beger, M. Büchler. — Springer Science &amp; Business Media, 2012.</w:t>
      </w:r>
      <w:bookmarkEnd w:id="18"/>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19" w:name="_Ref499851595"/>
      <w:r w:rsidRPr="002B4252">
        <w:rPr>
          <w:rFonts w:ascii="Times New Roman" w:eastAsia="Calibri" w:hAnsi="Times New Roman" w:cs="Times New Roman"/>
          <w:sz w:val="28"/>
          <w:szCs w:val="28"/>
          <w:lang w:val="en-US" w:eastAsia="en-US"/>
        </w:rPr>
        <w:t>Clinical decision support systems for improving diagnostic accuracy and achieving precision medicine</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C. Castaneda, K. Nalley, C. Mannion [et al.] // J. Clin. Bioinform. — 2015. — Vol. 5. — P. 4.</w:t>
      </w:r>
      <w:bookmarkEnd w:id="19"/>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20" w:name="_Ref499851168"/>
      <w:r w:rsidRPr="002B4252">
        <w:rPr>
          <w:rFonts w:ascii="Times New Roman" w:eastAsia="Calibri" w:hAnsi="Times New Roman" w:cs="Times New Roman"/>
          <w:sz w:val="28"/>
          <w:szCs w:val="28"/>
          <w:lang w:val="en-US" w:eastAsia="en-US"/>
        </w:rPr>
        <w:t>Greenes R. A. Clinical decision support: the road ahead</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R. A. Greenes. — Amsterdam ; Boston : Elsevier, 2007.</w:t>
      </w:r>
      <w:bookmarkEnd w:id="20"/>
      <w:r w:rsidRPr="002B4252">
        <w:rPr>
          <w:rFonts w:ascii="Times New Roman" w:eastAsia="Calibri" w:hAnsi="Times New Roman" w:cs="Times New Roman"/>
          <w:sz w:val="28"/>
          <w:szCs w:val="28"/>
          <w:lang w:val="en-US"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21" w:name="_Ref499851317"/>
      <w:r w:rsidRPr="002B4252">
        <w:rPr>
          <w:rFonts w:ascii="Times New Roman" w:eastAsia="Calibri" w:hAnsi="Times New Roman" w:cs="Times New Roman"/>
          <w:sz w:val="28"/>
          <w:szCs w:val="28"/>
          <w:lang w:val="en-US" w:eastAsia="en-US"/>
        </w:rPr>
        <w:t>Grossi E. International experience on the use of artificial neural networks in gastroenterology</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E. Grossi, A. Mancini, M. Buscema // Dig. Liver Dis. — 2007. — Vol. 39, No 3. — P. 278–285.</w:t>
      </w:r>
      <w:bookmarkEnd w:id="21"/>
      <w:r w:rsidRPr="002B4252">
        <w:rPr>
          <w:rFonts w:ascii="Times New Roman" w:eastAsia="Calibri" w:hAnsi="Times New Roman" w:cs="Times New Roman"/>
          <w:sz w:val="28"/>
          <w:szCs w:val="28"/>
          <w:lang w:val="en-US"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22" w:name="_Ref499851153"/>
      <w:r w:rsidRPr="002B4252">
        <w:rPr>
          <w:rFonts w:ascii="Times New Roman" w:eastAsia="Calibri" w:hAnsi="Times New Roman" w:cs="Times New Roman"/>
          <w:sz w:val="28"/>
          <w:szCs w:val="28"/>
          <w:lang w:val="en-US" w:eastAsia="en-US"/>
        </w:rPr>
        <w:lastRenderedPageBreak/>
        <w:t>Identification of severe acute pancreatitis using an artificial neural network</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R. Mofidi, M. D. Duff, K. K. Madhavan [et al.] // Surgery. — 2007. — Vol. 141, No 1. — P. 59–66.</w:t>
      </w:r>
      <w:bookmarkEnd w:id="22"/>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23" w:name="_Ref499851346"/>
      <w:r w:rsidRPr="002B4252">
        <w:rPr>
          <w:rFonts w:ascii="Times New Roman" w:eastAsia="Calibri" w:hAnsi="Times New Roman" w:cs="Times New Roman"/>
          <w:sz w:val="28"/>
          <w:szCs w:val="28"/>
          <w:lang w:val="en-US" w:eastAsia="en-US"/>
        </w:rPr>
        <w:t>Kazmierczak S. C. Diagnostic accuracy of pancreatic enzymes evaluated by use of multivariate data analysis</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S. C. Kazmierczak, P. G. Catrou, F. Van Lente // Clin. Chem. — 1993. — Vol. 39, No 9. — P. 1960–1965.</w:t>
      </w:r>
      <w:bookmarkEnd w:id="23"/>
      <w:r w:rsidRPr="002B4252">
        <w:rPr>
          <w:rFonts w:ascii="Times New Roman" w:eastAsia="Calibri" w:hAnsi="Times New Roman" w:cs="Times New Roman"/>
          <w:sz w:val="28"/>
          <w:szCs w:val="28"/>
          <w:lang w:val="en-US"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24" w:name="_Ref499851355"/>
      <w:r w:rsidRPr="002B4252">
        <w:rPr>
          <w:rFonts w:ascii="Times New Roman" w:eastAsia="Calibri" w:hAnsi="Times New Roman" w:cs="Times New Roman"/>
          <w:sz w:val="28"/>
          <w:szCs w:val="28"/>
          <w:lang w:val="en-US" w:eastAsia="en-US"/>
        </w:rPr>
        <w:t>Outcome analysis of patients with acute pancreatitis by using an artificial neural network</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M. T. Keogan, J. Y. Lo, K. S. Freed [et al.] // Acad. Radiol. — 2002. — Vol. 9, No 4. — P. 410–419.</w:t>
      </w:r>
      <w:bookmarkEnd w:id="24"/>
      <w:r w:rsidRPr="002B4252">
        <w:rPr>
          <w:rFonts w:ascii="Times New Roman" w:eastAsia="Calibri" w:hAnsi="Times New Roman" w:cs="Times New Roman"/>
          <w:sz w:val="28"/>
          <w:szCs w:val="28"/>
          <w:lang w:val="en-US"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25" w:name="_Ref499851370"/>
      <w:r w:rsidRPr="002B4252">
        <w:rPr>
          <w:rFonts w:ascii="Times New Roman" w:eastAsia="Calibri" w:hAnsi="Times New Roman" w:cs="Times New Roman"/>
          <w:sz w:val="28"/>
          <w:szCs w:val="28"/>
          <w:lang w:val="en-US" w:eastAsia="en-US"/>
        </w:rPr>
        <w:t>Predicting fatal outcome in the early phase of severe acute pancreatitis by using novel prognostic models</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K. I. Halonen, A. K. Leppäniemi, J. E. Lundin [et al.] // Pancreatology. — 2003. — Vol. 3, No 4. — P. 309–315.</w:t>
      </w:r>
      <w:bookmarkEnd w:id="25"/>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26" w:name="_Ref499851333"/>
      <w:r w:rsidRPr="002B4252">
        <w:rPr>
          <w:rFonts w:ascii="Times New Roman" w:eastAsia="Calibri" w:hAnsi="Times New Roman" w:cs="Times New Roman"/>
          <w:sz w:val="28"/>
          <w:szCs w:val="28"/>
          <w:lang w:val="en-US" w:eastAsia="en-US"/>
        </w:rPr>
        <w:t>Prediction of clinical outcomes using artificial neural networks for patients with acute biliary pancreatitis</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O. Yoldaş, M. Koç, N. Karaköse [et al.] // Pancreas. — 2008. — Vol. 36, No 1. — P. 90–92.</w:t>
      </w:r>
      <w:bookmarkEnd w:id="26"/>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27" w:name="_Ref499851148"/>
      <w:r w:rsidRPr="002B4252">
        <w:rPr>
          <w:rFonts w:ascii="Times New Roman" w:eastAsia="Calibri" w:hAnsi="Times New Roman" w:cs="Times New Roman"/>
          <w:sz w:val="28"/>
          <w:szCs w:val="28"/>
          <w:lang w:val="en-US" w:eastAsia="en-US"/>
        </w:rPr>
        <w:t>Prediction of severe acute pancreatitis at admission to hospital using artificial neural networks</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B. Andersson, R. Andersson, M. Ohlsson, J. Nilsson // Pancreatology. — 2011. — Vol. 11, No 3. — P. 328–335.</w:t>
      </w:r>
      <w:bookmarkEnd w:id="27"/>
      <w:r w:rsidRPr="002B4252">
        <w:rPr>
          <w:rFonts w:ascii="Times New Roman" w:eastAsia="Calibri" w:hAnsi="Times New Roman" w:cs="Times New Roman"/>
          <w:sz w:val="28"/>
          <w:szCs w:val="28"/>
          <w:lang w:val="en-US"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28" w:name="_Ref499851328"/>
      <w:r w:rsidRPr="002B4252">
        <w:rPr>
          <w:rFonts w:ascii="Times New Roman" w:eastAsia="Calibri" w:hAnsi="Times New Roman" w:cs="Times New Roman"/>
          <w:sz w:val="28"/>
          <w:szCs w:val="28"/>
          <w:lang w:val="en-US" w:eastAsia="en-US"/>
        </w:rPr>
        <w:t>Prediction of successful weight reduction after bariatric surgery by data mining technologies</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Y. C. Lee, W. J. Lee, T. S. Lee [et al.] // Obesity Surg. — 2007. — Vol. 17, No 9. — P. 1235–1241.</w:t>
      </w:r>
      <w:bookmarkEnd w:id="28"/>
      <w:r w:rsidRPr="002B4252">
        <w:rPr>
          <w:rFonts w:ascii="Times New Roman" w:eastAsia="Calibri" w:hAnsi="Times New Roman" w:cs="Times New Roman"/>
          <w:sz w:val="28"/>
          <w:szCs w:val="28"/>
          <w:lang w:val="en-US"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29" w:name="_Ref499851125"/>
      <w:r w:rsidRPr="002B4252">
        <w:rPr>
          <w:rFonts w:ascii="Times New Roman" w:eastAsia="Calibri" w:hAnsi="Times New Roman" w:cs="Times New Roman"/>
          <w:sz w:val="28"/>
          <w:szCs w:val="28"/>
          <w:lang w:val="en-US" w:eastAsia="en-US"/>
        </w:rPr>
        <w:t>The Pancreas: an integrated textbook of basic science, medicine, and surgery</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H. G. Beger, A. L. Warshaw, M. W. Büchler [et al.]. — John Wiley and Sons Ltd., 2009.</w:t>
      </w:r>
      <w:bookmarkEnd w:id="29"/>
      <w:r w:rsidRPr="002B4252">
        <w:rPr>
          <w:rFonts w:ascii="Times New Roman" w:eastAsia="Calibri" w:hAnsi="Times New Roman" w:cs="Times New Roman"/>
          <w:sz w:val="28"/>
          <w:szCs w:val="28"/>
          <w:lang w:val="en-US"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30" w:name="_Ref499851602"/>
      <w:r w:rsidRPr="002B4252">
        <w:rPr>
          <w:rFonts w:ascii="Times New Roman" w:eastAsia="Calibri" w:hAnsi="Times New Roman" w:cs="Times New Roman"/>
          <w:sz w:val="28"/>
          <w:szCs w:val="28"/>
          <w:lang w:val="en-US" w:eastAsia="en-US"/>
        </w:rPr>
        <w:t>The use of intelligent database systems in acute pancreatitis — a systematic review</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M. van den Heever, A. Mittal, M. Haydock, J. Windsor // Pancreatology. — 2014. — Vol. 14, No 1. — P. 9–16.</w:t>
      </w:r>
      <w:bookmarkEnd w:id="30"/>
      <w:r w:rsidRPr="002B4252">
        <w:rPr>
          <w:rFonts w:ascii="Times New Roman" w:eastAsia="Calibri" w:hAnsi="Times New Roman" w:cs="Times New Roman"/>
          <w:sz w:val="28"/>
          <w:szCs w:val="28"/>
          <w:lang w:val="en-US" w:eastAsia="en-US"/>
        </w:rPr>
        <w:t xml:space="preserve"> </w:t>
      </w:r>
    </w:p>
    <w:p w:rsidR="002B4252"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bookmarkStart w:id="31" w:name="_Ref499851374"/>
      <w:r w:rsidRPr="002B4252">
        <w:rPr>
          <w:rFonts w:ascii="Times New Roman" w:eastAsia="Calibri" w:hAnsi="Times New Roman" w:cs="Times New Roman"/>
          <w:sz w:val="28"/>
          <w:szCs w:val="28"/>
          <w:lang w:val="en-US" w:eastAsia="en-US"/>
        </w:rPr>
        <w:t>Use of an artificial neural network to predict length of stay in acute pancreatitis</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W. E. Pofahl, S. M. Walczak, E. Rhone, S. D. Izenberg // Am. Surg. — 1998. — Vol. 64, No 9. — P. 868–872.</w:t>
      </w:r>
      <w:bookmarkEnd w:id="31"/>
      <w:r w:rsidRPr="002B4252">
        <w:rPr>
          <w:rFonts w:ascii="Times New Roman" w:eastAsia="Calibri" w:hAnsi="Times New Roman" w:cs="Times New Roman"/>
          <w:sz w:val="28"/>
          <w:szCs w:val="28"/>
          <w:lang w:val="en-US" w:eastAsia="en-US"/>
        </w:rPr>
        <w:t xml:space="preserve"> </w:t>
      </w:r>
      <w:bookmarkStart w:id="32" w:name="_Ref499851456"/>
    </w:p>
    <w:p w:rsidR="00F53B9A" w:rsidRPr="002B4252" w:rsidRDefault="002B4252" w:rsidP="00AA72A1">
      <w:pPr>
        <w:numPr>
          <w:ilvl w:val="0"/>
          <w:numId w:val="3"/>
        </w:numPr>
        <w:spacing w:after="0" w:line="240" w:lineRule="auto"/>
        <w:jc w:val="both"/>
        <w:rPr>
          <w:rFonts w:ascii="Times New Roman" w:eastAsia="Calibri" w:hAnsi="Times New Roman" w:cs="Times New Roman"/>
          <w:sz w:val="28"/>
          <w:szCs w:val="28"/>
          <w:lang w:val="en-US" w:eastAsia="en-US"/>
        </w:rPr>
      </w:pPr>
      <w:r w:rsidRPr="002B4252">
        <w:rPr>
          <w:rFonts w:ascii="Times New Roman" w:eastAsia="Calibri" w:hAnsi="Times New Roman" w:cs="Times New Roman"/>
          <w:sz w:val="28"/>
          <w:szCs w:val="28"/>
          <w:lang w:val="en-US" w:eastAsia="en-US"/>
        </w:rPr>
        <w:t>Use of an artificial neural network to predict persistent organ failure in patients with acute pancreatitis</w:t>
      </w:r>
      <w:r w:rsidR="00AA72A1">
        <w:rPr>
          <w:rFonts w:ascii="Times New Roman" w:eastAsia="Calibri" w:hAnsi="Times New Roman" w:cs="Times New Roman"/>
          <w:sz w:val="28"/>
          <w:szCs w:val="28"/>
          <w:lang w:val="en-US" w:eastAsia="en-US"/>
        </w:rPr>
        <w:t>/</w:t>
      </w:r>
      <w:r w:rsidRPr="002B4252">
        <w:rPr>
          <w:rFonts w:ascii="Times New Roman" w:eastAsia="Calibri" w:hAnsi="Times New Roman" w:cs="Times New Roman"/>
          <w:sz w:val="28"/>
          <w:szCs w:val="28"/>
          <w:lang w:val="en-US" w:eastAsia="en-US"/>
        </w:rPr>
        <w:t>W. D. Hong, X. R. Chen, S. Q. Jin [et al.] // Clinics (Sao Paulo). — 2013. — Vol. 68, No 1. — P. 27–31.</w:t>
      </w:r>
      <w:bookmarkEnd w:id="32"/>
    </w:p>
    <w:p w:rsidR="00F53B9A" w:rsidRPr="002B4252" w:rsidRDefault="0078711B" w:rsidP="002B4252">
      <w:pPr>
        <w:spacing w:after="0" w:line="380" w:lineRule="atLeast"/>
        <w:ind w:left="1415"/>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2B4252" w:rsidRPr="002B4252" w:rsidRDefault="002B4252" w:rsidP="002B4252">
      <w:pPr>
        <w:spacing w:line="240" w:lineRule="auto"/>
        <w:jc w:val="center"/>
        <w:rPr>
          <w:rFonts w:ascii="Times New Roman" w:hAnsi="Times New Roman" w:cs="Times New Roman"/>
          <w:b/>
          <w:sz w:val="28"/>
          <w:szCs w:val="28"/>
          <w:lang w:val="en-US"/>
        </w:rPr>
      </w:pPr>
      <w:r w:rsidRPr="002B4252">
        <w:rPr>
          <w:rFonts w:ascii="Times New Roman" w:hAnsi="Times New Roman" w:cs="Times New Roman"/>
          <w:b/>
          <w:sz w:val="28"/>
          <w:szCs w:val="28"/>
          <w:lang w:val="en-US"/>
        </w:rPr>
        <w:t>Intelligent medical systems in diagnosing and treating inflammatory diseases of the pancreas (systematic review)</w:t>
      </w:r>
    </w:p>
    <w:p w:rsidR="002B4252" w:rsidRPr="002B4252" w:rsidRDefault="002B4252" w:rsidP="002B4252">
      <w:pPr>
        <w:spacing w:line="240" w:lineRule="auto"/>
        <w:jc w:val="center"/>
        <w:rPr>
          <w:rFonts w:ascii="Times New Roman" w:hAnsi="Times New Roman" w:cs="Times New Roman"/>
          <w:sz w:val="28"/>
          <w:szCs w:val="28"/>
          <w:lang w:val="en-US"/>
        </w:rPr>
      </w:pPr>
      <w:r w:rsidRPr="002B4252">
        <w:rPr>
          <w:rFonts w:ascii="Times New Roman" w:hAnsi="Times New Roman" w:cs="Times New Roman"/>
          <w:sz w:val="28"/>
          <w:szCs w:val="28"/>
          <w:lang w:val="en-US"/>
        </w:rPr>
        <w:t>A. A. Litvin</w:t>
      </w:r>
    </w:p>
    <w:p w:rsidR="002B4252" w:rsidRPr="002B4252" w:rsidRDefault="002B4252" w:rsidP="002B4252">
      <w:pPr>
        <w:spacing w:line="240" w:lineRule="auto"/>
        <w:jc w:val="center"/>
        <w:rPr>
          <w:rFonts w:ascii="Times New Roman" w:hAnsi="Times New Roman" w:cs="Times New Roman"/>
          <w:sz w:val="28"/>
          <w:szCs w:val="28"/>
          <w:lang w:val="en-US"/>
        </w:rPr>
      </w:pPr>
      <w:r w:rsidRPr="002B4252">
        <w:rPr>
          <w:rFonts w:ascii="Times New Roman" w:hAnsi="Times New Roman" w:cs="Times New Roman"/>
          <w:sz w:val="28"/>
          <w:szCs w:val="28"/>
          <w:lang w:val="en-US"/>
        </w:rPr>
        <w:t>Immanuel Kant Baltic Federal University, Kaliningrad, Russia</w:t>
      </w:r>
    </w:p>
    <w:p w:rsidR="002B4252" w:rsidRPr="002B4252" w:rsidRDefault="002B4252" w:rsidP="002B4252">
      <w:pPr>
        <w:spacing w:line="240" w:lineRule="auto"/>
        <w:rPr>
          <w:rFonts w:ascii="Times New Roman" w:hAnsi="Times New Roman" w:cs="Times New Roman"/>
          <w:sz w:val="28"/>
          <w:szCs w:val="28"/>
          <w:lang w:val="en-US"/>
        </w:rPr>
      </w:pPr>
    </w:p>
    <w:p w:rsidR="002B4252" w:rsidRPr="002B4252" w:rsidRDefault="002B4252" w:rsidP="002B4252">
      <w:pPr>
        <w:spacing w:line="240" w:lineRule="auto"/>
        <w:ind w:firstLine="564"/>
        <w:rPr>
          <w:rFonts w:ascii="Times New Roman" w:hAnsi="Times New Roman" w:cs="Times New Roman"/>
          <w:sz w:val="28"/>
          <w:szCs w:val="28"/>
          <w:lang w:val="en-US"/>
        </w:rPr>
      </w:pPr>
      <w:r w:rsidRPr="002B4252">
        <w:rPr>
          <w:rFonts w:ascii="Times New Roman" w:hAnsi="Times New Roman" w:cs="Times New Roman"/>
          <w:b/>
          <w:sz w:val="28"/>
          <w:szCs w:val="28"/>
          <w:lang w:val="en-US"/>
        </w:rPr>
        <w:t>Keywords:</w:t>
      </w:r>
      <w:r w:rsidRPr="002B4252">
        <w:rPr>
          <w:rFonts w:ascii="Times New Roman" w:hAnsi="Times New Roman" w:cs="Times New Roman"/>
          <w:sz w:val="28"/>
          <w:szCs w:val="28"/>
          <w:lang w:val="en-US"/>
        </w:rPr>
        <w:t xml:space="preserve"> intelligent decision support system, artificial neural networks, acute and chronic pancreatitis, diagnostics, treatment</w:t>
      </w:r>
    </w:p>
    <w:p w:rsidR="00F53B9A" w:rsidRPr="002B4252" w:rsidRDefault="002B4252" w:rsidP="002B4252">
      <w:pPr>
        <w:spacing w:after="0" w:line="240" w:lineRule="auto"/>
        <w:ind w:firstLine="564"/>
        <w:jc w:val="both"/>
        <w:rPr>
          <w:rFonts w:ascii="Times New Roman" w:eastAsia="Times New Roman" w:hAnsi="Times New Roman" w:cs="Times New Roman"/>
          <w:color w:val="000000"/>
          <w:sz w:val="28"/>
          <w:szCs w:val="28"/>
          <w:lang w:val="en-US"/>
        </w:rPr>
      </w:pPr>
      <w:r w:rsidRPr="002B4252">
        <w:rPr>
          <w:rFonts w:ascii="Times New Roman" w:hAnsi="Times New Roman" w:cs="Times New Roman"/>
          <w:sz w:val="28"/>
          <w:szCs w:val="28"/>
          <w:lang w:val="en-US"/>
        </w:rPr>
        <w:lastRenderedPageBreak/>
        <w:t>This paper is a systematic review of the literature on the use of intelligent medical systems in the diagnosis and treatment of acute inflammatory pancreatic diseases. The author provides modern literature data on the efficacy of decision support systems based on artificial neural networks to determine the severity, diagnosis and outcome prognosis of pancreatitis and complications.</w:t>
      </w:r>
    </w:p>
    <w:p w:rsidR="00E53EC9" w:rsidRPr="0078711B" w:rsidRDefault="00E53EC9">
      <w:pPr>
        <w:rPr>
          <w:lang w:val="en-US"/>
        </w:rPr>
      </w:pPr>
    </w:p>
    <w:sectPr w:rsidR="00E53EC9" w:rsidRPr="0078711B" w:rsidSect="003245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BFD" w:rsidRDefault="004F0BFD" w:rsidP="00F53B9A">
      <w:pPr>
        <w:spacing w:after="0" w:line="240" w:lineRule="auto"/>
      </w:pPr>
      <w:r>
        <w:separator/>
      </w:r>
    </w:p>
  </w:endnote>
  <w:endnote w:type="continuationSeparator" w:id="1">
    <w:p w:rsidR="004F0BFD" w:rsidRDefault="004F0BFD" w:rsidP="00F53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BFD" w:rsidRDefault="004F0BFD" w:rsidP="00F53B9A">
      <w:pPr>
        <w:spacing w:after="0" w:line="240" w:lineRule="auto"/>
      </w:pPr>
      <w:r>
        <w:separator/>
      </w:r>
    </w:p>
  </w:footnote>
  <w:footnote w:type="continuationSeparator" w:id="1">
    <w:p w:rsidR="004F0BFD" w:rsidRDefault="004F0BFD" w:rsidP="00F53B9A">
      <w:pPr>
        <w:spacing w:after="0" w:line="240" w:lineRule="auto"/>
      </w:pPr>
      <w:r>
        <w:continuationSeparator/>
      </w:r>
    </w:p>
  </w:footnote>
  <w:footnote w:id="2">
    <w:p w:rsidR="0078711B" w:rsidRPr="00F53B9A" w:rsidRDefault="0078711B">
      <w:pPr>
        <w:pStyle w:val="a7"/>
        <w:rPr>
          <w:lang w:val="en-US"/>
        </w:rPr>
      </w:pPr>
      <w:r>
        <w:rPr>
          <w:rStyle w:val="a9"/>
        </w:rPr>
        <w:footnoteRef/>
      </w:r>
      <w:r w:rsidRPr="00F53B9A">
        <w:rPr>
          <w:lang w:val="en-US"/>
        </w:rPr>
        <w:t xml:space="preserve"> </w:t>
      </w:r>
      <w:r w:rsidRPr="00F53B9A">
        <w:rPr>
          <w:rFonts w:ascii="Times New Roman" w:hAnsi="Times New Roman" w:cs="Times New Roman"/>
          <w:lang w:val="en-US"/>
        </w:rPr>
        <w:t>Here and below are the standard errors in the AUC estimate.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3097F"/>
    <w:multiLevelType w:val="hybridMultilevel"/>
    <w:tmpl w:val="27ECD0C0"/>
    <w:lvl w:ilvl="0" w:tplc="B0704BEC">
      <w:start w:val="1"/>
      <w:numFmt w:val="decimal"/>
      <w:lvlText w:val="%1."/>
      <w:lvlJc w:val="left"/>
      <w:pPr>
        <w:ind w:left="840" w:hanging="84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9077C35"/>
    <w:multiLevelType w:val="hybridMultilevel"/>
    <w:tmpl w:val="A5EAA6BC"/>
    <w:lvl w:ilvl="0" w:tplc="1090D2FC">
      <w:start w:val="1"/>
      <w:numFmt w:val="decimal"/>
      <w:lvlText w:val="%1."/>
      <w:lvlJc w:val="left"/>
      <w:pPr>
        <w:ind w:left="644" w:hanging="360"/>
      </w:pPr>
      <w:rPr>
        <w:rFonts w:hint="default"/>
        <w:u w:val="none"/>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nsid w:val="76DA6DF2"/>
    <w:multiLevelType w:val="multilevel"/>
    <w:tmpl w:val="B4FA5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F53B9A"/>
    <w:rsid w:val="000348CA"/>
    <w:rsid w:val="002B4252"/>
    <w:rsid w:val="00324541"/>
    <w:rsid w:val="00337DEE"/>
    <w:rsid w:val="004F0BFD"/>
    <w:rsid w:val="0078711B"/>
    <w:rsid w:val="00887572"/>
    <w:rsid w:val="00A1656B"/>
    <w:rsid w:val="00AA72A1"/>
    <w:rsid w:val="00E53EC9"/>
    <w:rsid w:val="00F53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5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F53B9A"/>
  </w:style>
  <w:style w:type="character" w:styleId="a4">
    <w:name w:val="Hyperlink"/>
    <w:basedOn w:val="a0"/>
    <w:uiPriority w:val="99"/>
    <w:semiHidden/>
    <w:unhideWhenUsed/>
    <w:rsid w:val="00F53B9A"/>
    <w:rPr>
      <w:color w:val="0000FF"/>
      <w:u w:val="single"/>
    </w:rPr>
  </w:style>
  <w:style w:type="paragraph" w:styleId="a5">
    <w:name w:val="Balloon Text"/>
    <w:basedOn w:val="a"/>
    <w:link w:val="a6"/>
    <w:uiPriority w:val="99"/>
    <w:semiHidden/>
    <w:unhideWhenUsed/>
    <w:rsid w:val="00F53B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3B9A"/>
    <w:rPr>
      <w:rFonts w:ascii="Tahoma" w:hAnsi="Tahoma" w:cs="Tahoma"/>
      <w:sz w:val="16"/>
      <w:szCs w:val="16"/>
    </w:rPr>
  </w:style>
  <w:style w:type="paragraph" w:styleId="a7">
    <w:name w:val="footnote text"/>
    <w:basedOn w:val="a"/>
    <w:link w:val="a8"/>
    <w:uiPriority w:val="99"/>
    <w:semiHidden/>
    <w:unhideWhenUsed/>
    <w:rsid w:val="00F53B9A"/>
    <w:pPr>
      <w:spacing w:after="0" w:line="240" w:lineRule="auto"/>
    </w:pPr>
    <w:rPr>
      <w:sz w:val="20"/>
      <w:szCs w:val="20"/>
    </w:rPr>
  </w:style>
  <w:style w:type="character" w:customStyle="1" w:styleId="a8">
    <w:name w:val="Текст сноски Знак"/>
    <w:basedOn w:val="a0"/>
    <w:link w:val="a7"/>
    <w:uiPriority w:val="99"/>
    <w:semiHidden/>
    <w:rsid w:val="00F53B9A"/>
    <w:rPr>
      <w:sz w:val="20"/>
      <w:szCs w:val="20"/>
    </w:rPr>
  </w:style>
  <w:style w:type="character" w:styleId="a9">
    <w:name w:val="footnote reference"/>
    <w:basedOn w:val="a0"/>
    <w:uiPriority w:val="99"/>
    <w:semiHidden/>
    <w:unhideWhenUsed/>
    <w:rsid w:val="00F53B9A"/>
    <w:rPr>
      <w:vertAlign w:val="superscript"/>
    </w:rPr>
  </w:style>
</w:styles>
</file>

<file path=word/webSettings.xml><?xml version="1.0" encoding="utf-8"?>
<w:webSettings xmlns:r="http://schemas.openxmlformats.org/officeDocument/2006/relationships" xmlns:w="http://schemas.openxmlformats.org/wordprocessingml/2006/main">
  <w:divs>
    <w:div w:id="60494421">
      <w:bodyDiv w:val="1"/>
      <w:marLeft w:val="0"/>
      <w:marRight w:val="0"/>
      <w:marTop w:val="0"/>
      <w:marBottom w:val="0"/>
      <w:divBdr>
        <w:top w:val="none" w:sz="0" w:space="0" w:color="auto"/>
        <w:left w:val="none" w:sz="0" w:space="0" w:color="auto"/>
        <w:bottom w:val="none" w:sz="0" w:space="0" w:color="auto"/>
        <w:right w:val="none" w:sz="0" w:space="0" w:color="auto"/>
      </w:divBdr>
      <w:divsChild>
        <w:div w:id="710299050">
          <w:marLeft w:val="0"/>
          <w:marRight w:val="0"/>
          <w:marTop w:val="0"/>
          <w:marBottom w:val="0"/>
          <w:divBdr>
            <w:top w:val="none" w:sz="0" w:space="0" w:color="auto"/>
            <w:left w:val="none" w:sz="0" w:space="0" w:color="auto"/>
            <w:bottom w:val="none" w:sz="0" w:space="0" w:color="auto"/>
            <w:right w:val="none" w:sz="0" w:space="0" w:color="auto"/>
          </w:divBdr>
        </w:div>
      </w:divsChild>
    </w:div>
    <w:div w:id="126014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63C807D-1EDE-49BF-8887-4F182B6B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4324</Words>
  <Characters>24650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Spartan-B312</cp:lastModifiedBy>
  <cp:revision>6</cp:revision>
  <dcterms:created xsi:type="dcterms:W3CDTF">2017-12-16T07:59:00Z</dcterms:created>
  <dcterms:modified xsi:type="dcterms:W3CDTF">2017-12-31T08:14:00Z</dcterms:modified>
</cp:coreProperties>
</file>