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66E" w:rsidRPr="00CC139A" w:rsidRDefault="00EB066E" w:rsidP="00EB066E">
      <w:pPr>
        <w:spacing w:after="0" w:line="360" w:lineRule="auto"/>
        <w:jc w:val="center"/>
        <w:rPr>
          <w:rFonts w:ascii="Times New Roman" w:hAnsi="Times New Roman"/>
          <w:b/>
          <w:sz w:val="28"/>
          <w:szCs w:val="28"/>
          <w:lang w:val="en-US"/>
        </w:rPr>
      </w:pPr>
      <w:r>
        <w:rPr>
          <w:rFonts w:ascii="Times New Roman" w:hAnsi="Times New Roman"/>
          <w:b/>
          <w:sz w:val="28"/>
          <w:szCs w:val="28"/>
          <w:lang w:val="en-US"/>
        </w:rPr>
        <w:t xml:space="preserve">Disorders </w:t>
      </w:r>
      <w:r w:rsidRPr="00CC139A">
        <w:rPr>
          <w:rFonts w:ascii="Times New Roman" w:hAnsi="Times New Roman"/>
          <w:b/>
          <w:sz w:val="28"/>
          <w:szCs w:val="28"/>
          <w:lang w:val="en-US"/>
        </w:rPr>
        <w:t xml:space="preserve">of antioxidant defense in small intestine </w:t>
      </w:r>
      <w:r>
        <w:rPr>
          <w:rFonts w:ascii="Times New Roman" w:hAnsi="Times New Roman"/>
          <w:b/>
          <w:sz w:val="28"/>
          <w:szCs w:val="28"/>
          <w:lang w:val="en-US"/>
        </w:rPr>
        <w:t xml:space="preserve">and its correction </w:t>
      </w:r>
      <w:r w:rsidRPr="00CC139A">
        <w:rPr>
          <w:rFonts w:ascii="Times New Roman" w:hAnsi="Times New Roman"/>
          <w:b/>
          <w:sz w:val="28"/>
          <w:szCs w:val="28"/>
          <w:lang w:val="en-US"/>
        </w:rPr>
        <w:t xml:space="preserve">during acute </w:t>
      </w:r>
      <w:r>
        <w:rPr>
          <w:rFonts w:ascii="Times New Roman" w:hAnsi="Times New Roman"/>
          <w:b/>
          <w:sz w:val="28"/>
          <w:szCs w:val="28"/>
          <w:lang w:val="en-US"/>
        </w:rPr>
        <w:t xml:space="preserve">necrotizing </w:t>
      </w:r>
      <w:r w:rsidRPr="00CC139A">
        <w:rPr>
          <w:rFonts w:ascii="Times New Roman" w:hAnsi="Times New Roman"/>
          <w:b/>
          <w:sz w:val="28"/>
          <w:szCs w:val="28"/>
          <w:lang w:val="en-US"/>
        </w:rPr>
        <w:t>pancreatitis</w:t>
      </w:r>
    </w:p>
    <w:p w:rsidR="00EB066E" w:rsidRPr="00EB066E" w:rsidRDefault="00EB066E" w:rsidP="00EB066E">
      <w:pPr>
        <w:spacing w:after="0" w:line="360" w:lineRule="auto"/>
        <w:jc w:val="center"/>
        <w:rPr>
          <w:rFonts w:ascii="Times New Roman" w:hAnsi="Times New Roman"/>
          <w:sz w:val="28"/>
          <w:szCs w:val="28"/>
          <w:lang w:val="en-US"/>
        </w:rPr>
      </w:pPr>
      <w:r w:rsidRPr="00C04C86">
        <w:rPr>
          <w:rFonts w:ascii="Times New Roman" w:hAnsi="Times New Roman"/>
          <w:sz w:val="28"/>
          <w:szCs w:val="28"/>
          <w:lang w:val="en-US"/>
        </w:rPr>
        <w:t>O.</w:t>
      </w:r>
      <w:r w:rsidRPr="00EB066E">
        <w:rPr>
          <w:rFonts w:ascii="Times New Roman" w:hAnsi="Times New Roman"/>
          <w:sz w:val="28"/>
          <w:szCs w:val="28"/>
          <w:lang w:val="en-US"/>
        </w:rPr>
        <w:t xml:space="preserve"> </w:t>
      </w:r>
      <w:r w:rsidRPr="00C04C86">
        <w:rPr>
          <w:rFonts w:ascii="Times New Roman" w:hAnsi="Times New Roman"/>
          <w:sz w:val="28"/>
          <w:szCs w:val="28"/>
          <w:lang w:val="en-US"/>
        </w:rPr>
        <w:t xml:space="preserve">V. </w:t>
      </w:r>
      <w:proofErr w:type="spellStart"/>
      <w:r w:rsidRPr="00C04C86">
        <w:rPr>
          <w:rFonts w:ascii="Times New Roman" w:hAnsi="Times New Roman"/>
          <w:sz w:val="28"/>
          <w:szCs w:val="28"/>
          <w:lang w:val="en-US"/>
        </w:rPr>
        <w:t>Rotar</w:t>
      </w:r>
      <w:proofErr w:type="spellEnd"/>
    </w:p>
    <w:p w:rsidR="00EB066E" w:rsidRPr="00C04C86" w:rsidRDefault="00EB066E" w:rsidP="00EB066E">
      <w:pPr>
        <w:spacing w:after="0" w:line="360" w:lineRule="auto"/>
        <w:jc w:val="center"/>
        <w:rPr>
          <w:rFonts w:ascii="Times New Roman" w:eastAsia="SimSun" w:hAnsi="Times New Roman"/>
          <w:sz w:val="28"/>
          <w:szCs w:val="28"/>
          <w:lang w:val="en-US" w:eastAsia="zh-CN"/>
        </w:rPr>
      </w:pPr>
      <w:proofErr w:type="spellStart"/>
      <w:r w:rsidRPr="008E1F7E">
        <w:rPr>
          <w:rFonts w:ascii="Times New Roman" w:hAnsi="Times New Roman"/>
          <w:sz w:val="28"/>
          <w:szCs w:val="28"/>
          <w:lang w:val="en-US"/>
        </w:rPr>
        <w:t>Bukovinian</w:t>
      </w:r>
      <w:proofErr w:type="spellEnd"/>
      <w:r w:rsidRPr="008E1F7E">
        <w:rPr>
          <w:rFonts w:ascii="Times New Roman" w:hAnsi="Times New Roman"/>
          <w:sz w:val="28"/>
          <w:szCs w:val="28"/>
          <w:lang w:val="en-US"/>
        </w:rPr>
        <w:t xml:space="preserve"> State Medical University</w:t>
      </w:r>
      <w:r>
        <w:rPr>
          <w:rFonts w:ascii="Times New Roman" w:hAnsi="Times New Roman"/>
          <w:sz w:val="28"/>
          <w:szCs w:val="28"/>
          <w:lang w:val="en-US"/>
        </w:rPr>
        <w:t>,</w:t>
      </w:r>
      <w:r w:rsidRPr="008E1F7E">
        <w:rPr>
          <w:rFonts w:ascii="Times New Roman" w:hAnsi="Times New Roman"/>
          <w:sz w:val="28"/>
          <w:szCs w:val="28"/>
          <w:lang w:val="en-US"/>
        </w:rPr>
        <w:t xml:space="preserve"> </w:t>
      </w:r>
      <w:proofErr w:type="spellStart"/>
      <w:r>
        <w:rPr>
          <w:rFonts w:ascii="Times New Roman" w:hAnsi="Times New Roman"/>
          <w:sz w:val="28"/>
          <w:szCs w:val="28"/>
          <w:lang w:val="en-US"/>
        </w:rPr>
        <w:t>Chernivtsi</w:t>
      </w:r>
      <w:proofErr w:type="spellEnd"/>
      <w:r>
        <w:rPr>
          <w:rFonts w:ascii="Times New Roman" w:hAnsi="Times New Roman"/>
          <w:sz w:val="28"/>
          <w:szCs w:val="28"/>
          <w:lang w:val="uk-UA"/>
        </w:rPr>
        <w:t xml:space="preserve">, </w:t>
      </w:r>
      <w:r>
        <w:rPr>
          <w:rFonts w:ascii="Times New Roman" w:eastAsia="SimSun" w:hAnsi="Times New Roman"/>
          <w:sz w:val="28"/>
          <w:szCs w:val="28"/>
          <w:lang w:val="en-US" w:eastAsia="zh-CN"/>
        </w:rPr>
        <w:t>Ukraine</w:t>
      </w:r>
    </w:p>
    <w:p w:rsidR="00EB066E" w:rsidRPr="008E1F7E" w:rsidRDefault="00EB066E" w:rsidP="00EB066E">
      <w:pPr>
        <w:spacing w:after="0" w:line="360" w:lineRule="auto"/>
        <w:jc w:val="center"/>
        <w:rPr>
          <w:rFonts w:ascii="Times New Roman" w:hAnsi="Times New Roman"/>
          <w:b/>
          <w:sz w:val="28"/>
          <w:szCs w:val="28"/>
          <w:lang w:val="en-US"/>
        </w:rPr>
      </w:pPr>
    </w:p>
    <w:p w:rsidR="00E905D6" w:rsidRPr="00E905D6" w:rsidRDefault="00EB066E" w:rsidP="00EB066E">
      <w:pPr>
        <w:spacing w:after="0" w:line="380" w:lineRule="atLeast"/>
        <w:ind w:firstLine="851"/>
        <w:jc w:val="both"/>
        <w:rPr>
          <w:rFonts w:ascii="Times New Roman" w:eastAsia="Times New Roman" w:hAnsi="Times New Roman" w:cs="Times New Roman"/>
          <w:sz w:val="28"/>
          <w:szCs w:val="28"/>
          <w:lang w:val="en-US"/>
        </w:rPr>
      </w:pPr>
      <w:r>
        <w:rPr>
          <w:rFonts w:ascii="Times New Roman" w:hAnsi="Times New Roman"/>
          <w:b/>
          <w:sz w:val="28"/>
          <w:szCs w:val="28"/>
          <w:lang w:val="en-US"/>
        </w:rPr>
        <w:t xml:space="preserve">Key words: </w:t>
      </w:r>
      <w:r>
        <w:rPr>
          <w:rFonts w:ascii="Times New Roman" w:hAnsi="Times New Roman"/>
          <w:sz w:val="28"/>
          <w:szCs w:val="28"/>
          <w:lang w:val="en-US"/>
        </w:rPr>
        <w:t>acute necrotizing pancreatitis, small intestine</w:t>
      </w:r>
      <w:r w:rsidRPr="00C04C86">
        <w:rPr>
          <w:rFonts w:ascii="Times New Roman" w:hAnsi="Times New Roman"/>
          <w:sz w:val="28"/>
          <w:szCs w:val="28"/>
          <w:lang w:val="en-US"/>
        </w:rPr>
        <w:t>,</w:t>
      </w:r>
      <w:r>
        <w:rPr>
          <w:rFonts w:ascii="Times New Roman" w:hAnsi="Times New Roman"/>
          <w:sz w:val="28"/>
          <w:szCs w:val="28"/>
          <w:lang w:val="en-US"/>
        </w:rPr>
        <w:t xml:space="preserve"> glutathione, </w:t>
      </w:r>
      <w:proofErr w:type="spellStart"/>
      <w:r>
        <w:rPr>
          <w:rFonts w:ascii="Times New Roman" w:hAnsi="Times New Roman"/>
          <w:sz w:val="28"/>
          <w:szCs w:val="28"/>
          <w:lang/>
        </w:rPr>
        <w:t>p</w:t>
      </w:r>
      <w:r w:rsidRPr="00C04C86">
        <w:rPr>
          <w:rFonts w:ascii="Times New Roman" w:hAnsi="Times New Roman"/>
          <w:sz w:val="28"/>
          <w:szCs w:val="28"/>
          <w:lang/>
        </w:rPr>
        <w:t>eroxidation</w:t>
      </w:r>
      <w:proofErr w:type="spellEnd"/>
      <w:r w:rsidRPr="00C04C86">
        <w:rPr>
          <w:rFonts w:ascii="Times New Roman" w:hAnsi="Times New Roman"/>
          <w:sz w:val="28"/>
          <w:szCs w:val="28"/>
          <w:lang/>
        </w:rPr>
        <w:t>, glutathione, N-</w:t>
      </w:r>
      <w:proofErr w:type="spellStart"/>
      <w:r w:rsidRPr="00C04C86">
        <w:rPr>
          <w:rFonts w:ascii="Times New Roman" w:hAnsi="Times New Roman"/>
          <w:sz w:val="28"/>
          <w:szCs w:val="28"/>
          <w:lang/>
        </w:rPr>
        <w:t>acetylcysteine</w:t>
      </w:r>
      <w:proofErr w:type="spellEnd"/>
    </w:p>
    <w:p w:rsidR="00E905D6" w:rsidRPr="00E905D6" w:rsidRDefault="00E905D6" w:rsidP="00E905D6">
      <w:pPr>
        <w:spacing w:after="0" w:line="380" w:lineRule="atLeast"/>
        <w:ind w:firstLine="851"/>
        <w:jc w:val="both"/>
        <w:rPr>
          <w:rFonts w:ascii="Times New Roman" w:eastAsia="Times New Roman" w:hAnsi="Times New Roman" w:cs="Times New Roman"/>
          <w:sz w:val="28"/>
          <w:szCs w:val="28"/>
          <w:lang w:val="en-US"/>
        </w:rPr>
      </w:pPr>
      <w:proofErr w:type="gramStart"/>
      <w:r w:rsidRPr="00E905D6">
        <w:rPr>
          <w:rFonts w:ascii="Times New Roman" w:eastAsia="Times New Roman" w:hAnsi="Times New Roman" w:cs="Times New Roman"/>
          <w:b/>
          <w:bCs/>
          <w:sz w:val="28"/>
          <w:lang w:val="en-US"/>
        </w:rPr>
        <w:t>Introduction.</w:t>
      </w:r>
      <w:proofErr w:type="gram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System</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hlutati</w:t>
      </w:r>
      <w:proofErr w:type="spellEnd"/>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onuyu</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(G) has a key role in antioxidant defense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(AOP) tissues of the small intestine (TC) in acute surgical pathology of abdominal organs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[1,</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7,</w:t>
      </w:r>
      <w:r w:rsidR="00EB066E">
        <w:rPr>
          <w:rFonts w:ascii="Times New Roman" w:eastAsia="Times New Roman" w:hAnsi="Times New Roman" w:cs="Times New Roman"/>
          <w:sz w:val="28"/>
          <w:lang w:val="en-US"/>
        </w:rPr>
        <w:t xml:space="preserve"> </w:t>
      </w:r>
      <w:proofErr w:type="gramStart"/>
      <w:r w:rsidRPr="00E905D6">
        <w:rPr>
          <w:rFonts w:ascii="Times New Roman" w:eastAsia="Times New Roman" w:hAnsi="Times New Roman" w:cs="Times New Roman"/>
          <w:sz w:val="28"/>
          <w:lang w:val="en-US"/>
        </w:rPr>
        <w:t>8</w:t>
      </w:r>
      <w:proofErr w:type="gramEnd"/>
      <w:r w:rsidRPr="00E905D6">
        <w:rPr>
          <w:rFonts w:ascii="Times New Roman" w:eastAsia="Times New Roman" w:hAnsi="Times New Roman" w:cs="Times New Roman"/>
          <w:sz w:val="28"/>
          <w:lang w:val="en-US"/>
        </w:rPr>
        <w: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When excessive activation of lipid </w:t>
      </w:r>
      <w:proofErr w:type="spellStart"/>
      <w:r w:rsidRPr="00E905D6">
        <w:rPr>
          <w:rFonts w:ascii="Times New Roman" w:eastAsia="Times New Roman" w:hAnsi="Times New Roman" w:cs="Times New Roman"/>
          <w:sz w:val="28"/>
          <w:lang w:val="en-US"/>
        </w:rPr>
        <w:t>peroxidation</w:t>
      </w:r>
      <w:proofErr w:type="spellEnd"/>
      <w:r w:rsidRPr="00E905D6">
        <w:rPr>
          <w:rFonts w:ascii="Times New Roman" w:eastAsia="Times New Roman" w:hAnsi="Times New Roman" w:cs="Times New Roman"/>
          <w:sz w:val="28"/>
          <w:lang w:val="en-US"/>
        </w:rPr>
        <w:t xml:space="preserve"> (LPO) in patients with acute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necrotizing</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pancreatitis (L</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L) is quickly depleted supply of antioxidants (AO), including D, resulting in damage to the cell membrane of </w:t>
      </w:r>
      <w:proofErr w:type="spellStart"/>
      <w:r w:rsidRPr="00E905D6">
        <w:rPr>
          <w:rFonts w:ascii="Times New Roman" w:eastAsia="Times New Roman" w:hAnsi="Times New Roman" w:cs="Times New Roman"/>
          <w:sz w:val="28"/>
          <w:lang w:val="en-US"/>
        </w:rPr>
        <w:t>enterocytes</w:t>
      </w:r>
      <w:proofErr w:type="spellEnd"/>
      <w:r w:rsidRPr="00E905D6">
        <w:rPr>
          <w:rFonts w:ascii="Times New Roman" w:eastAsia="Times New Roman" w:hAnsi="Times New Roman" w:cs="Times New Roman"/>
          <w:sz w:val="28"/>
          <w:lang w:val="en-US"/>
        </w:rPr>
        <w:t xml:space="preserve"> and develop</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ment</w:t>
      </w:r>
      <w:proofErr w:type="spellEnd"/>
      <w:r w:rsidRPr="00E905D6">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enteral</w:t>
      </w:r>
      <w:proofErr w:type="spellEnd"/>
      <w:r w:rsidRPr="00E905D6">
        <w:rPr>
          <w:rFonts w:ascii="Times New Roman" w:eastAsia="Times New Roman" w:hAnsi="Times New Roman" w:cs="Times New Roman"/>
          <w:sz w:val="28"/>
          <w:lang w:val="en-US"/>
        </w:rPr>
        <w:t xml:space="preserve"> insufficiency</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[4].</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One of the few drugs that are capable of increasing endogenous contents recovered</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hlutati</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ONU (VG) is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w:t>
      </w:r>
      <w:proofErr w:type="spellStart"/>
      <w:r w:rsidRPr="00E905D6">
        <w:rPr>
          <w:rFonts w:ascii="Times New Roman" w:eastAsia="Times New Roman" w:hAnsi="Times New Roman" w:cs="Times New Roman"/>
          <w:sz w:val="28"/>
          <w:lang w:val="en-US"/>
        </w:rPr>
        <w:t>acetylcysteine</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(NAC)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[1,</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6].</w:t>
      </w:r>
    </w:p>
    <w:p w:rsidR="00E905D6" w:rsidRPr="00E905D6" w:rsidRDefault="00E905D6" w:rsidP="00E905D6">
      <w:pPr>
        <w:spacing w:after="0" w:line="380" w:lineRule="atLeast"/>
        <w:ind w:firstLine="851"/>
        <w:jc w:val="both"/>
        <w:rPr>
          <w:rFonts w:ascii="Times New Roman" w:eastAsia="Times New Roman" w:hAnsi="Times New Roman" w:cs="Times New Roman"/>
          <w:sz w:val="28"/>
          <w:szCs w:val="28"/>
          <w:lang w:val="en-US"/>
        </w:rPr>
      </w:pPr>
      <w:proofErr w:type="gramStart"/>
      <w:r w:rsidRPr="00E905D6">
        <w:rPr>
          <w:rFonts w:ascii="Times New Roman" w:eastAsia="Times New Roman" w:hAnsi="Times New Roman" w:cs="Times New Roman"/>
          <w:b/>
          <w:bCs/>
          <w:sz w:val="28"/>
          <w:lang w:val="en-US"/>
        </w:rPr>
        <w:t>The purpose of the work.</w:t>
      </w:r>
      <w:proofErr w:type="gram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Examine the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breach antioxidant system of the small intestine in the HNP and evaluate the effectiveness of their correction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NAC.</w:t>
      </w:r>
    </w:p>
    <w:p w:rsidR="00E905D6" w:rsidRPr="00E905D6" w:rsidRDefault="00E905D6" w:rsidP="00E905D6">
      <w:pPr>
        <w:spacing w:after="0" w:line="380" w:lineRule="atLeast"/>
        <w:ind w:firstLine="851"/>
        <w:jc w:val="both"/>
        <w:rPr>
          <w:rFonts w:ascii="Times New Roman" w:eastAsia="Times New Roman" w:hAnsi="Times New Roman" w:cs="Times New Roman"/>
          <w:sz w:val="28"/>
          <w:szCs w:val="28"/>
          <w:lang w:val="en-US"/>
        </w:rPr>
      </w:pPr>
      <w:proofErr w:type="gramStart"/>
      <w:r w:rsidRPr="00E905D6">
        <w:rPr>
          <w:rFonts w:ascii="Times New Roman" w:eastAsia="Times New Roman" w:hAnsi="Times New Roman" w:cs="Times New Roman"/>
          <w:b/>
          <w:bCs/>
          <w:sz w:val="28"/>
          <w:lang w:val="en-US"/>
        </w:rPr>
        <w:t>Material and methods.</w:t>
      </w:r>
      <w:proofErr w:type="gram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Work performed on white rats</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 xml:space="preserve">males </w:t>
      </w:r>
      <w:proofErr w:type="spellStart"/>
      <w:r w:rsidRPr="00E905D6">
        <w:rPr>
          <w:rFonts w:ascii="Times New Roman" w:eastAsia="Times New Roman" w:hAnsi="Times New Roman" w:cs="Times New Roman"/>
          <w:sz w:val="28"/>
          <w:lang w:val="en-US"/>
        </w:rPr>
        <w:t>Wistar</w:t>
      </w:r>
      <w:proofErr w:type="spellEnd"/>
      <w:r w:rsidRPr="00E905D6">
        <w:rPr>
          <w:rFonts w:ascii="Times New Roman" w:eastAsia="Times New Roman" w:hAnsi="Times New Roman" w:cs="Times New Roman"/>
          <w:sz w:val="28"/>
          <w:lang w:val="en-US"/>
        </w:rPr>
        <w:t>, weighing 200</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250 g</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Animals are divided into 4</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groups: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control</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group), </w:t>
      </w:r>
      <w:proofErr w:type="spellStart"/>
      <w:r w:rsidRPr="00E905D6">
        <w:rPr>
          <w:rFonts w:ascii="Times New Roman" w:eastAsia="Times New Roman" w:hAnsi="Times New Roman" w:cs="Times New Roman"/>
          <w:sz w:val="28"/>
          <w:lang w:val="en-US"/>
        </w:rPr>
        <w:t>laparotomy</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(II</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group),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induction of</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G</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w:t>
      </w:r>
      <w:r w:rsidR="00DC3F65">
        <w:rPr>
          <w:rFonts w:ascii="Times New Roman" w:eastAsia="Times New Roman" w:hAnsi="Times New Roman" w:cs="Times New Roman"/>
          <w:sz w:val="28"/>
          <w:lang w:val="en-US"/>
        </w:rPr>
        <w:t xml:space="preserve"> — </w:t>
      </w:r>
      <w:proofErr w:type="spellStart"/>
      <w:r w:rsidRPr="00E905D6">
        <w:rPr>
          <w:rFonts w:ascii="Times New Roman" w:eastAsia="Times New Roman" w:hAnsi="Times New Roman" w:cs="Times New Roman"/>
          <w:sz w:val="28"/>
          <w:lang w:val="en-US"/>
        </w:rPr>
        <w:t>arginine</w:t>
      </w:r>
      <w:proofErr w:type="spellEnd"/>
      <w:r w:rsidRPr="00E905D6">
        <w:rPr>
          <w:rFonts w:ascii="Times New Roman" w:eastAsia="Times New Roman" w:hAnsi="Times New Roman" w:cs="Times New Roman"/>
          <w:sz w:val="28"/>
          <w:lang w:val="en-US"/>
        </w:rPr>
        <w:t xml:space="preserve"> method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Hegyi</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et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al.</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(2004)</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[5]</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(III</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group),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HNP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and </w:t>
      </w:r>
      <w:proofErr w:type="spellStart"/>
      <w:r w:rsidRPr="00E905D6">
        <w:rPr>
          <w:rFonts w:ascii="Times New Roman" w:eastAsia="Times New Roman" w:hAnsi="Times New Roman" w:cs="Times New Roman"/>
          <w:sz w:val="28"/>
          <w:lang w:val="en-US"/>
        </w:rPr>
        <w:t>intraperitoneal</w:t>
      </w:r>
      <w:proofErr w:type="spellEnd"/>
      <w:r w:rsidRPr="00E905D6">
        <w:rPr>
          <w:rFonts w:ascii="Times New Roman" w:eastAsia="Times New Roman" w:hAnsi="Times New Roman" w:cs="Times New Roman"/>
          <w:sz w:val="28"/>
          <w:lang w:val="en-US"/>
        </w:rPr>
        <w:t xml:space="preserve"> administration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NAC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(«F</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luimutsyl</w:t>
      </w:r>
      <w:proofErr w:type="spellEnd"/>
      <w:r w:rsidRPr="00E905D6">
        <w:rPr>
          <w:rFonts w:ascii="Times New Roman" w:eastAsia="Times New Roman" w:hAnsi="Times New Roman" w:cs="Times New Roman"/>
          <w:sz w:val="28"/>
          <w:lang w:val="en-US"/>
        </w:rPr>
        <w: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firm</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Zambon</w:t>
      </w:r>
      <w:proofErr w:type="spellEnd"/>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grup</w:t>
      </w:r>
      <w:proofErr w:type="spellEnd"/>
      <w:r w:rsidRPr="00E905D6">
        <w:rPr>
          <w:rFonts w:ascii="Times New Roman" w:eastAsia="Times New Roman" w:hAnsi="Times New Roman" w:cs="Times New Roman"/>
          <w:sz w:val="28"/>
          <w:lang w:val="en-US"/>
        </w:rPr>
        <w: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Italy) at the rate of 70</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mg / kg / day</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two</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administration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(IV</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group).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The animals were taken out of the experiment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6,</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12</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24,</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Jn</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48</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hours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by an overdose of sodium thiopental.</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Experiments were conducted in accordance with the provisions of the Council of Europe Convention on the Protection of Vertebrate Animals used in Experiments and Other Scientific Purposes of 18.03.1986, the EU Emission </w:t>
      </w:r>
      <w:proofErr w:type="gramStart"/>
      <w:r w:rsidRPr="00E905D6">
        <w:rPr>
          <w:rFonts w:ascii="Times New Roman" w:eastAsia="Times New Roman" w:hAnsi="Times New Roman" w:cs="Times New Roman"/>
          <w:sz w:val="28"/>
          <w:lang w:val="en-US"/>
        </w:rPr>
        <w:t>Directive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609</w:t>
      </w:r>
      <w:proofErr w:type="gramEnd"/>
      <w:r w:rsidRPr="00E905D6">
        <w:rPr>
          <w:rFonts w:ascii="Times New Roman" w:eastAsia="Times New Roman" w:hAnsi="Times New Roman" w:cs="Times New Roman"/>
          <w:sz w:val="28"/>
          <w:lang w:val="en-US"/>
        </w:rPr>
        <w:t xml:space="preserve"> of 24/11/1986 p. And MOH Ukraine from 13.02.2006 number 66 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Conducted macroscopic and microscopic examination of tissues of the pancreas (</w:t>
      </w:r>
      <w:r w:rsidR="00EB066E">
        <w:rPr>
          <w:rFonts w:ascii="Times New Roman" w:eastAsia="Times New Roman" w:hAnsi="Times New Roman" w:cs="Times New Roman"/>
          <w:sz w:val="28"/>
          <w:lang w:val="en-US"/>
        </w:rPr>
        <w:t>pancreas</w:t>
      </w:r>
      <w:r w:rsidRPr="00E905D6">
        <w:rPr>
          <w:rFonts w:ascii="Times New Roman" w:eastAsia="Times New Roman" w:hAnsi="Times New Roman" w:cs="Times New Roman"/>
          <w:sz w:val="28"/>
          <w:lang w:val="en-US"/>
        </w:rPr>
        <w:t>) and small intestine (TC).</w:t>
      </w:r>
      <w:r w:rsidR="00EB066E">
        <w:rPr>
          <w:rFonts w:ascii="Times New Roman" w:eastAsia="Times New Roman" w:hAnsi="Times New Roman" w:cs="Times New Roman"/>
          <w:sz w:val="28"/>
          <w:lang w:val="en-US"/>
        </w:rPr>
        <w:t xml:space="preserve"> </w:t>
      </w:r>
      <w:proofErr w:type="gramStart"/>
      <w:r w:rsidRPr="00E905D6">
        <w:rPr>
          <w:rFonts w:ascii="Times New Roman" w:eastAsia="Times New Roman" w:hAnsi="Times New Roman" w:cs="Times New Roman"/>
          <w:sz w:val="28"/>
          <w:lang w:val="en-US"/>
        </w:rPr>
        <w:t xml:space="preserve">Assessed degree of edema, infiltration and </w:t>
      </w:r>
      <w:proofErr w:type="spellStart"/>
      <w:r w:rsidRPr="00E905D6">
        <w:rPr>
          <w:rFonts w:ascii="Times New Roman" w:eastAsia="Times New Roman" w:hAnsi="Times New Roman" w:cs="Times New Roman"/>
          <w:sz w:val="28"/>
          <w:lang w:val="en-US"/>
        </w:rPr>
        <w:t>acinar</w:t>
      </w:r>
      <w:proofErr w:type="spellEnd"/>
      <w:r w:rsidRPr="00E905D6">
        <w:rPr>
          <w:rFonts w:ascii="Times New Roman" w:eastAsia="Times New Roman" w:hAnsi="Times New Roman" w:cs="Times New Roman"/>
          <w:sz w:val="28"/>
          <w:lang w:val="en-US"/>
        </w:rPr>
        <w:t xml:space="preserve"> cell necrosis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[4].</w:t>
      </w:r>
      <w:proofErr w:type="gram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Recycled</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hlutati</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one (VG) was determined in liver tissues (P), small intestine (TC), pancreas and</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enozniy</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blood.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 the tissues 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K determined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and</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malondialdehyde</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(MD), </w:t>
      </w:r>
      <w:proofErr w:type="spellStart"/>
      <w:r w:rsidRPr="00E905D6">
        <w:rPr>
          <w:rFonts w:ascii="Times New Roman" w:eastAsia="Times New Roman" w:hAnsi="Times New Roman" w:cs="Times New Roman"/>
          <w:sz w:val="28"/>
          <w:lang w:val="en-US"/>
        </w:rPr>
        <w:t>diene</w:t>
      </w:r>
      <w:proofErr w:type="spellEnd"/>
      <w:r w:rsidRPr="00E905D6">
        <w:rPr>
          <w:rFonts w:ascii="Times New Roman" w:eastAsia="Times New Roman" w:hAnsi="Times New Roman" w:cs="Times New Roman"/>
          <w:sz w:val="28"/>
          <w:lang w:val="en-US"/>
        </w:rPr>
        <w:t xml:space="preserve"> conjugates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(DC),</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catalase</w:t>
      </w:r>
      <w:proofErr w:type="spellEnd"/>
      <w:r w:rsidRPr="00E905D6">
        <w:rPr>
          <w:rFonts w:ascii="Times New Roman" w:eastAsia="Times New Roman" w:hAnsi="Times New Roman" w:cs="Times New Roman"/>
          <w:sz w:val="28"/>
          <w:lang w:val="en-US"/>
        </w:rPr>
        <w:t xml:space="preserve"> (K)</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[2].</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All received digital data processed statistically using criterion (t) Student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at normal distribution variables analyzed,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And the </w:t>
      </w:r>
      <w:proofErr w:type="spellStart"/>
      <w:r w:rsidRPr="00E905D6">
        <w:rPr>
          <w:rFonts w:ascii="Times New Roman" w:eastAsia="Times New Roman" w:hAnsi="Times New Roman" w:cs="Times New Roman"/>
          <w:sz w:val="28"/>
          <w:lang w:val="en-US"/>
        </w:rPr>
        <w:t>Wilcoxon</w:t>
      </w:r>
      <w:proofErr w:type="spellEnd"/>
      <w:r w:rsidRPr="00E905D6">
        <w:rPr>
          <w:rFonts w:ascii="Times New Roman" w:eastAsia="Times New Roman" w:hAnsi="Times New Roman" w:cs="Times New Roman"/>
          <w:sz w:val="28"/>
          <w:lang w:val="en-US"/>
        </w:rPr>
        <w:t xml:space="preserve"> criterion</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with deviation from the normal</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distribution.The</w:t>
      </w:r>
      <w:proofErr w:type="spellEnd"/>
      <w:r w:rsidRPr="00E905D6">
        <w:rPr>
          <w:rFonts w:ascii="Times New Roman" w:eastAsia="Times New Roman" w:hAnsi="Times New Roman" w:cs="Times New Roman"/>
          <w:sz w:val="28"/>
          <w:lang w:val="en-US"/>
        </w:rPr>
        <w:t xml:space="preserve"> difference between the comparative values ​​was considered probable at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P &amp; </w:t>
      </w:r>
      <w:proofErr w:type="spellStart"/>
      <w:r w:rsidRPr="00E905D6">
        <w:rPr>
          <w:rFonts w:ascii="Times New Roman" w:eastAsia="Times New Roman" w:hAnsi="Times New Roman" w:cs="Times New Roman"/>
          <w:sz w:val="28"/>
          <w:lang w:val="en-US"/>
        </w:rPr>
        <w:t>lt</w:t>
      </w:r>
      <w:proofErr w:type="spellEnd"/>
      <w:r w:rsidRPr="00E905D6">
        <w:rPr>
          <w:rFonts w:ascii="Times New Roman" w:eastAsia="Times New Roman" w:hAnsi="Times New Roman" w:cs="Times New Roman"/>
          <w:sz w:val="28"/>
          <w:lang w:val="en-US"/>
        </w:rPr>
        <w:t>; 0.05.</w:t>
      </w:r>
    </w:p>
    <w:p w:rsidR="00E905D6" w:rsidRPr="00E905D6" w:rsidRDefault="00E905D6" w:rsidP="00E905D6">
      <w:pPr>
        <w:spacing w:after="0" w:line="380" w:lineRule="atLeast"/>
        <w:ind w:firstLine="851"/>
        <w:jc w:val="both"/>
        <w:rPr>
          <w:rFonts w:ascii="Times New Roman" w:eastAsia="Times New Roman" w:hAnsi="Times New Roman" w:cs="Times New Roman"/>
          <w:sz w:val="28"/>
          <w:szCs w:val="28"/>
          <w:lang w:val="en-US"/>
        </w:rPr>
      </w:pPr>
      <w:proofErr w:type="gramStart"/>
      <w:r w:rsidRPr="00E905D6">
        <w:rPr>
          <w:rFonts w:ascii="Times New Roman" w:eastAsia="Times New Roman" w:hAnsi="Times New Roman" w:cs="Times New Roman"/>
          <w:b/>
          <w:bCs/>
          <w:sz w:val="28"/>
          <w:lang w:val="en-US"/>
        </w:rPr>
        <w:lastRenderedPageBreak/>
        <w:t>Results and</w:t>
      </w:r>
      <w:r w:rsidR="00EB066E">
        <w:rPr>
          <w:rFonts w:ascii="Times New Roman" w:eastAsia="Times New Roman" w:hAnsi="Times New Roman" w:cs="Times New Roman"/>
          <w:b/>
          <w:bCs/>
          <w:sz w:val="28"/>
          <w:lang w:val="en-US"/>
        </w:rPr>
        <w:t xml:space="preserve"> </w:t>
      </w:r>
      <w:r w:rsidRPr="00E905D6">
        <w:rPr>
          <w:rFonts w:ascii="Times New Roman" w:eastAsia="Times New Roman" w:hAnsi="Times New Roman" w:cs="Times New Roman"/>
          <w:b/>
          <w:bCs/>
          <w:sz w:val="28"/>
          <w:lang w:val="en-US"/>
        </w:rPr>
        <w:t>discussion.</w:t>
      </w:r>
      <w:proofErr w:type="gram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intact animals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group) content in tissues SH P was significantly higher than in tissues </w:t>
      </w:r>
      <w:r w:rsidR="00EB066E">
        <w:rPr>
          <w:rFonts w:ascii="Times New Roman" w:eastAsia="Times New Roman" w:hAnsi="Times New Roman" w:cs="Times New Roman"/>
          <w:sz w:val="28"/>
          <w:lang w:val="en-US"/>
        </w:rPr>
        <w:t>pancreas</w:t>
      </w:r>
      <w:r w:rsidRPr="00E905D6">
        <w:rPr>
          <w:rFonts w:ascii="Times New Roman" w:eastAsia="Times New Roman" w:hAnsi="Times New Roman" w:cs="Times New Roman"/>
          <w:sz w:val="28"/>
          <w:lang w:val="en-US"/>
        </w:rPr>
        <w:t xml:space="preserve"> and TC (Table.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1) and averaged 7</w:t>
      </w:r>
      <w:proofErr w:type="gramStart"/>
      <w:r w:rsidRPr="00E905D6">
        <w:rPr>
          <w:rFonts w:ascii="Times New Roman" w:eastAsia="Times New Roman" w:hAnsi="Times New Roman" w:cs="Times New Roman"/>
          <w:sz w:val="28"/>
          <w:lang w:val="en-US"/>
        </w:rPr>
        <w:t>,11</w:t>
      </w:r>
      <w:proofErr w:type="gramEnd"/>
      <w:r w:rsidRPr="00E905D6">
        <w:rPr>
          <w:rFonts w:ascii="Times New Roman" w:eastAsia="Times New Roman" w:hAnsi="Times New Roman" w:cs="Times New Roman"/>
          <w:sz w:val="28"/>
          <w:lang w:val="en-US"/>
        </w:rPr>
        <w:t xml:space="preserve"> ± 0,17 </w:t>
      </w:r>
      <w:proofErr w:type="spellStart"/>
      <w:r w:rsidRPr="00E905D6">
        <w:rPr>
          <w:rFonts w:ascii="Times New Roman" w:eastAsia="Times New Roman" w:hAnsi="Times New Roman" w:cs="Times New Roman"/>
          <w:sz w:val="28"/>
          <w:lang w:val="en-US"/>
        </w:rPr>
        <w:t>mkmol</w:t>
      </w:r>
      <w:proofErr w:type="spellEnd"/>
      <w:r w:rsidRPr="00E905D6">
        <w:rPr>
          <w:rFonts w:ascii="Times New Roman" w:eastAsia="Times New Roman" w:hAnsi="Times New Roman" w:cs="Times New Roman"/>
          <w:sz w:val="28"/>
          <w:lang w:val="en-US"/>
        </w:rPr>
        <w:t xml:space="preserve"> / g tissue, which corresponds to</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the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data</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[1,</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5,</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6],</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according to which almost 90% of circulating SH synthesized in Q and 50</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60% of it comes from the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bile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 TC mucous which is utilized for detoxification.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SH concentration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 tissues TC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Estates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La 2</w:t>
      </w:r>
      <w:proofErr w:type="gramStart"/>
      <w:r w:rsidRPr="00E905D6">
        <w:rPr>
          <w:rFonts w:ascii="Times New Roman" w:eastAsia="Times New Roman" w:hAnsi="Times New Roman" w:cs="Times New Roman"/>
          <w:sz w:val="28"/>
          <w:lang w:val="en-US"/>
        </w:rPr>
        <w:t>,62</w:t>
      </w:r>
      <w:proofErr w:type="gramEnd"/>
      <w:r w:rsidRPr="00E905D6">
        <w:rPr>
          <w:rFonts w:ascii="Times New Roman" w:eastAsia="Times New Roman" w:hAnsi="Times New Roman" w:cs="Times New Roman"/>
          <w:sz w:val="28"/>
          <w:lang w:val="en-US"/>
        </w:rPr>
        <w:t xml:space="preserve"> ± 0,12 </w:t>
      </w:r>
      <w:proofErr w:type="spellStart"/>
      <w:r w:rsidRPr="00E905D6">
        <w:rPr>
          <w:rFonts w:ascii="Times New Roman" w:eastAsia="Times New Roman" w:hAnsi="Times New Roman" w:cs="Times New Roman"/>
          <w:sz w:val="28"/>
          <w:lang w:val="en-US"/>
        </w:rPr>
        <w:t>mmol</w:t>
      </w:r>
      <w:proofErr w:type="spellEnd"/>
      <w:r w:rsidRPr="00E905D6">
        <w:rPr>
          <w:rFonts w:ascii="Times New Roman" w:eastAsia="Times New Roman" w:hAnsi="Times New Roman" w:cs="Times New Roman"/>
          <w:sz w:val="28"/>
          <w:lang w:val="en-US"/>
        </w:rPr>
        <w:t xml:space="preserve"> / g.</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After </w:t>
      </w:r>
      <w:proofErr w:type="spellStart"/>
      <w:r w:rsidRPr="00E905D6">
        <w:rPr>
          <w:rFonts w:ascii="Times New Roman" w:eastAsia="Times New Roman" w:hAnsi="Times New Roman" w:cs="Times New Roman"/>
          <w:sz w:val="28"/>
          <w:lang w:val="en-US"/>
        </w:rPr>
        <w:t>laparotomy</w:t>
      </w:r>
      <w:proofErr w:type="spellEnd"/>
      <w:r w:rsidRPr="00E905D6">
        <w:rPr>
          <w:rFonts w:ascii="Times New Roman" w:eastAsia="Times New Roman" w:hAnsi="Times New Roman" w:cs="Times New Roman"/>
          <w:sz w:val="28"/>
          <w:lang w:val="en-US"/>
        </w:rPr>
        <w:t xml:space="preserve"> in animals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II</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SH group content in tissues </w:t>
      </w:r>
      <w:r w:rsidR="00EB066E">
        <w:rPr>
          <w:rFonts w:ascii="Times New Roman" w:eastAsia="Times New Roman" w:hAnsi="Times New Roman" w:cs="Times New Roman"/>
          <w:sz w:val="28"/>
          <w:lang w:val="en-US"/>
        </w:rPr>
        <w:t>pancreas</w:t>
      </w:r>
      <w:r w:rsidRPr="00E905D6">
        <w:rPr>
          <w:rFonts w:ascii="Times New Roman" w:eastAsia="Times New Roman" w:hAnsi="Times New Roman" w:cs="Times New Roman"/>
          <w:sz w:val="28"/>
          <w:lang w:val="en-US"/>
        </w:rPr>
        <w:t xml:space="preserve"> decreased by 21.6% (p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&lt;0.05)</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and TC tissues</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on 26</w:t>
      </w:r>
      <w:proofErr w:type="gramStart"/>
      <w:r w:rsidRPr="00E905D6">
        <w:rPr>
          <w:rFonts w:ascii="Times New Roman" w:eastAsia="Times New Roman" w:hAnsi="Times New Roman" w:cs="Times New Roman"/>
          <w:sz w:val="28"/>
          <w:lang w:val="en-US"/>
        </w:rPr>
        <w:t>,25</w:t>
      </w:r>
      <w:proofErr w:type="gramEnd"/>
      <w:r w:rsidRPr="00E905D6">
        <w:rPr>
          <w:rFonts w:ascii="Times New Roman" w:eastAsia="Times New Roman" w:hAnsi="Times New Roman" w:cs="Times New Roman"/>
          <w:sz w:val="28"/>
          <w:lang w:val="en-US"/>
        </w:rPr>
        <w:t>% (p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05).</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At the same SH synthesis of P and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its systemic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circulation and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practical</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ychno</w:t>
      </w:r>
      <w:proofErr w:type="spellEnd"/>
      <w:r w:rsidRPr="00E905D6">
        <w:rPr>
          <w:rFonts w:ascii="Times New Roman" w:eastAsia="Times New Roman" w:hAnsi="Times New Roman" w:cs="Times New Roman"/>
          <w:sz w:val="28"/>
          <w:lang w:val="en-US"/>
        </w:rPr>
        <w:t xml:space="preserve"> not disturbed (Table. 1).</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Qdonkey</w:t>
      </w:r>
      <w:proofErr w:type="spellEnd"/>
      <w:r w:rsidRPr="00E905D6">
        <w:rPr>
          <w:rFonts w:ascii="Times New Roman" w:eastAsia="Times New Roman" w:hAnsi="Times New Roman" w:cs="Times New Roman"/>
          <w:sz w:val="28"/>
          <w:lang w:val="en-US"/>
        </w:rPr>
        <w:t xml:space="preserve"> induction of 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H</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(III</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group)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SH content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decreases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 P by</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26.6%</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&lt;0.05),</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due primarily to increased use of SH delivered by blood, by the second, including </w:t>
      </w:r>
      <w:r w:rsidR="00EB066E">
        <w:rPr>
          <w:rFonts w:ascii="Times New Roman" w:eastAsia="Times New Roman" w:hAnsi="Times New Roman" w:cs="Times New Roman"/>
          <w:sz w:val="28"/>
          <w:lang w:val="en-US"/>
        </w:rPr>
        <w:t>pancreas</w:t>
      </w:r>
      <w:r w:rsidRPr="00E905D6">
        <w:rPr>
          <w:rFonts w:ascii="Times New Roman" w:eastAsia="Times New Roman" w:hAnsi="Times New Roman" w:cs="Times New Roman"/>
          <w:sz w:val="28"/>
          <w:lang w:val="en-US"/>
        </w:rPr>
        <w:t xml:space="preserve"> and fabrics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TK.</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The concentration of SH </w:t>
      </w:r>
      <w:proofErr w:type="spellStart"/>
      <w:r w:rsidRPr="00E905D6">
        <w:rPr>
          <w:rFonts w:ascii="Times New Roman" w:eastAsia="Times New Roman" w:hAnsi="Times New Roman" w:cs="Times New Roman"/>
          <w:sz w:val="28"/>
          <w:lang w:val="en-US"/>
        </w:rPr>
        <w:t>si</w:t>
      </w:r>
      <w:proofErr w:type="spellEnd"/>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rovattsi</w:t>
      </w:r>
      <w:proofErr w:type="spellEnd"/>
      <w:r w:rsidRPr="00E905D6">
        <w:rPr>
          <w:rFonts w:ascii="Times New Roman" w:eastAsia="Times New Roman" w:hAnsi="Times New Roman" w:cs="Times New Roman"/>
          <w:sz w:val="28"/>
          <w:lang w:val="en-US"/>
        </w:rPr>
        <w:t xml:space="preserve"> blood decreased by</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32,</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4%</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&lt;0.05)</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in tissue </w:t>
      </w:r>
      <w:r w:rsidR="00EB066E">
        <w:rPr>
          <w:rFonts w:ascii="Times New Roman" w:eastAsia="Times New Roman" w:hAnsi="Times New Roman" w:cs="Times New Roman"/>
          <w:sz w:val="28"/>
          <w:lang w:val="en-US"/>
        </w:rPr>
        <w:t>Pancreas</w:t>
      </w:r>
      <w:r w:rsidRPr="00E905D6">
        <w:rPr>
          <w:rFonts w:ascii="Times New Roman" w:eastAsia="Times New Roman" w:hAnsi="Times New Roman" w:cs="Times New Roman"/>
          <w:sz w:val="28"/>
          <w:lang w:val="en-US"/>
        </w:rPr>
        <w:t xml:space="preserve"> 45.42% (p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&lt;0.02)</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almost twice</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TK tissue (p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01).</w:t>
      </w:r>
      <w:r w:rsidR="00EB066E">
        <w:rPr>
          <w:rFonts w:ascii="Times New Roman" w:eastAsia="Times New Roman" w:hAnsi="Times New Roman" w:cs="Times New Roman"/>
          <w:sz w:val="28"/>
          <w:lang w:val="en-US"/>
        </w:rPr>
        <w:t xml:space="preserve"> </w:t>
      </w:r>
      <w:proofErr w:type="gramStart"/>
      <w:r w:rsidRPr="00E905D6">
        <w:rPr>
          <w:rFonts w:ascii="Times New Roman" w:eastAsia="Times New Roman" w:hAnsi="Times New Roman" w:cs="Times New Roman"/>
          <w:sz w:val="28"/>
          <w:lang w:val="en-US"/>
        </w:rPr>
        <w:t>L</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L fluid </w:t>
      </w:r>
      <w:proofErr w:type="spellStart"/>
      <w:r w:rsidRPr="00E905D6">
        <w:rPr>
          <w:rFonts w:ascii="Times New Roman" w:eastAsia="Times New Roman" w:hAnsi="Times New Roman" w:cs="Times New Roman"/>
          <w:sz w:val="28"/>
          <w:lang w:val="en-US"/>
        </w:rPr>
        <w:t>extravasation</w:t>
      </w:r>
      <w:proofErr w:type="spellEnd"/>
      <w:r w:rsidRPr="00E905D6">
        <w:rPr>
          <w:rFonts w:ascii="Times New Roman" w:eastAsia="Times New Roman" w:hAnsi="Times New Roman" w:cs="Times New Roman"/>
          <w:sz w:val="28"/>
          <w:lang w:val="en-US"/>
        </w:rPr>
        <w:t xml:space="preserve"> accompanied by a "third space", </w:t>
      </w:r>
      <w:proofErr w:type="spellStart"/>
      <w:r w:rsidRPr="00E905D6">
        <w:rPr>
          <w:rFonts w:ascii="Times New Roman" w:eastAsia="Times New Roman" w:hAnsi="Times New Roman" w:cs="Times New Roman"/>
          <w:sz w:val="28"/>
          <w:lang w:val="en-US"/>
        </w:rPr>
        <w:t>hypovolemia</w:t>
      </w:r>
      <w:proofErr w:type="spellEnd"/>
      <w:r w:rsidRPr="00E905D6">
        <w:rPr>
          <w:rFonts w:ascii="Times New Roman" w:eastAsia="Times New Roman" w:hAnsi="Times New Roman" w:cs="Times New Roman"/>
          <w:sz w:val="28"/>
          <w:lang w:val="en-US"/>
        </w:rPr>
        <w:t xml:space="preserve"> and circulatory shock</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[4].</w:t>
      </w:r>
      <w:proofErr w:type="gramEnd"/>
      <w:r w:rsidR="00EB066E">
        <w:rPr>
          <w:rFonts w:ascii="Times New Roman" w:eastAsia="Times New Roman" w:hAnsi="Times New Roman" w:cs="Times New Roman"/>
          <w:sz w:val="28"/>
          <w:lang w:val="en-US"/>
        </w:rPr>
        <w:t xml:space="preserve"> </w:t>
      </w:r>
      <w:proofErr w:type="gramStart"/>
      <w:r w:rsidRPr="00E905D6">
        <w:rPr>
          <w:rFonts w:ascii="Times New Roman" w:eastAsia="Times New Roman" w:hAnsi="Times New Roman" w:cs="Times New Roman"/>
          <w:sz w:val="28"/>
          <w:lang w:val="en-US"/>
        </w:rPr>
        <w:t xml:space="preserve">Develops </w:t>
      </w:r>
      <w:r w:rsidR="00EB066E">
        <w:rPr>
          <w:rFonts w:ascii="Times New Roman" w:eastAsia="Times New Roman" w:hAnsi="Times New Roman" w:cs="Times New Roman"/>
          <w:sz w:val="28"/>
          <w:lang w:val="en-US"/>
        </w:rPr>
        <w:t>pancreas</w:t>
      </w:r>
      <w:r w:rsidRPr="00E905D6">
        <w:rPr>
          <w:rFonts w:ascii="Times New Roman" w:eastAsia="Times New Roman" w:hAnsi="Times New Roman" w:cs="Times New Roman"/>
          <w:sz w:val="28"/>
          <w:lang w:val="en-US"/>
        </w:rPr>
        <w:t xml:space="preserve"> and ischemia of the abdominal cavity</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(PE), especially</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due to the peculiarity of its blood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supply.</w:t>
      </w:r>
      <w:proofErr w:type="gram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[4]</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 the following reperfusion in the first 48 hours of</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G</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form </w:t>
      </w:r>
      <w:proofErr w:type="spellStart"/>
      <w:r w:rsidRPr="00E905D6">
        <w:rPr>
          <w:rFonts w:ascii="Times New Roman" w:eastAsia="Times New Roman" w:hAnsi="Times New Roman" w:cs="Times New Roman"/>
          <w:sz w:val="28"/>
          <w:lang w:val="en-US"/>
        </w:rPr>
        <w:t>the</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ARE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and accumulate reactive oxygen species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(ROS)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and</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lipoperoksyd</w:t>
      </w:r>
      <w:proofErr w:type="spellEnd"/>
      <w:r w:rsidR="00EB066E">
        <w:rPr>
          <w:rFonts w:ascii="Times New Roman" w:eastAsia="Times New Roman" w:hAnsi="Times New Roman" w:cs="Times New Roman"/>
          <w:sz w:val="28"/>
          <w:lang w:val="en-US"/>
        </w:rPr>
        <w:t xml:space="preserve"> </w:t>
      </w:r>
      <w:proofErr w:type="gramStart"/>
      <w:r w:rsidRPr="00E905D6">
        <w:rPr>
          <w:rFonts w:ascii="Times New Roman" w:eastAsia="Times New Roman" w:hAnsi="Times New Roman" w:cs="Times New Roman"/>
          <w:sz w:val="28"/>
          <w:lang w:val="en-US"/>
        </w:rPr>
        <w:t>and(</w:t>
      </w:r>
      <w:proofErr w:type="gramEnd"/>
      <w:r w:rsidRPr="00E905D6">
        <w:rPr>
          <w:rFonts w:ascii="Times New Roman" w:eastAsia="Times New Roman" w:hAnsi="Times New Roman" w:cs="Times New Roman"/>
          <w:sz w:val="28"/>
          <w:lang w:val="en-US"/>
        </w:rPr>
        <w:t>LPO).</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Since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the contents of the MD tissues TC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has 6 hours increased by 35.6% (p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&lt;0.05)</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after 24 hours</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by 48.3% (p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&lt;0.02)</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and remained higher (9,63 ± 0 16</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mol / g</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protein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control</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5,61 ± 0,41</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mol / g</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protein;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&lt;0.01)</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48</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hour experiment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(Table.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2).</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These changes are intermediate products of lipid </w:t>
      </w:r>
      <w:proofErr w:type="spellStart"/>
      <w:r w:rsidRPr="00E905D6">
        <w:rPr>
          <w:rFonts w:ascii="Times New Roman" w:eastAsia="Times New Roman" w:hAnsi="Times New Roman" w:cs="Times New Roman"/>
          <w:sz w:val="28"/>
          <w:lang w:val="en-US"/>
        </w:rPr>
        <w:t>peroxidation</w:t>
      </w:r>
      <w:proofErr w:type="spellEnd"/>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DC.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Inactivation of lipid </w:t>
      </w:r>
      <w:proofErr w:type="spellStart"/>
      <w:r w:rsidRPr="00E905D6">
        <w:rPr>
          <w:rFonts w:ascii="Times New Roman" w:eastAsia="Times New Roman" w:hAnsi="Times New Roman" w:cs="Times New Roman"/>
          <w:sz w:val="28"/>
          <w:lang w:val="en-US"/>
        </w:rPr>
        <w:t>peroxidation</w:t>
      </w:r>
      <w:proofErr w:type="spellEnd"/>
      <w:r w:rsidRPr="00E905D6">
        <w:rPr>
          <w:rFonts w:ascii="Times New Roman" w:eastAsia="Times New Roman" w:hAnsi="Times New Roman" w:cs="Times New Roman"/>
          <w:sz w:val="28"/>
          <w:lang w:val="en-US"/>
        </w:rPr>
        <w:t xml:space="preserve"> products in the tissues was carried out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on</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hlutati</w:t>
      </w:r>
      <w:proofErr w:type="spellEnd"/>
      <w:r w:rsidRPr="00E905D6">
        <w:rPr>
          <w:rFonts w:ascii="Times New Roman" w:eastAsia="Times New Roman" w:hAnsi="Times New Roman" w:cs="Times New Roman"/>
          <w:sz w:val="28"/>
          <w:lang w:val="en-US"/>
        </w:rPr>
        <w:t>-dependent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LPO recovery and hydrogen peroxide catalyzed</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hlutati</w:t>
      </w:r>
      <w:proofErr w:type="spellEnd"/>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onperoksydazoyu</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(GP)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to form oxidized form 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(GSSG),</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alcohols and water</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[8],</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and for</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atalaz</w:t>
      </w:r>
      <w:proofErr w:type="spellEnd"/>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th</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(K).</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This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inventory</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AO</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TK tissues progressively fall</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after 48 hour experiment SH content was only 43.13% (P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&lt;0.02),</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and K</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-40.5% (p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&lt;0.01)</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indicators creature</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Eun</w:t>
      </w:r>
      <w:proofErr w:type="spellEnd"/>
      <w:r w:rsidRPr="00E905D6">
        <w:rPr>
          <w:rFonts w:ascii="Times New Roman" w:eastAsia="Times New Roman" w:hAnsi="Times New Roman" w:cs="Times New Roman"/>
          <w:sz w:val="28"/>
          <w:lang w:val="en-US"/>
        </w:rPr>
        <w:t xml:space="preserve"> control group (Table. 2).</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One of the factors limiting the restoration of HG content in P and other organs is the decrease of the biosynthesis rate of VH due to the deficiency of the amino acids precursors of VH.</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NAC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Easily penetrates into cells and, as a result of </w:t>
      </w:r>
      <w:proofErr w:type="spellStart"/>
      <w:r w:rsidRPr="00E905D6">
        <w:rPr>
          <w:rFonts w:ascii="Times New Roman" w:eastAsia="Times New Roman" w:hAnsi="Times New Roman" w:cs="Times New Roman"/>
          <w:sz w:val="28"/>
          <w:lang w:val="en-US"/>
        </w:rPr>
        <w:t>deacetylation</w:t>
      </w:r>
      <w:proofErr w:type="spellEnd"/>
      <w:r w:rsidRPr="00E905D6">
        <w:rPr>
          <w:rFonts w:ascii="Times New Roman" w:eastAsia="Times New Roman" w:hAnsi="Times New Roman" w:cs="Times New Roman"/>
          <w:sz w:val="28"/>
          <w:lang w:val="en-US"/>
        </w:rPr>
        <w:t xml:space="preserve">, becomes a </w:t>
      </w:r>
      <w:proofErr w:type="spellStart"/>
      <w:r w:rsidRPr="00E905D6">
        <w:rPr>
          <w:rFonts w:ascii="Times New Roman" w:eastAsia="Times New Roman" w:hAnsi="Times New Roman" w:cs="Times New Roman"/>
          <w:sz w:val="28"/>
          <w:lang w:val="en-US"/>
        </w:rPr>
        <w:t>cysteine</w:t>
      </w:r>
      <w:proofErr w:type="spellEnd"/>
      <w:r w:rsidRPr="00E905D6">
        <w:rPr>
          <w:rFonts w:ascii="Times New Roman" w:eastAsia="Times New Roman" w:hAnsi="Times New Roman" w:cs="Times New Roman"/>
          <w:sz w:val="28"/>
          <w:lang w:val="en-US"/>
        </w:rPr>
        <w:t xml:space="preserve"> ​​that is a precursor of </w:t>
      </w:r>
      <w:proofErr w:type="gramStart"/>
      <w:r w:rsidRPr="00E905D6">
        <w:rPr>
          <w:rFonts w:ascii="Times New Roman" w:eastAsia="Times New Roman" w:hAnsi="Times New Roman" w:cs="Times New Roman"/>
          <w:sz w:val="28"/>
          <w:lang w:val="en-US"/>
        </w:rPr>
        <w:t>VH</w:t>
      </w:r>
      <w:r w:rsidR="00EB066E">
        <w:rPr>
          <w:rFonts w:ascii="Times New Roman" w:eastAsia="Times New Roman" w:hAnsi="Times New Roman" w:cs="Times New Roman"/>
          <w:sz w:val="28"/>
          <w:lang w:val="en-US"/>
        </w:rPr>
        <w:t xml:space="preserve"> </w:t>
      </w:r>
      <w:bookmarkStart w:id="0" w:name="закладка"/>
      <w:bookmarkEnd w:id="0"/>
      <w:r w:rsidRPr="00E905D6">
        <w:rPr>
          <w:rFonts w:ascii="Times New Roman" w:eastAsia="Times New Roman" w:hAnsi="Times New Roman" w:cs="Times New Roman"/>
          <w:sz w:val="28"/>
          <w:lang w:val="en-US"/>
        </w:rPr>
        <w:t>.</w:t>
      </w:r>
      <w:proofErr w:type="gram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Introduction of experimental animals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of</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group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IV</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NAC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at a dose of 70 mg / kg</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day</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increases the synthesis and restores, though not </w:t>
      </w:r>
      <w:proofErr w:type="gramStart"/>
      <w:r w:rsidRPr="00E905D6">
        <w:rPr>
          <w:rFonts w:ascii="Times New Roman" w:eastAsia="Times New Roman" w:hAnsi="Times New Roman" w:cs="Times New Roman"/>
          <w:sz w:val="28"/>
          <w:lang w:val="en-US"/>
        </w:rPr>
        <w:t>entirely,</w:t>
      </w:r>
      <w:proofErr w:type="gramEnd"/>
      <w:r w:rsidRPr="00E905D6">
        <w:rPr>
          <w:rFonts w:ascii="Times New Roman" w:eastAsia="Times New Roman" w:hAnsi="Times New Roman" w:cs="Times New Roman"/>
          <w:sz w:val="28"/>
          <w:lang w:val="en-US"/>
        </w:rPr>
        <w:t xml:space="preserve"> stock SH (Table. 1).</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Erez</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M</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48 hours after induction of 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H</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 SH content of P increased in comparison with the animals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III</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Group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16</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4</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7%</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&lt;0.05)</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 serum at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25,</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93%</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&lt;0.02),</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but remained below the prior control group.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At the same time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after administration of</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NAC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was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not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significantly more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recovery in tissues stocks AO TK (tab. 2), especially Br.</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The content of this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peptide in the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three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tissues TC increased </w:t>
      </w:r>
      <w:r w:rsidRPr="00E905D6">
        <w:rPr>
          <w:rFonts w:ascii="Times New Roman" w:eastAsia="Times New Roman" w:hAnsi="Times New Roman" w:cs="Times New Roman"/>
          <w:sz w:val="28"/>
          <w:lang w:val="en-US"/>
        </w:rPr>
        <w:lastRenderedPageBreak/>
        <w:t>progressively during the experiment was significantly (p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&lt;0.05)</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higher performance animals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III</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d</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rupite</w:t>
      </w:r>
      <w:proofErr w:type="spellEnd"/>
      <w:r w:rsidRPr="00E905D6">
        <w:rPr>
          <w:rFonts w:ascii="Times New Roman" w:eastAsia="Times New Roman" w:hAnsi="Times New Roman" w:cs="Times New Roman"/>
          <w:sz w:val="28"/>
          <w:lang w:val="en-US"/>
        </w:rPr>
        <w:t>, and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at the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end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of the experiment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was 2</w:t>
      </w:r>
      <w:proofErr w:type="gramStart"/>
      <w:r w:rsidRPr="00E905D6">
        <w:rPr>
          <w:rFonts w:ascii="Times New Roman" w:eastAsia="Times New Roman" w:hAnsi="Times New Roman" w:cs="Times New Roman"/>
          <w:sz w:val="28"/>
          <w:lang w:val="en-US"/>
        </w:rPr>
        <w:t>,37</w:t>
      </w:r>
      <w:proofErr w:type="gram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0,</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07</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mmol</w:t>
      </w:r>
      <w:proofErr w:type="spellEnd"/>
      <w:r w:rsidRPr="00E905D6">
        <w:rPr>
          <w:rFonts w:ascii="Times New Roman" w:eastAsia="Times New Roman" w:hAnsi="Times New Roman" w:cs="Times New Roman"/>
          <w:sz w:val="28"/>
          <w:lang w:val="en-US"/>
        </w:rPr>
        <w:t xml:space="preserve"> / g, which practically</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does not differ</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from the index</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etsya</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control group.</w:t>
      </w:r>
      <w:r w:rsidR="00EB066E">
        <w:rPr>
          <w:rFonts w:ascii="Times New Roman" w:eastAsia="Times New Roman" w:hAnsi="Times New Roman" w:cs="Times New Roman"/>
          <w:sz w:val="28"/>
          <w:lang w:val="en-US"/>
        </w:rPr>
        <w:t xml:space="preserve"> </w:t>
      </w:r>
      <w:proofErr w:type="gramStart"/>
      <w:r w:rsidRPr="00E905D6">
        <w:rPr>
          <w:rFonts w:ascii="Times New Roman" w:eastAsia="Times New Roman" w:hAnsi="Times New Roman" w:cs="Times New Roman"/>
          <w:sz w:val="28"/>
          <w:lang w:val="en-US"/>
        </w:rPr>
        <w:t>Activity K</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2.46 times (p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&lt;0.01)</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higher than the figure of animals</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IIIgroup</w:t>
      </w:r>
      <w:proofErr w:type="spellEnd"/>
      <w:r w:rsidRPr="00E905D6">
        <w:rPr>
          <w:rFonts w:ascii="Times New Roman" w:eastAsia="Times New Roman" w:hAnsi="Times New Roman" w:cs="Times New Roman"/>
          <w:sz w:val="28"/>
          <w:lang w:val="en-US"/>
        </w:rPr>
        <w:t>.</w:t>
      </w:r>
      <w:proofErr w:type="gram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The restoration of the AO fund contributed to more effective neutralization of the products of the LP (Table 2), which prevents their toxin action on the tissues of TC and </w:t>
      </w:r>
      <w:r w:rsidR="00EB066E">
        <w:rPr>
          <w:rFonts w:ascii="Times New Roman" w:eastAsia="Times New Roman" w:hAnsi="Times New Roman" w:cs="Times New Roman"/>
          <w:sz w:val="28"/>
          <w:lang w:val="en-US"/>
        </w:rPr>
        <w:t>pancreas</w:t>
      </w:r>
      <w:r w:rsidRPr="00E905D6">
        <w:rPr>
          <w:rFonts w:ascii="Times New Roman" w:eastAsia="Times New Roman" w:hAnsi="Times New Roman" w:cs="Times New Roman"/>
          <w:sz w:val="28"/>
          <w:lang w:val="en-US"/>
        </w:rPr>
        <w: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Concentration MD and DC in tissues TC has dropped 6 hours after administration of</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NAC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and throughout the experiment was within the parameters of the control group.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In tissues </w:t>
      </w:r>
      <w:r w:rsidR="00EB066E">
        <w:rPr>
          <w:rFonts w:ascii="Times New Roman" w:eastAsia="Times New Roman" w:hAnsi="Times New Roman" w:cs="Times New Roman"/>
          <w:sz w:val="28"/>
          <w:lang w:val="en-US"/>
        </w:rPr>
        <w:t>pancreas</w:t>
      </w:r>
      <w:r w:rsidRPr="00E905D6">
        <w:rPr>
          <w:rFonts w:ascii="Times New Roman" w:eastAsia="Times New Roman" w:hAnsi="Times New Roman" w:cs="Times New Roman"/>
          <w:sz w:val="28"/>
          <w:lang w:val="en-US"/>
        </w:rPr>
        <w:t xml:space="preserve"> cha</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stota</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decreased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and the area of fat necrosis and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hemorrhage,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cellular</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infiltration, swelling</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and ulceration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wall</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mucosa</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TC (Table. 3).</w:t>
      </w:r>
    </w:p>
    <w:p w:rsidR="00E905D6" w:rsidRPr="00E905D6" w:rsidRDefault="00E905D6" w:rsidP="00E905D6">
      <w:pPr>
        <w:spacing w:after="0" w:line="380" w:lineRule="atLeast"/>
        <w:ind w:firstLine="851"/>
        <w:jc w:val="both"/>
        <w:rPr>
          <w:rFonts w:ascii="Times New Roman" w:eastAsia="Times New Roman" w:hAnsi="Times New Roman" w:cs="Times New Roman"/>
          <w:sz w:val="28"/>
          <w:szCs w:val="28"/>
          <w:lang w:val="en-US"/>
        </w:rPr>
      </w:pPr>
      <w:proofErr w:type="gramStart"/>
      <w:r w:rsidRPr="00E905D6">
        <w:rPr>
          <w:rFonts w:ascii="Times New Roman" w:eastAsia="Times New Roman" w:hAnsi="Times New Roman" w:cs="Times New Roman"/>
          <w:b/>
          <w:bCs/>
          <w:sz w:val="28"/>
          <w:lang w:val="en-US"/>
        </w:rPr>
        <w:t>Conclusions.</w:t>
      </w:r>
      <w:proofErr w:type="gram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 the first 48 hours of acute pancreatitis develops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SH</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deficiency</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in the body, accompanied by toxic effects of lipid </w:t>
      </w:r>
      <w:proofErr w:type="spellStart"/>
      <w:r w:rsidRPr="00E905D6">
        <w:rPr>
          <w:rFonts w:ascii="Times New Roman" w:eastAsia="Times New Roman" w:hAnsi="Times New Roman" w:cs="Times New Roman"/>
          <w:sz w:val="28"/>
          <w:lang w:val="en-US"/>
        </w:rPr>
        <w:t>peroxidation</w:t>
      </w:r>
      <w:proofErr w:type="spellEnd"/>
      <w:r w:rsidRPr="00E905D6">
        <w:rPr>
          <w:rFonts w:ascii="Times New Roman" w:eastAsia="Times New Roman" w:hAnsi="Times New Roman" w:cs="Times New Roman"/>
          <w:sz w:val="28"/>
          <w:lang w:val="en-US"/>
        </w:rPr>
        <w:t xml:space="preserve"> products in the mucous membrane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of TC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and inflammation in the</w:t>
      </w:r>
      <w:r w:rsidR="00EB066E">
        <w:rPr>
          <w:rFonts w:ascii="Times New Roman" w:eastAsia="Times New Roman" w:hAnsi="Times New Roman" w:cs="Times New Roman"/>
          <w:sz w:val="28"/>
          <w:lang w:val="en-US"/>
        </w:rPr>
        <w:t xml:space="preserve"> pancreas</w:t>
      </w:r>
      <w:r w:rsidRPr="00E905D6">
        <w:rPr>
          <w:rFonts w:ascii="Times New Roman" w:eastAsia="Times New Roman" w:hAnsi="Times New Roman" w:cs="Times New Roman"/>
          <w:sz w:val="28"/>
          <w:lang w:val="en-US"/>
        </w:rPr>
        <w: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Input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at a dose of 70 mg / kg / day of</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HNP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animals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leads to a rapid and significant increase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the content of</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education and</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SH</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lyzoviy</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with</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shell</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that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reduces the degree of mucosal damage by free radicals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 xml:space="preserve">and improves </w:t>
      </w:r>
      <w:proofErr w:type="spellStart"/>
      <w:r w:rsidRPr="00E905D6">
        <w:rPr>
          <w:rFonts w:ascii="Times New Roman" w:eastAsia="Times New Roman" w:hAnsi="Times New Roman" w:cs="Times New Roman"/>
          <w:sz w:val="28"/>
          <w:lang w:val="en-US"/>
        </w:rPr>
        <w:t>ysnyu</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for</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the course of inflammation in the</w:t>
      </w:r>
      <w:r w:rsidR="00EB066E">
        <w:rPr>
          <w:rFonts w:ascii="Times New Roman" w:eastAsia="Times New Roman" w:hAnsi="Times New Roman" w:cs="Times New Roman"/>
          <w:sz w:val="28"/>
          <w:lang w:val="en-US"/>
        </w:rPr>
        <w:t xml:space="preserve"> pancreas</w:t>
      </w:r>
      <w:r w:rsidRPr="00E905D6">
        <w:rPr>
          <w:rFonts w:ascii="Times New Roman" w:eastAsia="Times New Roman" w:hAnsi="Times New Roman" w:cs="Times New Roman"/>
          <w:sz w:val="28"/>
          <w:lang w:val="en-US"/>
        </w:rPr>
        <w:t>.</w:t>
      </w:r>
    </w:p>
    <w:p w:rsidR="00E905D6" w:rsidRPr="00E905D6" w:rsidRDefault="00EB066E" w:rsidP="00E905D6">
      <w:pPr>
        <w:spacing w:after="0" w:line="380" w:lineRule="atLeast"/>
        <w:ind w:firstLine="851"/>
        <w:jc w:val="both"/>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 xml:space="preserve"> </w:t>
      </w:r>
    </w:p>
    <w:p w:rsidR="00E905D6" w:rsidRPr="00E905D6" w:rsidRDefault="00EB066E" w:rsidP="00E905D6">
      <w:pPr>
        <w:spacing w:after="0" w:line="380" w:lineRule="atLeast"/>
        <w:ind w:firstLine="851"/>
        <w:jc w:val="both"/>
        <w:rPr>
          <w:rFonts w:ascii="Times New Roman" w:eastAsia="Times New Roman" w:hAnsi="Times New Roman" w:cs="Times New Roman"/>
          <w:sz w:val="28"/>
          <w:szCs w:val="28"/>
        </w:rPr>
      </w:pPr>
      <w:r>
        <w:rPr>
          <w:rFonts w:ascii="Times New Roman" w:eastAsia="Times New Roman" w:hAnsi="Times New Roman" w:cs="Times New Roman"/>
          <w:b/>
          <w:bCs/>
          <w:sz w:val="28"/>
          <w:lang w:val="en-US"/>
        </w:rPr>
        <w:t>References</w:t>
      </w:r>
      <w:r w:rsidR="00E905D6" w:rsidRPr="00E905D6">
        <w:rPr>
          <w:rFonts w:ascii="Times New Roman" w:eastAsia="Times New Roman" w:hAnsi="Times New Roman" w:cs="Times New Roman"/>
          <w:b/>
          <w:bCs/>
          <w:sz w:val="28"/>
        </w:rPr>
        <w:t>:</w:t>
      </w:r>
    </w:p>
    <w:p w:rsidR="00EB066E" w:rsidRPr="00426CC3" w:rsidRDefault="00EB066E" w:rsidP="00EB066E">
      <w:pPr>
        <w:numPr>
          <w:ilvl w:val="0"/>
          <w:numId w:val="3"/>
        </w:numPr>
        <w:tabs>
          <w:tab w:val="left" w:pos="993"/>
        </w:tabs>
        <w:spacing w:after="0" w:line="360" w:lineRule="auto"/>
        <w:ind w:left="0" w:firstLine="709"/>
        <w:jc w:val="both"/>
        <w:rPr>
          <w:rFonts w:ascii="Times New Roman" w:hAnsi="Times New Roman"/>
          <w:sz w:val="28"/>
          <w:szCs w:val="28"/>
        </w:rPr>
      </w:pPr>
      <w:bookmarkStart w:id="1" w:name="_Ref482267332"/>
      <w:bookmarkStart w:id="2" w:name="_Ref482267369"/>
      <w:bookmarkEnd w:id="1"/>
      <w:r w:rsidRPr="00426CC3">
        <w:rPr>
          <w:rFonts w:ascii="Times New Roman" w:hAnsi="Times New Roman"/>
          <w:sz w:val="28"/>
          <w:szCs w:val="28"/>
        </w:rPr>
        <w:t xml:space="preserve">Высокие дозы </w:t>
      </w:r>
      <w:proofErr w:type="spellStart"/>
      <w:r w:rsidRPr="00426CC3">
        <w:rPr>
          <w:rFonts w:ascii="Times New Roman" w:hAnsi="Times New Roman"/>
          <w:sz w:val="28"/>
          <w:szCs w:val="28"/>
        </w:rPr>
        <w:t>N-ацетилцистеина</w:t>
      </w:r>
      <w:proofErr w:type="spellEnd"/>
      <w:r w:rsidRPr="00426CC3">
        <w:rPr>
          <w:rFonts w:ascii="Times New Roman" w:hAnsi="Times New Roman"/>
          <w:sz w:val="28"/>
          <w:szCs w:val="28"/>
        </w:rPr>
        <w:t xml:space="preserve"> при </w:t>
      </w:r>
      <w:proofErr w:type="gramStart"/>
      <w:r w:rsidRPr="00426CC3">
        <w:rPr>
          <w:rFonts w:ascii="Times New Roman" w:hAnsi="Times New Roman"/>
          <w:sz w:val="28"/>
          <w:szCs w:val="28"/>
        </w:rPr>
        <w:t>остром</w:t>
      </w:r>
      <w:proofErr w:type="gramEnd"/>
      <w:r w:rsidRPr="00426CC3">
        <w:rPr>
          <w:rFonts w:ascii="Times New Roman" w:hAnsi="Times New Roman"/>
          <w:sz w:val="28"/>
          <w:szCs w:val="28"/>
        </w:rPr>
        <w:t xml:space="preserve"> респираторном </w:t>
      </w:r>
      <w:proofErr w:type="spellStart"/>
      <w:r w:rsidRPr="00426CC3">
        <w:rPr>
          <w:rFonts w:ascii="Times New Roman" w:hAnsi="Times New Roman"/>
          <w:sz w:val="28"/>
          <w:szCs w:val="28"/>
        </w:rPr>
        <w:t>дистресс-синдроме</w:t>
      </w:r>
      <w:proofErr w:type="spellEnd"/>
      <w:r w:rsidRPr="00426CC3">
        <w:rPr>
          <w:rFonts w:ascii="Times New Roman" w:hAnsi="Times New Roman"/>
          <w:sz w:val="28"/>
          <w:szCs w:val="28"/>
        </w:rPr>
        <w:t xml:space="preserve"> / С. Н. Авдеев, С. З. </w:t>
      </w:r>
      <w:proofErr w:type="spellStart"/>
      <w:r w:rsidRPr="00426CC3">
        <w:rPr>
          <w:rFonts w:ascii="Times New Roman" w:hAnsi="Times New Roman"/>
          <w:sz w:val="28"/>
          <w:szCs w:val="28"/>
        </w:rPr>
        <w:t>Батын</w:t>
      </w:r>
      <w:proofErr w:type="spellEnd"/>
      <w:r w:rsidRPr="00426CC3">
        <w:rPr>
          <w:rFonts w:ascii="Times New Roman" w:hAnsi="Times New Roman"/>
          <w:sz w:val="28"/>
          <w:szCs w:val="28"/>
        </w:rPr>
        <w:t xml:space="preserve">, З. М. </w:t>
      </w:r>
      <w:proofErr w:type="spellStart"/>
      <w:r w:rsidRPr="00426CC3">
        <w:rPr>
          <w:rFonts w:ascii="Times New Roman" w:hAnsi="Times New Roman"/>
          <w:sz w:val="28"/>
          <w:szCs w:val="28"/>
        </w:rPr>
        <w:t>Маржоева</w:t>
      </w:r>
      <w:proofErr w:type="spellEnd"/>
      <w:r w:rsidRPr="00426CC3">
        <w:rPr>
          <w:rFonts w:ascii="Times New Roman" w:hAnsi="Times New Roman"/>
          <w:sz w:val="28"/>
          <w:szCs w:val="28"/>
        </w:rPr>
        <w:t xml:space="preserve">, А. Г. </w:t>
      </w:r>
      <w:proofErr w:type="spellStart"/>
      <w:r w:rsidRPr="00426CC3">
        <w:rPr>
          <w:rFonts w:ascii="Times New Roman" w:hAnsi="Times New Roman"/>
          <w:sz w:val="28"/>
          <w:szCs w:val="28"/>
        </w:rPr>
        <w:t>Чучалин</w:t>
      </w:r>
      <w:proofErr w:type="spellEnd"/>
      <w:r w:rsidRPr="00426CC3">
        <w:rPr>
          <w:rFonts w:ascii="Times New Roman" w:hAnsi="Times New Roman"/>
          <w:sz w:val="28"/>
          <w:szCs w:val="28"/>
        </w:rPr>
        <w:t xml:space="preserve"> // Вестник анестезиологии и реаниматологии. — 2010. — Т. 7, № 5. — С. 3–10.</w:t>
      </w:r>
      <w:bookmarkEnd w:id="2"/>
    </w:p>
    <w:p w:rsidR="00EB066E" w:rsidRPr="003D1983" w:rsidRDefault="00EB066E" w:rsidP="00EB066E">
      <w:pPr>
        <w:numPr>
          <w:ilvl w:val="0"/>
          <w:numId w:val="3"/>
        </w:numPr>
        <w:tabs>
          <w:tab w:val="left" w:pos="993"/>
        </w:tabs>
        <w:spacing w:after="0" w:line="360" w:lineRule="auto"/>
        <w:ind w:left="0" w:firstLine="709"/>
        <w:jc w:val="both"/>
        <w:rPr>
          <w:rFonts w:ascii="Times New Roman" w:hAnsi="Times New Roman"/>
          <w:sz w:val="28"/>
          <w:szCs w:val="28"/>
          <w:lang w:val="uk-UA"/>
        </w:rPr>
      </w:pPr>
      <w:bookmarkStart w:id="3" w:name="_Ref482267550"/>
      <w:r w:rsidRPr="003D1983">
        <w:rPr>
          <w:rFonts w:ascii="Times New Roman" w:hAnsi="Times New Roman"/>
          <w:sz w:val="28"/>
          <w:szCs w:val="28"/>
          <w:lang w:val="uk-UA"/>
        </w:rPr>
        <w:t>Суча</w:t>
      </w:r>
      <w:r>
        <w:rPr>
          <w:rFonts w:ascii="Times New Roman" w:hAnsi="Times New Roman"/>
          <w:sz w:val="28"/>
          <w:szCs w:val="28"/>
          <w:lang w:val="uk-UA"/>
        </w:rPr>
        <w:t xml:space="preserve">сні методики експериментальних та клінічних досліджень центральної науково-дослідної лабораторії Буковинської державної медичної академії </w:t>
      </w:r>
      <w:r w:rsidRPr="00446311">
        <w:rPr>
          <w:rFonts w:ascii="Times New Roman" w:hAnsi="Times New Roman"/>
          <w:sz w:val="28"/>
          <w:szCs w:val="28"/>
          <w:lang w:val="uk-UA"/>
        </w:rPr>
        <w:t xml:space="preserve">: </w:t>
      </w:r>
      <w:r>
        <w:rPr>
          <w:rFonts w:ascii="Times New Roman" w:hAnsi="Times New Roman"/>
          <w:sz w:val="28"/>
          <w:szCs w:val="28"/>
          <w:lang w:val="uk-UA"/>
        </w:rPr>
        <w:t>навчально-методичний посібник / В.</w:t>
      </w:r>
      <w:r w:rsidRPr="00446311">
        <w:rPr>
          <w:rFonts w:ascii="Times New Roman" w:hAnsi="Times New Roman"/>
          <w:sz w:val="28"/>
          <w:szCs w:val="28"/>
          <w:lang w:val="uk-UA"/>
        </w:rPr>
        <w:t xml:space="preserve"> </w:t>
      </w:r>
      <w:r>
        <w:rPr>
          <w:rFonts w:ascii="Times New Roman" w:hAnsi="Times New Roman"/>
          <w:sz w:val="28"/>
          <w:szCs w:val="28"/>
          <w:lang w:val="uk-UA"/>
        </w:rPr>
        <w:t>М.</w:t>
      </w:r>
      <w:r w:rsidRPr="00446311">
        <w:rPr>
          <w:rFonts w:ascii="Times New Roman" w:hAnsi="Times New Roman"/>
          <w:sz w:val="28"/>
          <w:szCs w:val="28"/>
          <w:lang w:val="uk-UA"/>
        </w:rPr>
        <w:t xml:space="preserve"> </w:t>
      </w:r>
      <w:proofErr w:type="spellStart"/>
      <w:r>
        <w:rPr>
          <w:rFonts w:ascii="Times New Roman" w:hAnsi="Times New Roman"/>
          <w:sz w:val="28"/>
          <w:szCs w:val="28"/>
          <w:lang w:val="uk-UA"/>
        </w:rPr>
        <w:t>Магаляс</w:t>
      </w:r>
      <w:proofErr w:type="spellEnd"/>
      <w:r>
        <w:rPr>
          <w:rFonts w:ascii="Times New Roman" w:hAnsi="Times New Roman"/>
          <w:sz w:val="28"/>
          <w:szCs w:val="28"/>
          <w:lang w:val="uk-UA"/>
        </w:rPr>
        <w:t>, А.</w:t>
      </w:r>
      <w:r w:rsidRPr="00446311">
        <w:rPr>
          <w:rFonts w:ascii="Times New Roman" w:hAnsi="Times New Roman"/>
          <w:sz w:val="28"/>
          <w:szCs w:val="28"/>
          <w:lang w:val="uk-UA"/>
        </w:rPr>
        <w:t xml:space="preserve"> </w:t>
      </w:r>
      <w:r>
        <w:rPr>
          <w:rFonts w:ascii="Times New Roman" w:hAnsi="Times New Roman"/>
          <w:sz w:val="28"/>
          <w:szCs w:val="28"/>
          <w:lang w:val="uk-UA"/>
        </w:rPr>
        <w:t>О</w:t>
      </w:r>
      <w:r w:rsidRPr="00446311">
        <w:rPr>
          <w:rFonts w:ascii="Times New Roman" w:hAnsi="Times New Roman"/>
          <w:sz w:val="28"/>
          <w:szCs w:val="28"/>
          <w:lang w:val="uk-UA"/>
        </w:rPr>
        <w:t>.</w:t>
      </w:r>
      <w:r>
        <w:rPr>
          <w:rFonts w:ascii="Times New Roman" w:hAnsi="Times New Roman"/>
          <w:sz w:val="28"/>
          <w:szCs w:val="28"/>
          <w:lang w:val="uk-UA"/>
        </w:rPr>
        <w:t xml:space="preserve"> </w:t>
      </w:r>
      <w:proofErr w:type="spellStart"/>
      <w:r>
        <w:rPr>
          <w:rFonts w:ascii="Times New Roman" w:hAnsi="Times New Roman"/>
          <w:sz w:val="28"/>
          <w:szCs w:val="28"/>
          <w:lang w:val="uk-UA"/>
        </w:rPr>
        <w:t>Міхеєв</w:t>
      </w:r>
      <w:proofErr w:type="spellEnd"/>
      <w:r>
        <w:rPr>
          <w:rFonts w:ascii="Times New Roman" w:hAnsi="Times New Roman"/>
          <w:sz w:val="28"/>
          <w:szCs w:val="28"/>
          <w:lang w:val="uk-UA"/>
        </w:rPr>
        <w:t xml:space="preserve">, Ю. Е. Роговий, А. В. </w:t>
      </w:r>
      <w:proofErr w:type="spellStart"/>
      <w:r>
        <w:rPr>
          <w:rFonts w:ascii="Times New Roman" w:hAnsi="Times New Roman"/>
          <w:sz w:val="28"/>
          <w:szCs w:val="28"/>
          <w:lang w:val="uk-UA"/>
        </w:rPr>
        <w:t>Щербініна</w:t>
      </w:r>
      <w:proofErr w:type="spellEnd"/>
      <w:r>
        <w:rPr>
          <w:rFonts w:ascii="Times New Roman" w:hAnsi="Times New Roman"/>
          <w:sz w:val="28"/>
          <w:szCs w:val="28"/>
          <w:lang w:val="uk-UA"/>
        </w:rPr>
        <w:t xml:space="preserve"> </w:t>
      </w:r>
      <w:r w:rsidRPr="00446311">
        <w:rPr>
          <w:rFonts w:ascii="Times New Roman" w:hAnsi="Times New Roman"/>
          <w:sz w:val="28"/>
          <w:szCs w:val="28"/>
          <w:lang w:val="uk-UA"/>
        </w:rPr>
        <w:t>[</w:t>
      </w:r>
      <w:r>
        <w:rPr>
          <w:rFonts w:ascii="Times New Roman" w:hAnsi="Times New Roman"/>
          <w:sz w:val="28"/>
          <w:szCs w:val="28"/>
          <w:lang w:val="uk-UA"/>
        </w:rPr>
        <w:t>та ін.</w:t>
      </w:r>
      <w:r w:rsidRPr="00446311">
        <w:rPr>
          <w:rFonts w:ascii="Times New Roman" w:hAnsi="Times New Roman"/>
          <w:sz w:val="28"/>
          <w:szCs w:val="28"/>
          <w:lang w:val="uk-UA"/>
        </w:rPr>
        <w:t>].</w:t>
      </w:r>
      <w:r>
        <w:rPr>
          <w:rFonts w:ascii="Times New Roman" w:hAnsi="Times New Roman"/>
          <w:sz w:val="28"/>
          <w:szCs w:val="28"/>
          <w:lang w:val="uk-UA"/>
        </w:rPr>
        <w:t xml:space="preserve"> </w:t>
      </w:r>
      <w:r w:rsidRPr="00446311">
        <w:rPr>
          <w:rFonts w:ascii="Times New Roman" w:hAnsi="Times New Roman"/>
          <w:sz w:val="28"/>
          <w:szCs w:val="28"/>
          <w:lang w:val="uk-UA"/>
        </w:rPr>
        <w:t>—</w:t>
      </w:r>
      <w:r>
        <w:rPr>
          <w:rFonts w:ascii="Times New Roman" w:hAnsi="Times New Roman"/>
          <w:sz w:val="28"/>
          <w:szCs w:val="28"/>
          <w:lang w:val="uk-UA"/>
        </w:rPr>
        <w:t xml:space="preserve"> Чернівці, 2002. — 42 с.</w:t>
      </w:r>
      <w:bookmarkEnd w:id="3"/>
    </w:p>
    <w:p w:rsidR="00EB066E" w:rsidRPr="00426CC3" w:rsidRDefault="00EB066E" w:rsidP="00EB066E">
      <w:pPr>
        <w:numPr>
          <w:ilvl w:val="0"/>
          <w:numId w:val="3"/>
        </w:numPr>
        <w:tabs>
          <w:tab w:val="left" w:pos="993"/>
        </w:tabs>
        <w:spacing w:after="0" w:line="360" w:lineRule="auto"/>
        <w:ind w:left="0" w:firstLine="709"/>
        <w:jc w:val="both"/>
        <w:rPr>
          <w:rFonts w:ascii="Times New Roman" w:hAnsi="Times New Roman"/>
          <w:sz w:val="28"/>
          <w:szCs w:val="28"/>
          <w:lang w:val="en-US"/>
        </w:rPr>
      </w:pPr>
      <w:r w:rsidRPr="00426CC3">
        <w:rPr>
          <w:rFonts w:ascii="Times New Roman" w:hAnsi="Times New Roman"/>
          <w:sz w:val="28"/>
          <w:szCs w:val="28"/>
          <w:lang w:val="en-US"/>
        </w:rPr>
        <w:t xml:space="preserve">Correlation between the serum and tissue levels of oxidative stress markers and the extent of inflammation in acute appendicitis / E. </w:t>
      </w:r>
      <w:proofErr w:type="spellStart"/>
      <w:r w:rsidRPr="00426CC3">
        <w:rPr>
          <w:rFonts w:ascii="Times New Roman" w:hAnsi="Times New Roman"/>
          <w:sz w:val="28"/>
          <w:szCs w:val="28"/>
          <w:lang w:val="en-US"/>
        </w:rPr>
        <w:t>Dumlu</w:t>
      </w:r>
      <w:proofErr w:type="spellEnd"/>
      <w:r w:rsidRPr="00426CC3">
        <w:rPr>
          <w:rFonts w:ascii="Times New Roman" w:hAnsi="Times New Roman"/>
          <w:sz w:val="28"/>
          <w:szCs w:val="28"/>
          <w:lang w:val="en-US"/>
        </w:rPr>
        <w:t xml:space="preserve">, M. </w:t>
      </w:r>
      <w:proofErr w:type="spellStart"/>
      <w:r w:rsidRPr="00426CC3">
        <w:rPr>
          <w:rFonts w:ascii="Times New Roman" w:hAnsi="Times New Roman"/>
          <w:sz w:val="28"/>
          <w:szCs w:val="28"/>
          <w:lang w:val="en-US"/>
        </w:rPr>
        <w:t>Tokac</w:t>
      </w:r>
      <w:proofErr w:type="spellEnd"/>
      <w:r w:rsidRPr="00426CC3">
        <w:rPr>
          <w:rFonts w:ascii="Times New Roman" w:hAnsi="Times New Roman"/>
          <w:sz w:val="28"/>
          <w:szCs w:val="28"/>
          <w:lang w:val="en-US"/>
        </w:rPr>
        <w:t xml:space="preserve">, B. </w:t>
      </w:r>
      <w:proofErr w:type="spellStart"/>
      <w:r w:rsidRPr="00426CC3">
        <w:rPr>
          <w:rFonts w:ascii="Times New Roman" w:hAnsi="Times New Roman"/>
          <w:sz w:val="28"/>
          <w:szCs w:val="28"/>
          <w:lang w:val="en-US"/>
        </w:rPr>
        <w:t>Bozkurt</w:t>
      </w:r>
      <w:proofErr w:type="spellEnd"/>
      <w:r w:rsidRPr="00426CC3">
        <w:rPr>
          <w:rFonts w:ascii="Times New Roman" w:hAnsi="Times New Roman"/>
          <w:sz w:val="28"/>
          <w:szCs w:val="28"/>
          <w:lang w:val="en-US"/>
        </w:rPr>
        <w:t xml:space="preserve"> [et al.] // Clinics (Sao Paulo). — 2014. — Vol. 69. — P. 677–682.</w:t>
      </w:r>
    </w:p>
    <w:p w:rsidR="00EB066E" w:rsidRPr="00426CC3" w:rsidRDefault="00EB066E" w:rsidP="00EB066E">
      <w:pPr>
        <w:numPr>
          <w:ilvl w:val="0"/>
          <w:numId w:val="3"/>
        </w:numPr>
        <w:tabs>
          <w:tab w:val="left" w:pos="993"/>
        </w:tabs>
        <w:spacing w:after="0" w:line="360" w:lineRule="auto"/>
        <w:ind w:left="0" w:firstLine="709"/>
        <w:jc w:val="both"/>
        <w:rPr>
          <w:rFonts w:ascii="Times New Roman" w:hAnsi="Times New Roman"/>
          <w:sz w:val="28"/>
          <w:szCs w:val="28"/>
          <w:lang w:val="en-US"/>
        </w:rPr>
      </w:pPr>
      <w:bookmarkStart w:id="4" w:name="_Ref482267350"/>
      <w:r w:rsidRPr="00426CC3">
        <w:rPr>
          <w:rFonts w:ascii="Times New Roman" w:hAnsi="Times New Roman"/>
          <w:sz w:val="28"/>
          <w:szCs w:val="28"/>
          <w:lang w:val="en-US"/>
        </w:rPr>
        <w:lastRenderedPageBreak/>
        <w:t xml:space="preserve">Evaluation of oxidant/anti-oxidants status in patients with acute pancreatitis / H. Baser, U. Can, D. </w:t>
      </w:r>
      <w:proofErr w:type="spellStart"/>
      <w:r w:rsidRPr="00426CC3">
        <w:rPr>
          <w:rFonts w:ascii="Times New Roman" w:hAnsi="Times New Roman"/>
          <w:sz w:val="28"/>
          <w:szCs w:val="28"/>
          <w:lang w:val="en-US"/>
        </w:rPr>
        <w:t>Karasoy</w:t>
      </w:r>
      <w:proofErr w:type="spellEnd"/>
      <w:r w:rsidRPr="00426CC3">
        <w:rPr>
          <w:rFonts w:ascii="Times New Roman" w:hAnsi="Times New Roman"/>
          <w:sz w:val="28"/>
          <w:szCs w:val="28"/>
          <w:lang w:val="en-US"/>
        </w:rPr>
        <w:t xml:space="preserve"> [et al.] // </w:t>
      </w:r>
      <w:proofErr w:type="spellStart"/>
      <w:r w:rsidRPr="00426CC3">
        <w:rPr>
          <w:rFonts w:ascii="Times New Roman" w:hAnsi="Times New Roman"/>
          <w:sz w:val="28"/>
          <w:szCs w:val="28"/>
          <w:lang w:val="en-US"/>
        </w:rPr>
        <w:t>Acta</w:t>
      </w:r>
      <w:proofErr w:type="spellEnd"/>
      <w:r w:rsidRPr="00426CC3">
        <w:rPr>
          <w:rFonts w:ascii="Times New Roman" w:hAnsi="Times New Roman"/>
          <w:sz w:val="28"/>
          <w:szCs w:val="28"/>
          <w:lang w:val="en-US"/>
        </w:rPr>
        <w:t xml:space="preserve"> </w:t>
      </w:r>
      <w:proofErr w:type="spellStart"/>
      <w:r w:rsidRPr="00426CC3">
        <w:rPr>
          <w:rFonts w:ascii="Times New Roman" w:hAnsi="Times New Roman"/>
          <w:sz w:val="28"/>
          <w:szCs w:val="28"/>
          <w:lang w:val="en-US"/>
        </w:rPr>
        <w:t>Gastroenterol</w:t>
      </w:r>
      <w:proofErr w:type="spellEnd"/>
      <w:r w:rsidRPr="00426CC3">
        <w:rPr>
          <w:rFonts w:ascii="Times New Roman" w:hAnsi="Times New Roman"/>
          <w:sz w:val="28"/>
          <w:szCs w:val="28"/>
          <w:lang w:val="en-US"/>
        </w:rPr>
        <w:t>. Belg. — 2016. — Vol. 79. — P. 23–28.</w:t>
      </w:r>
      <w:bookmarkEnd w:id="4"/>
    </w:p>
    <w:p w:rsidR="00EB066E" w:rsidRPr="00426CC3" w:rsidRDefault="00EB066E" w:rsidP="00EB066E">
      <w:pPr>
        <w:numPr>
          <w:ilvl w:val="0"/>
          <w:numId w:val="3"/>
        </w:numPr>
        <w:tabs>
          <w:tab w:val="left" w:pos="993"/>
        </w:tabs>
        <w:spacing w:after="0" w:line="360" w:lineRule="auto"/>
        <w:ind w:left="0" w:firstLine="709"/>
        <w:jc w:val="both"/>
        <w:rPr>
          <w:rFonts w:ascii="Times New Roman" w:hAnsi="Times New Roman"/>
          <w:sz w:val="28"/>
          <w:szCs w:val="28"/>
          <w:lang w:val="en-US"/>
        </w:rPr>
      </w:pPr>
      <w:bookmarkStart w:id="5" w:name="_Ref482267417"/>
      <w:r w:rsidRPr="00426CC3">
        <w:rPr>
          <w:rFonts w:ascii="Times New Roman" w:hAnsi="Times New Roman"/>
          <w:sz w:val="28"/>
          <w:szCs w:val="28"/>
          <w:lang w:val="en-US"/>
        </w:rPr>
        <w:t>L-</w:t>
      </w:r>
      <w:proofErr w:type="spellStart"/>
      <w:r w:rsidRPr="00426CC3">
        <w:rPr>
          <w:rFonts w:ascii="Times New Roman" w:hAnsi="Times New Roman"/>
          <w:sz w:val="28"/>
          <w:szCs w:val="28"/>
          <w:lang w:val="en-US"/>
        </w:rPr>
        <w:t>arginine</w:t>
      </w:r>
      <w:proofErr w:type="spellEnd"/>
      <w:r w:rsidRPr="00426CC3">
        <w:rPr>
          <w:rFonts w:ascii="Times New Roman" w:hAnsi="Times New Roman"/>
          <w:sz w:val="28"/>
          <w:szCs w:val="28"/>
          <w:lang w:val="en-US"/>
        </w:rPr>
        <w:t xml:space="preserve">-induced experimental pancreatitis / P. </w:t>
      </w:r>
      <w:proofErr w:type="spellStart"/>
      <w:r w:rsidRPr="00426CC3">
        <w:rPr>
          <w:rFonts w:ascii="Times New Roman" w:hAnsi="Times New Roman"/>
          <w:sz w:val="28"/>
          <w:szCs w:val="28"/>
          <w:lang w:val="en-US"/>
        </w:rPr>
        <w:t>Hegyi</w:t>
      </w:r>
      <w:proofErr w:type="spellEnd"/>
      <w:r w:rsidRPr="00426CC3">
        <w:rPr>
          <w:rFonts w:ascii="Times New Roman" w:hAnsi="Times New Roman"/>
          <w:sz w:val="28"/>
          <w:szCs w:val="28"/>
          <w:lang w:val="en-US"/>
        </w:rPr>
        <w:t xml:space="preserve">, J. </w:t>
      </w:r>
      <w:proofErr w:type="spellStart"/>
      <w:r w:rsidRPr="00426CC3">
        <w:rPr>
          <w:rFonts w:ascii="Times New Roman" w:hAnsi="Times New Roman"/>
          <w:sz w:val="28"/>
          <w:szCs w:val="28"/>
          <w:lang w:val="en-US"/>
        </w:rPr>
        <w:t>Pakonczay</w:t>
      </w:r>
      <w:proofErr w:type="spellEnd"/>
      <w:r w:rsidRPr="00426CC3">
        <w:rPr>
          <w:rFonts w:ascii="Times New Roman" w:hAnsi="Times New Roman"/>
          <w:sz w:val="28"/>
          <w:szCs w:val="28"/>
          <w:lang w:val="en-US"/>
        </w:rPr>
        <w:t xml:space="preserve">, R. Sari [et al.] // World J. </w:t>
      </w:r>
      <w:proofErr w:type="spellStart"/>
      <w:r w:rsidRPr="00426CC3">
        <w:rPr>
          <w:rFonts w:ascii="Times New Roman" w:hAnsi="Times New Roman"/>
          <w:sz w:val="28"/>
          <w:szCs w:val="28"/>
          <w:lang w:val="en-US"/>
        </w:rPr>
        <w:t>Gastroenterol</w:t>
      </w:r>
      <w:proofErr w:type="spellEnd"/>
      <w:r w:rsidRPr="00426CC3">
        <w:rPr>
          <w:rFonts w:ascii="Times New Roman" w:hAnsi="Times New Roman"/>
          <w:sz w:val="28"/>
          <w:szCs w:val="28"/>
          <w:lang w:val="en-US"/>
        </w:rPr>
        <w:t>. — 2004. — Vol. 10. — P. 2003–2009.</w:t>
      </w:r>
      <w:bookmarkEnd w:id="5"/>
    </w:p>
    <w:p w:rsidR="00EB066E" w:rsidRPr="00426CC3" w:rsidRDefault="00EB066E" w:rsidP="00EB066E">
      <w:pPr>
        <w:numPr>
          <w:ilvl w:val="0"/>
          <w:numId w:val="3"/>
        </w:numPr>
        <w:tabs>
          <w:tab w:val="left" w:pos="993"/>
        </w:tabs>
        <w:spacing w:after="0" w:line="360" w:lineRule="auto"/>
        <w:ind w:left="0" w:firstLine="709"/>
        <w:jc w:val="both"/>
        <w:rPr>
          <w:rFonts w:ascii="Times New Roman" w:hAnsi="Times New Roman"/>
          <w:sz w:val="28"/>
          <w:szCs w:val="28"/>
          <w:lang w:val="en-US"/>
        </w:rPr>
      </w:pPr>
      <w:bookmarkStart w:id="6" w:name="_Ref482267374"/>
      <w:r w:rsidRPr="00426CC3">
        <w:rPr>
          <w:rFonts w:ascii="Times New Roman" w:hAnsi="Times New Roman"/>
          <w:sz w:val="28"/>
          <w:szCs w:val="28"/>
          <w:lang w:val="en-US"/>
        </w:rPr>
        <w:t>N-</w:t>
      </w:r>
      <w:proofErr w:type="spellStart"/>
      <w:r w:rsidRPr="00426CC3">
        <w:rPr>
          <w:rFonts w:ascii="Times New Roman" w:hAnsi="Times New Roman"/>
          <w:sz w:val="28"/>
          <w:szCs w:val="28"/>
          <w:lang w:val="en-US"/>
        </w:rPr>
        <w:t>acetylcysteine</w:t>
      </w:r>
      <w:proofErr w:type="spellEnd"/>
      <w:r w:rsidRPr="00426CC3">
        <w:rPr>
          <w:rFonts w:ascii="Times New Roman" w:hAnsi="Times New Roman"/>
          <w:sz w:val="28"/>
          <w:szCs w:val="28"/>
          <w:lang w:val="en-US"/>
        </w:rPr>
        <w:t xml:space="preserve"> attenuates reactive-oxygen-species-mediated endoplasmic reticulum stress during liver ischemia-reperfusion injury / Y. Sun, L. </w:t>
      </w:r>
      <w:proofErr w:type="spellStart"/>
      <w:r w:rsidRPr="00426CC3">
        <w:rPr>
          <w:rFonts w:ascii="Times New Roman" w:hAnsi="Times New Roman"/>
          <w:sz w:val="28"/>
          <w:szCs w:val="28"/>
          <w:lang w:val="en-US"/>
        </w:rPr>
        <w:t>Pu</w:t>
      </w:r>
      <w:proofErr w:type="spellEnd"/>
      <w:r w:rsidRPr="00426CC3">
        <w:rPr>
          <w:rFonts w:ascii="Times New Roman" w:hAnsi="Times New Roman"/>
          <w:sz w:val="28"/>
          <w:szCs w:val="28"/>
          <w:lang w:val="en-US"/>
        </w:rPr>
        <w:t xml:space="preserve">, L. Lu [et al.] // World J. </w:t>
      </w:r>
      <w:proofErr w:type="spellStart"/>
      <w:r w:rsidRPr="00426CC3">
        <w:rPr>
          <w:rFonts w:ascii="Times New Roman" w:hAnsi="Times New Roman"/>
          <w:sz w:val="28"/>
          <w:szCs w:val="28"/>
          <w:lang w:val="en-US"/>
        </w:rPr>
        <w:t>Gastroenterol</w:t>
      </w:r>
      <w:proofErr w:type="spellEnd"/>
      <w:r w:rsidRPr="00426CC3">
        <w:rPr>
          <w:rFonts w:ascii="Times New Roman" w:hAnsi="Times New Roman"/>
          <w:sz w:val="28"/>
          <w:szCs w:val="28"/>
          <w:lang w:val="en-US"/>
        </w:rPr>
        <w:t>. — 2014. — Vol. 20. — P. 289–298.</w:t>
      </w:r>
      <w:bookmarkEnd w:id="6"/>
    </w:p>
    <w:bookmarkStart w:id="7" w:name="_Ref482267329"/>
    <w:p w:rsidR="00EB066E" w:rsidRDefault="00EB066E" w:rsidP="00EB066E">
      <w:pPr>
        <w:numPr>
          <w:ilvl w:val="0"/>
          <w:numId w:val="3"/>
        </w:numPr>
        <w:tabs>
          <w:tab w:val="left" w:pos="993"/>
        </w:tabs>
        <w:spacing w:after="0" w:line="360" w:lineRule="auto"/>
        <w:ind w:left="0" w:firstLine="709"/>
        <w:jc w:val="both"/>
        <w:rPr>
          <w:rFonts w:ascii="Times New Roman" w:hAnsi="Times New Roman"/>
          <w:sz w:val="28"/>
          <w:szCs w:val="28"/>
          <w:lang w:val="en-US"/>
        </w:rPr>
      </w:pPr>
      <w:r w:rsidRPr="00426CC3">
        <w:rPr>
          <w:rFonts w:ascii="Times New Roman" w:hAnsi="Times New Roman"/>
          <w:sz w:val="28"/>
          <w:szCs w:val="28"/>
          <w:lang w:val="en-US"/>
        </w:rPr>
        <w:fldChar w:fldCharType="begin"/>
      </w:r>
      <w:r w:rsidRPr="00426CC3">
        <w:rPr>
          <w:rFonts w:ascii="Times New Roman" w:hAnsi="Times New Roman"/>
          <w:sz w:val="28"/>
          <w:szCs w:val="28"/>
          <w:lang w:val="en-US"/>
        </w:rPr>
        <w:instrText xml:space="preserve"> HYPERLINK "https://www.ncbi.nlm.nih.gov/pubmed/27073307" </w:instrText>
      </w:r>
      <w:r w:rsidRPr="00426CC3">
        <w:rPr>
          <w:rFonts w:ascii="Times New Roman" w:hAnsi="Times New Roman"/>
          <w:sz w:val="28"/>
          <w:szCs w:val="28"/>
          <w:lang w:val="en-US"/>
        </w:rPr>
      </w:r>
      <w:r w:rsidRPr="00426CC3">
        <w:rPr>
          <w:rFonts w:ascii="Times New Roman" w:hAnsi="Times New Roman"/>
          <w:sz w:val="28"/>
          <w:szCs w:val="28"/>
          <w:lang w:val="en-US"/>
        </w:rPr>
        <w:fldChar w:fldCharType="separate"/>
      </w:r>
      <w:r w:rsidRPr="00426CC3">
        <w:rPr>
          <w:rFonts w:ascii="Times New Roman" w:hAnsi="Times New Roman"/>
          <w:sz w:val="28"/>
          <w:szCs w:val="28"/>
          <w:lang w:val="en-US"/>
        </w:rPr>
        <w:t xml:space="preserve">Oxidative stress markers in laparoscopic vs. open appendectomy for acute </w:t>
      </w:r>
      <w:proofErr w:type="gramStart"/>
      <w:r w:rsidRPr="00426CC3">
        <w:rPr>
          <w:rFonts w:ascii="Times New Roman" w:hAnsi="Times New Roman"/>
          <w:sz w:val="28"/>
          <w:szCs w:val="28"/>
          <w:lang w:val="en-US"/>
        </w:rPr>
        <w:t>appendicitis :</w:t>
      </w:r>
      <w:proofErr w:type="gramEnd"/>
      <w:r w:rsidRPr="00426CC3">
        <w:rPr>
          <w:rFonts w:ascii="Times New Roman" w:hAnsi="Times New Roman"/>
          <w:sz w:val="28"/>
          <w:szCs w:val="28"/>
          <w:lang w:val="en-US"/>
        </w:rPr>
        <w:t xml:space="preserve"> a double-blind randomized study</w:t>
      </w:r>
      <w:r w:rsidRPr="00426CC3">
        <w:rPr>
          <w:rFonts w:ascii="Times New Roman" w:hAnsi="Times New Roman"/>
          <w:sz w:val="28"/>
          <w:szCs w:val="28"/>
          <w:lang w:val="en-US"/>
        </w:rPr>
        <w:fldChar w:fldCharType="end"/>
      </w:r>
      <w:r w:rsidRPr="00426CC3">
        <w:rPr>
          <w:rFonts w:ascii="Times New Roman" w:hAnsi="Times New Roman"/>
          <w:sz w:val="28"/>
          <w:szCs w:val="28"/>
          <w:lang w:val="en-US"/>
        </w:rPr>
        <w:t xml:space="preserve"> / R. </w:t>
      </w:r>
      <w:proofErr w:type="spellStart"/>
      <w:r w:rsidRPr="00426CC3">
        <w:rPr>
          <w:rFonts w:ascii="Times New Roman" w:hAnsi="Times New Roman"/>
          <w:sz w:val="28"/>
          <w:szCs w:val="28"/>
          <w:lang w:val="en-US"/>
        </w:rPr>
        <w:t>Aktimur</w:t>
      </w:r>
      <w:proofErr w:type="spellEnd"/>
      <w:r w:rsidRPr="00426CC3">
        <w:rPr>
          <w:rFonts w:ascii="Times New Roman" w:hAnsi="Times New Roman"/>
          <w:sz w:val="28"/>
          <w:szCs w:val="28"/>
          <w:lang w:val="en-US"/>
        </w:rPr>
        <w:t xml:space="preserve">, A. </w:t>
      </w:r>
      <w:proofErr w:type="spellStart"/>
      <w:r w:rsidRPr="00426CC3">
        <w:rPr>
          <w:rFonts w:ascii="Times New Roman" w:hAnsi="Times New Roman"/>
          <w:sz w:val="28"/>
          <w:szCs w:val="28"/>
          <w:lang w:val="en-US"/>
        </w:rPr>
        <w:t>Gokakin</w:t>
      </w:r>
      <w:proofErr w:type="spellEnd"/>
      <w:r w:rsidRPr="00426CC3">
        <w:rPr>
          <w:rFonts w:ascii="Times New Roman" w:hAnsi="Times New Roman"/>
          <w:sz w:val="28"/>
          <w:szCs w:val="28"/>
          <w:lang w:val="en-US"/>
        </w:rPr>
        <w:t xml:space="preserve">, K. </w:t>
      </w:r>
      <w:proofErr w:type="spellStart"/>
      <w:r w:rsidRPr="00426CC3">
        <w:rPr>
          <w:rFonts w:ascii="Times New Roman" w:hAnsi="Times New Roman"/>
          <w:sz w:val="28"/>
          <w:szCs w:val="28"/>
          <w:lang w:val="en-US"/>
        </w:rPr>
        <w:t>Deveci</w:t>
      </w:r>
      <w:proofErr w:type="spellEnd"/>
      <w:r w:rsidRPr="00426CC3">
        <w:rPr>
          <w:rFonts w:ascii="Times New Roman" w:hAnsi="Times New Roman"/>
          <w:sz w:val="28"/>
          <w:szCs w:val="28"/>
          <w:lang w:val="en-US"/>
        </w:rPr>
        <w:t xml:space="preserve"> [et al.] // J. Minim. Access. Surg. — 2016. — Vol. 12. — P. 143–147.</w:t>
      </w:r>
      <w:bookmarkStart w:id="8" w:name="_Ref482267324"/>
      <w:bookmarkEnd w:id="7"/>
    </w:p>
    <w:p w:rsidR="00E905D6" w:rsidRPr="00EB066E" w:rsidRDefault="00EB066E" w:rsidP="00EB066E">
      <w:pPr>
        <w:numPr>
          <w:ilvl w:val="0"/>
          <w:numId w:val="3"/>
        </w:numPr>
        <w:tabs>
          <w:tab w:val="left" w:pos="993"/>
        </w:tabs>
        <w:spacing w:after="0" w:line="360" w:lineRule="auto"/>
        <w:ind w:left="0" w:firstLine="709"/>
        <w:jc w:val="both"/>
        <w:rPr>
          <w:rFonts w:ascii="Times New Roman" w:hAnsi="Times New Roman"/>
          <w:sz w:val="28"/>
          <w:szCs w:val="28"/>
          <w:lang w:val="en-US"/>
        </w:rPr>
      </w:pPr>
      <w:hyperlink r:id="rId5" w:history="1">
        <w:proofErr w:type="spellStart"/>
        <w:r w:rsidRPr="00EB066E">
          <w:rPr>
            <w:rFonts w:ascii="Times New Roman" w:hAnsi="Times New Roman"/>
            <w:sz w:val="28"/>
            <w:szCs w:val="28"/>
            <w:lang w:val="en-US"/>
          </w:rPr>
          <w:t>Redox</w:t>
        </w:r>
        <w:proofErr w:type="spellEnd"/>
        <w:r w:rsidRPr="00EB066E">
          <w:rPr>
            <w:rFonts w:ascii="Times New Roman" w:hAnsi="Times New Roman"/>
            <w:sz w:val="28"/>
            <w:szCs w:val="28"/>
            <w:lang w:val="en-US"/>
          </w:rPr>
          <w:t xml:space="preserve"> signaling in acute pancreatitis</w:t>
        </w:r>
      </w:hyperlink>
      <w:r w:rsidRPr="00EB066E">
        <w:rPr>
          <w:rFonts w:ascii="Times New Roman" w:hAnsi="Times New Roman"/>
          <w:sz w:val="28"/>
          <w:szCs w:val="28"/>
          <w:lang w:val="en-US"/>
        </w:rPr>
        <w:t xml:space="preserve"> / S. </w:t>
      </w:r>
      <w:proofErr w:type="spellStart"/>
      <w:r w:rsidRPr="00EB066E">
        <w:rPr>
          <w:rFonts w:ascii="Times New Roman" w:hAnsi="Times New Roman"/>
          <w:sz w:val="28"/>
          <w:szCs w:val="28"/>
          <w:lang w:val="en-US"/>
        </w:rPr>
        <w:t>Pérez</w:t>
      </w:r>
      <w:proofErr w:type="spellEnd"/>
      <w:r w:rsidRPr="00EB066E">
        <w:rPr>
          <w:rFonts w:ascii="Times New Roman" w:hAnsi="Times New Roman"/>
          <w:sz w:val="28"/>
          <w:szCs w:val="28"/>
          <w:lang w:val="en-US"/>
        </w:rPr>
        <w:t xml:space="preserve">, J. </w:t>
      </w:r>
      <w:proofErr w:type="spellStart"/>
      <w:r w:rsidRPr="00EB066E">
        <w:rPr>
          <w:rFonts w:ascii="Times New Roman" w:hAnsi="Times New Roman"/>
          <w:sz w:val="28"/>
          <w:szCs w:val="28"/>
          <w:lang w:val="en-US"/>
        </w:rPr>
        <w:t>Pereda</w:t>
      </w:r>
      <w:proofErr w:type="spellEnd"/>
      <w:r w:rsidRPr="00EB066E">
        <w:rPr>
          <w:rFonts w:ascii="Times New Roman" w:hAnsi="Times New Roman"/>
          <w:sz w:val="28"/>
          <w:szCs w:val="28"/>
          <w:lang w:val="en-US"/>
        </w:rPr>
        <w:t xml:space="preserve">, L. </w:t>
      </w:r>
      <w:proofErr w:type="spellStart"/>
      <w:r w:rsidRPr="00EB066E">
        <w:rPr>
          <w:rFonts w:ascii="Times New Roman" w:hAnsi="Times New Roman"/>
          <w:sz w:val="28"/>
          <w:szCs w:val="28"/>
          <w:lang w:val="en-US"/>
        </w:rPr>
        <w:t>Sabater</w:t>
      </w:r>
      <w:proofErr w:type="spellEnd"/>
      <w:r w:rsidRPr="00EB066E">
        <w:rPr>
          <w:rFonts w:ascii="Times New Roman" w:hAnsi="Times New Roman"/>
          <w:sz w:val="28"/>
          <w:szCs w:val="28"/>
          <w:lang w:val="en-US"/>
        </w:rPr>
        <w:t xml:space="preserve">, J. </w:t>
      </w:r>
      <w:proofErr w:type="spellStart"/>
      <w:r w:rsidRPr="00EB066E">
        <w:rPr>
          <w:rFonts w:ascii="Times New Roman" w:hAnsi="Times New Roman"/>
          <w:sz w:val="28"/>
          <w:szCs w:val="28"/>
          <w:lang w:val="en-US"/>
        </w:rPr>
        <w:t>Sastre</w:t>
      </w:r>
      <w:proofErr w:type="spellEnd"/>
      <w:r w:rsidRPr="00EB066E">
        <w:rPr>
          <w:rFonts w:ascii="Times New Roman" w:hAnsi="Times New Roman"/>
          <w:sz w:val="28"/>
          <w:szCs w:val="28"/>
          <w:lang w:val="en-US"/>
        </w:rPr>
        <w:t xml:space="preserve"> // </w:t>
      </w:r>
      <w:proofErr w:type="spellStart"/>
      <w:r w:rsidRPr="00EB066E">
        <w:rPr>
          <w:rFonts w:ascii="Times New Roman" w:hAnsi="Times New Roman"/>
          <w:sz w:val="28"/>
          <w:szCs w:val="28"/>
          <w:lang w:val="en-US"/>
        </w:rPr>
        <w:t>Redox</w:t>
      </w:r>
      <w:proofErr w:type="spellEnd"/>
      <w:r w:rsidRPr="00EB066E">
        <w:rPr>
          <w:rFonts w:ascii="Times New Roman" w:hAnsi="Times New Roman"/>
          <w:sz w:val="28"/>
          <w:szCs w:val="28"/>
          <w:lang w:val="en-US"/>
        </w:rPr>
        <w:t xml:space="preserve"> Biol. — 2015. — Vol. 5. — P. 1–14.</w:t>
      </w:r>
      <w:bookmarkEnd w:id="8"/>
    </w:p>
    <w:p w:rsidR="00E905D6" w:rsidRPr="00E905D6" w:rsidRDefault="00EB066E" w:rsidP="00E905D6">
      <w:pPr>
        <w:spacing w:after="0" w:line="380" w:lineRule="atLeast"/>
        <w:ind w:firstLine="851"/>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p w:rsidR="00EB066E" w:rsidRPr="00CC139A" w:rsidRDefault="00EB066E" w:rsidP="00EB066E">
      <w:pPr>
        <w:spacing w:after="0" w:line="360" w:lineRule="auto"/>
        <w:jc w:val="center"/>
        <w:rPr>
          <w:rFonts w:ascii="Times New Roman" w:hAnsi="Times New Roman"/>
          <w:b/>
          <w:sz w:val="28"/>
          <w:szCs w:val="28"/>
          <w:lang w:val="en-US"/>
        </w:rPr>
      </w:pPr>
      <w:r>
        <w:rPr>
          <w:rFonts w:ascii="Times New Roman" w:hAnsi="Times New Roman"/>
          <w:b/>
          <w:sz w:val="28"/>
          <w:szCs w:val="28"/>
          <w:lang w:val="en-US"/>
        </w:rPr>
        <w:t xml:space="preserve">Disorders </w:t>
      </w:r>
      <w:r w:rsidRPr="00CC139A">
        <w:rPr>
          <w:rFonts w:ascii="Times New Roman" w:hAnsi="Times New Roman"/>
          <w:b/>
          <w:sz w:val="28"/>
          <w:szCs w:val="28"/>
          <w:lang w:val="en-US"/>
        </w:rPr>
        <w:t xml:space="preserve">of antioxidant defense in small intestine </w:t>
      </w:r>
      <w:r>
        <w:rPr>
          <w:rFonts w:ascii="Times New Roman" w:hAnsi="Times New Roman"/>
          <w:b/>
          <w:sz w:val="28"/>
          <w:szCs w:val="28"/>
          <w:lang w:val="en-US"/>
        </w:rPr>
        <w:t xml:space="preserve">and its correction </w:t>
      </w:r>
      <w:r w:rsidRPr="00CC139A">
        <w:rPr>
          <w:rFonts w:ascii="Times New Roman" w:hAnsi="Times New Roman"/>
          <w:b/>
          <w:sz w:val="28"/>
          <w:szCs w:val="28"/>
          <w:lang w:val="en-US"/>
        </w:rPr>
        <w:t xml:space="preserve">during acute </w:t>
      </w:r>
      <w:r>
        <w:rPr>
          <w:rFonts w:ascii="Times New Roman" w:hAnsi="Times New Roman"/>
          <w:b/>
          <w:sz w:val="28"/>
          <w:szCs w:val="28"/>
          <w:lang w:val="en-US"/>
        </w:rPr>
        <w:t xml:space="preserve">necrotizing </w:t>
      </w:r>
      <w:r w:rsidRPr="00CC139A">
        <w:rPr>
          <w:rFonts w:ascii="Times New Roman" w:hAnsi="Times New Roman"/>
          <w:b/>
          <w:sz w:val="28"/>
          <w:szCs w:val="28"/>
          <w:lang w:val="en-US"/>
        </w:rPr>
        <w:t>pancreatitis</w:t>
      </w:r>
    </w:p>
    <w:p w:rsidR="00EB066E" w:rsidRPr="00EB066E" w:rsidRDefault="00EB066E" w:rsidP="00EB066E">
      <w:pPr>
        <w:spacing w:after="0" w:line="360" w:lineRule="auto"/>
        <w:jc w:val="center"/>
        <w:rPr>
          <w:rFonts w:ascii="Times New Roman" w:hAnsi="Times New Roman"/>
          <w:sz w:val="28"/>
          <w:szCs w:val="28"/>
          <w:lang w:val="en-US"/>
        </w:rPr>
      </w:pPr>
      <w:r w:rsidRPr="00C04C86">
        <w:rPr>
          <w:rFonts w:ascii="Times New Roman" w:hAnsi="Times New Roman"/>
          <w:sz w:val="28"/>
          <w:szCs w:val="28"/>
          <w:lang w:val="en-US"/>
        </w:rPr>
        <w:t>O.</w:t>
      </w:r>
      <w:r w:rsidRPr="00EB066E">
        <w:rPr>
          <w:rFonts w:ascii="Times New Roman" w:hAnsi="Times New Roman"/>
          <w:sz w:val="28"/>
          <w:szCs w:val="28"/>
          <w:lang w:val="en-US"/>
        </w:rPr>
        <w:t xml:space="preserve"> </w:t>
      </w:r>
      <w:r w:rsidRPr="00C04C86">
        <w:rPr>
          <w:rFonts w:ascii="Times New Roman" w:hAnsi="Times New Roman"/>
          <w:sz w:val="28"/>
          <w:szCs w:val="28"/>
          <w:lang w:val="en-US"/>
        </w:rPr>
        <w:t xml:space="preserve">V. </w:t>
      </w:r>
      <w:proofErr w:type="spellStart"/>
      <w:r w:rsidRPr="00C04C86">
        <w:rPr>
          <w:rFonts w:ascii="Times New Roman" w:hAnsi="Times New Roman"/>
          <w:sz w:val="28"/>
          <w:szCs w:val="28"/>
          <w:lang w:val="en-US"/>
        </w:rPr>
        <w:t>Rotar</w:t>
      </w:r>
      <w:proofErr w:type="spellEnd"/>
    </w:p>
    <w:p w:rsidR="00EB066E" w:rsidRPr="00C04C86" w:rsidRDefault="00EB066E" w:rsidP="00EB066E">
      <w:pPr>
        <w:spacing w:after="0" w:line="360" w:lineRule="auto"/>
        <w:jc w:val="center"/>
        <w:rPr>
          <w:rFonts w:ascii="Times New Roman" w:eastAsia="SimSun" w:hAnsi="Times New Roman"/>
          <w:sz w:val="28"/>
          <w:szCs w:val="28"/>
          <w:lang w:val="en-US" w:eastAsia="zh-CN"/>
        </w:rPr>
      </w:pPr>
      <w:proofErr w:type="spellStart"/>
      <w:r w:rsidRPr="008E1F7E">
        <w:rPr>
          <w:rFonts w:ascii="Times New Roman" w:hAnsi="Times New Roman"/>
          <w:sz w:val="28"/>
          <w:szCs w:val="28"/>
          <w:lang w:val="en-US"/>
        </w:rPr>
        <w:t>Bukovinian</w:t>
      </w:r>
      <w:proofErr w:type="spellEnd"/>
      <w:r w:rsidRPr="008E1F7E">
        <w:rPr>
          <w:rFonts w:ascii="Times New Roman" w:hAnsi="Times New Roman"/>
          <w:sz w:val="28"/>
          <w:szCs w:val="28"/>
          <w:lang w:val="en-US"/>
        </w:rPr>
        <w:t xml:space="preserve"> State Medical University</w:t>
      </w:r>
      <w:r>
        <w:rPr>
          <w:rFonts w:ascii="Times New Roman" w:hAnsi="Times New Roman"/>
          <w:sz w:val="28"/>
          <w:szCs w:val="28"/>
          <w:lang w:val="en-US"/>
        </w:rPr>
        <w:t>,</w:t>
      </w:r>
      <w:r w:rsidRPr="008E1F7E">
        <w:rPr>
          <w:rFonts w:ascii="Times New Roman" w:hAnsi="Times New Roman"/>
          <w:sz w:val="28"/>
          <w:szCs w:val="28"/>
          <w:lang w:val="en-US"/>
        </w:rPr>
        <w:t xml:space="preserve"> </w:t>
      </w:r>
      <w:proofErr w:type="spellStart"/>
      <w:r>
        <w:rPr>
          <w:rFonts w:ascii="Times New Roman" w:hAnsi="Times New Roman"/>
          <w:sz w:val="28"/>
          <w:szCs w:val="28"/>
          <w:lang w:val="en-US"/>
        </w:rPr>
        <w:t>Chernivtsi</w:t>
      </w:r>
      <w:proofErr w:type="spellEnd"/>
      <w:r>
        <w:rPr>
          <w:rFonts w:ascii="Times New Roman" w:hAnsi="Times New Roman"/>
          <w:sz w:val="28"/>
          <w:szCs w:val="28"/>
          <w:lang w:val="uk-UA"/>
        </w:rPr>
        <w:t xml:space="preserve">, </w:t>
      </w:r>
      <w:r>
        <w:rPr>
          <w:rFonts w:ascii="Times New Roman" w:eastAsia="SimSun" w:hAnsi="Times New Roman"/>
          <w:sz w:val="28"/>
          <w:szCs w:val="28"/>
          <w:lang w:val="en-US" w:eastAsia="zh-CN"/>
        </w:rPr>
        <w:t>Ukraine</w:t>
      </w:r>
    </w:p>
    <w:p w:rsidR="00EB066E" w:rsidRPr="008E1F7E" w:rsidRDefault="00EB066E" w:rsidP="00EB066E">
      <w:pPr>
        <w:spacing w:after="0" w:line="360" w:lineRule="auto"/>
        <w:jc w:val="center"/>
        <w:rPr>
          <w:rFonts w:ascii="Times New Roman" w:hAnsi="Times New Roman"/>
          <w:b/>
          <w:sz w:val="28"/>
          <w:szCs w:val="28"/>
          <w:lang w:val="en-US"/>
        </w:rPr>
      </w:pPr>
    </w:p>
    <w:p w:rsidR="00EB066E" w:rsidRPr="00C04C86" w:rsidRDefault="00EB066E" w:rsidP="00EB066E">
      <w:pPr>
        <w:spacing w:after="0" w:line="360" w:lineRule="auto"/>
        <w:ind w:firstLine="851"/>
        <w:jc w:val="both"/>
        <w:rPr>
          <w:rFonts w:ascii="Times New Roman" w:hAnsi="Times New Roman"/>
          <w:sz w:val="28"/>
          <w:szCs w:val="28"/>
          <w:lang w:val="en-US"/>
        </w:rPr>
      </w:pPr>
      <w:r>
        <w:rPr>
          <w:rFonts w:ascii="Times New Roman" w:hAnsi="Times New Roman"/>
          <w:b/>
          <w:sz w:val="28"/>
          <w:szCs w:val="28"/>
          <w:lang w:val="en-US"/>
        </w:rPr>
        <w:t xml:space="preserve">Key words: </w:t>
      </w:r>
      <w:r>
        <w:rPr>
          <w:rFonts w:ascii="Times New Roman" w:hAnsi="Times New Roman"/>
          <w:sz w:val="28"/>
          <w:szCs w:val="28"/>
          <w:lang w:val="en-US"/>
        </w:rPr>
        <w:t>acute necrotizing pancreatitis, small intestine</w:t>
      </w:r>
      <w:r w:rsidRPr="00C04C86">
        <w:rPr>
          <w:rFonts w:ascii="Times New Roman" w:hAnsi="Times New Roman"/>
          <w:sz w:val="28"/>
          <w:szCs w:val="28"/>
          <w:lang w:val="en-US"/>
        </w:rPr>
        <w:t>,</w:t>
      </w:r>
      <w:r>
        <w:rPr>
          <w:rFonts w:ascii="Times New Roman" w:hAnsi="Times New Roman"/>
          <w:sz w:val="28"/>
          <w:szCs w:val="28"/>
          <w:lang w:val="en-US"/>
        </w:rPr>
        <w:t xml:space="preserve"> glutathione, </w:t>
      </w:r>
      <w:proofErr w:type="spellStart"/>
      <w:r>
        <w:rPr>
          <w:rFonts w:ascii="Times New Roman" w:hAnsi="Times New Roman"/>
          <w:sz w:val="28"/>
          <w:szCs w:val="28"/>
          <w:lang/>
        </w:rPr>
        <w:t>p</w:t>
      </w:r>
      <w:r w:rsidRPr="00C04C86">
        <w:rPr>
          <w:rFonts w:ascii="Times New Roman" w:hAnsi="Times New Roman"/>
          <w:sz w:val="28"/>
          <w:szCs w:val="28"/>
          <w:lang/>
        </w:rPr>
        <w:t>eroxidation</w:t>
      </w:r>
      <w:proofErr w:type="spellEnd"/>
      <w:r w:rsidRPr="00C04C86">
        <w:rPr>
          <w:rFonts w:ascii="Times New Roman" w:hAnsi="Times New Roman"/>
          <w:sz w:val="28"/>
          <w:szCs w:val="28"/>
          <w:lang/>
        </w:rPr>
        <w:t>, glutathione, N-</w:t>
      </w:r>
      <w:proofErr w:type="spellStart"/>
      <w:r w:rsidRPr="00C04C86">
        <w:rPr>
          <w:rFonts w:ascii="Times New Roman" w:hAnsi="Times New Roman"/>
          <w:sz w:val="28"/>
          <w:szCs w:val="28"/>
          <w:lang/>
        </w:rPr>
        <w:t>acetylcysteine</w:t>
      </w:r>
      <w:proofErr w:type="spellEnd"/>
    </w:p>
    <w:p w:rsidR="00E905D6" w:rsidRPr="00E905D6" w:rsidRDefault="00EB066E" w:rsidP="00EB066E">
      <w:pPr>
        <w:spacing w:after="0" w:line="380" w:lineRule="atLeast"/>
        <w:ind w:firstLine="851"/>
        <w:jc w:val="both"/>
        <w:rPr>
          <w:rFonts w:ascii="Times New Roman" w:eastAsia="Times New Roman" w:hAnsi="Times New Roman" w:cs="Times New Roman"/>
          <w:sz w:val="28"/>
          <w:szCs w:val="28"/>
          <w:lang w:val="en-US"/>
        </w:rPr>
      </w:pPr>
      <w:r w:rsidRPr="00011464">
        <w:rPr>
          <w:rFonts w:ascii="Times New Roman" w:hAnsi="Times New Roman"/>
          <w:sz w:val="28"/>
          <w:szCs w:val="28"/>
          <w:lang w:val="en-US"/>
        </w:rPr>
        <w:t xml:space="preserve">Experimental acute pancreatitis leads to deficit of reduced glutathione in pancreas, small intestine, liver and blood, which </w:t>
      </w:r>
      <w:r>
        <w:rPr>
          <w:rFonts w:ascii="Times New Roman" w:hAnsi="Times New Roman"/>
          <w:sz w:val="28"/>
          <w:szCs w:val="28"/>
          <w:lang w:val="en-US"/>
        </w:rPr>
        <w:t>are caus</w:t>
      </w:r>
      <w:r w:rsidRPr="00011464">
        <w:rPr>
          <w:rFonts w:ascii="Times New Roman" w:hAnsi="Times New Roman"/>
          <w:sz w:val="28"/>
          <w:szCs w:val="28"/>
          <w:lang w:val="en-US"/>
        </w:rPr>
        <w:t xml:space="preserve">ed </w:t>
      </w:r>
      <w:r>
        <w:rPr>
          <w:rFonts w:ascii="Times New Roman" w:hAnsi="Times New Roman"/>
          <w:sz w:val="28"/>
          <w:szCs w:val="28"/>
          <w:lang w:val="en-US"/>
        </w:rPr>
        <w:t>by neutralization</w:t>
      </w:r>
      <w:r w:rsidRPr="00011464">
        <w:rPr>
          <w:rFonts w:ascii="Times New Roman" w:hAnsi="Times New Roman"/>
          <w:sz w:val="28"/>
          <w:szCs w:val="28"/>
          <w:lang w:val="en-US"/>
        </w:rPr>
        <w:t xml:space="preserve"> of </w:t>
      </w:r>
      <w:proofErr w:type="spellStart"/>
      <w:r>
        <w:rPr>
          <w:rFonts w:ascii="Times New Roman" w:hAnsi="Times New Roman"/>
          <w:sz w:val="28"/>
          <w:szCs w:val="28"/>
          <w:lang w:val="en-US"/>
        </w:rPr>
        <w:t>lipo</w:t>
      </w:r>
      <w:r w:rsidRPr="00011464">
        <w:rPr>
          <w:rFonts w:ascii="Times New Roman" w:hAnsi="Times New Roman"/>
          <w:sz w:val="28"/>
          <w:szCs w:val="28"/>
          <w:lang w:val="en-US"/>
        </w:rPr>
        <w:t>peroxide</w:t>
      </w:r>
      <w:r>
        <w:rPr>
          <w:rFonts w:ascii="Times New Roman" w:hAnsi="Times New Roman"/>
          <w:sz w:val="28"/>
          <w:szCs w:val="28"/>
          <w:lang w:val="en-US"/>
        </w:rPr>
        <w:t>s</w:t>
      </w:r>
      <w:proofErr w:type="spellEnd"/>
      <w:r w:rsidRPr="00011464">
        <w:rPr>
          <w:rFonts w:ascii="Times New Roman" w:hAnsi="Times New Roman"/>
          <w:sz w:val="28"/>
          <w:szCs w:val="28"/>
          <w:lang w:val="en-US"/>
        </w:rPr>
        <w:t xml:space="preserve"> </w:t>
      </w:r>
      <w:r>
        <w:rPr>
          <w:rFonts w:ascii="Times New Roman" w:hAnsi="Times New Roman"/>
          <w:sz w:val="28"/>
          <w:szCs w:val="28"/>
          <w:lang w:val="en-US"/>
        </w:rPr>
        <w:t>and active forms of oxygen</w:t>
      </w:r>
      <w:r w:rsidRPr="00011464">
        <w:rPr>
          <w:rFonts w:ascii="Times New Roman" w:hAnsi="Times New Roman"/>
          <w:sz w:val="28"/>
          <w:szCs w:val="28"/>
          <w:lang w:val="en-US"/>
        </w:rPr>
        <w:t>. Administration of N-</w:t>
      </w:r>
      <w:proofErr w:type="spellStart"/>
      <w:r w:rsidRPr="00011464">
        <w:rPr>
          <w:rFonts w:ascii="Times New Roman" w:hAnsi="Times New Roman"/>
          <w:sz w:val="28"/>
          <w:szCs w:val="28"/>
          <w:lang w:val="en-US"/>
        </w:rPr>
        <w:t>acetylcysteine</w:t>
      </w:r>
      <w:proofErr w:type="spellEnd"/>
      <w:r w:rsidRPr="00011464">
        <w:rPr>
          <w:rFonts w:ascii="Times New Roman" w:hAnsi="Times New Roman"/>
          <w:sz w:val="28"/>
          <w:szCs w:val="28"/>
          <w:lang w:val="en-US"/>
        </w:rPr>
        <w:t xml:space="preserve"> </w:t>
      </w:r>
      <w:r>
        <w:rPr>
          <w:rFonts w:ascii="Times New Roman" w:hAnsi="Times New Roman"/>
          <w:sz w:val="28"/>
          <w:szCs w:val="28"/>
          <w:lang w:val="uk-UA"/>
        </w:rPr>
        <w:t>70</w:t>
      </w:r>
      <w:r>
        <w:rPr>
          <w:rFonts w:ascii="Times New Roman" w:hAnsi="Times New Roman"/>
          <w:sz w:val="28"/>
          <w:szCs w:val="28"/>
          <w:lang w:val="en-US"/>
        </w:rPr>
        <w:t> </w:t>
      </w:r>
      <w:r w:rsidRPr="00011464">
        <w:rPr>
          <w:rFonts w:ascii="Times New Roman" w:hAnsi="Times New Roman"/>
          <w:sz w:val="28"/>
          <w:szCs w:val="28"/>
          <w:lang w:val="en-US"/>
        </w:rPr>
        <w:t>mg/kg/day increases amount of reduced glutathione in mucosal layer of small intestine, decreases level of its injury by free oxygen radicals and</w:t>
      </w:r>
      <w:r w:rsidRPr="00011464">
        <w:rPr>
          <w:rFonts w:ascii="Times New Roman" w:hAnsi="Times New Roman"/>
          <w:sz w:val="28"/>
          <w:szCs w:val="28"/>
          <w:lang w:val="uk-UA"/>
        </w:rPr>
        <w:t xml:space="preserve"> </w:t>
      </w:r>
      <w:r w:rsidRPr="00011464">
        <w:rPr>
          <w:rFonts w:ascii="Times New Roman" w:hAnsi="Times New Roman"/>
          <w:sz w:val="28"/>
          <w:szCs w:val="28"/>
          <w:lang w:val="en-US"/>
        </w:rPr>
        <w:t xml:space="preserve">ameliorate inflammation </w:t>
      </w:r>
      <w:r>
        <w:rPr>
          <w:rFonts w:ascii="Times New Roman" w:hAnsi="Times New Roman"/>
          <w:sz w:val="28"/>
          <w:szCs w:val="28"/>
          <w:lang w:val="en-US"/>
        </w:rPr>
        <w:t>proc</w:t>
      </w:r>
      <w:r w:rsidRPr="00011464">
        <w:rPr>
          <w:rFonts w:ascii="Times New Roman" w:hAnsi="Times New Roman"/>
          <w:sz w:val="28"/>
          <w:szCs w:val="28"/>
          <w:lang w:val="en-US"/>
        </w:rPr>
        <w:t xml:space="preserve">ess </w:t>
      </w:r>
      <w:r>
        <w:rPr>
          <w:rFonts w:ascii="Times New Roman" w:hAnsi="Times New Roman"/>
          <w:sz w:val="28"/>
          <w:szCs w:val="28"/>
          <w:lang w:val="en-US"/>
        </w:rPr>
        <w:t>i</w:t>
      </w:r>
      <w:r w:rsidRPr="00011464">
        <w:rPr>
          <w:rFonts w:ascii="Times New Roman" w:hAnsi="Times New Roman"/>
          <w:sz w:val="28"/>
          <w:szCs w:val="28"/>
          <w:lang w:val="en-US"/>
        </w:rPr>
        <w:t>n pancreas</w:t>
      </w:r>
      <w:r>
        <w:rPr>
          <w:rFonts w:ascii="Times New Roman" w:hAnsi="Times New Roman"/>
          <w:sz w:val="28"/>
          <w:szCs w:val="28"/>
          <w:lang w:val="en-US"/>
        </w:rPr>
        <w:t>.</w:t>
      </w:r>
    </w:p>
    <w:p w:rsidR="00DC3F65" w:rsidRDefault="00DC3F65">
      <w:pPr>
        <w:rPr>
          <w:rFonts w:ascii="Times New Roman" w:eastAsia="Times New Roman" w:hAnsi="Times New Roman" w:cs="Times New Roman"/>
          <w:sz w:val="28"/>
          <w:lang w:val="en-US"/>
        </w:rPr>
      </w:pPr>
      <w:r>
        <w:rPr>
          <w:rFonts w:ascii="Times New Roman" w:eastAsia="Times New Roman" w:hAnsi="Times New Roman" w:cs="Times New Roman"/>
          <w:sz w:val="28"/>
          <w:lang w:val="en-US"/>
        </w:rPr>
        <w:br w:type="page"/>
      </w:r>
    </w:p>
    <w:p w:rsidR="00E905D6" w:rsidRPr="00E905D6" w:rsidRDefault="00E905D6" w:rsidP="00E905D6">
      <w:pPr>
        <w:spacing w:after="0" w:line="380" w:lineRule="atLeast"/>
        <w:ind w:firstLine="851"/>
        <w:jc w:val="right"/>
        <w:rPr>
          <w:rFonts w:ascii="Times New Roman" w:eastAsia="Times New Roman" w:hAnsi="Times New Roman" w:cs="Times New Roman"/>
          <w:sz w:val="28"/>
          <w:szCs w:val="28"/>
          <w:lang w:val="en-US"/>
        </w:rPr>
      </w:pPr>
      <w:r w:rsidRPr="00E905D6">
        <w:rPr>
          <w:rFonts w:ascii="Times New Roman" w:eastAsia="Times New Roman" w:hAnsi="Times New Roman" w:cs="Times New Roman"/>
          <w:sz w:val="28"/>
          <w:lang w:val="en-US"/>
        </w:rPr>
        <w:lastRenderedPageBreak/>
        <w:t>Table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1</w:t>
      </w:r>
    </w:p>
    <w:p w:rsidR="00E905D6" w:rsidRPr="00E905D6" w:rsidRDefault="00E905D6" w:rsidP="00E905D6">
      <w:pPr>
        <w:spacing w:after="0" w:line="380" w:lineRule="atLeast"/>
        <w:ind w:firstLine="851"/>
        <w:jc w:val="center"/>
        <w:rPr>
          <w:rFonts w:ascii="Times New Roman" w:eastAsia="Times New Roman" w:hAnsi="Times New Roman" w:cs="Times New Roman"/>
          <w:sz w:val="28"/>
          <w:szCs w:val="28"/>
          <w:lang w:val="en-US"/>
        </w:rPr>
      </w:pPr>
      <w:r w:rsidRPr="00E905D6">
        <w:rPr>
          <w:rFonts w:ascii="Times New Roman" w:eastAsia="Times New Roman" w:hAnsi="Times New Roman" w:cs="Times New Roman"/>
          <w:sz w:val="28"/>
          <w:lang w:val="en-US"/>
        </w:rPr>
        <w:t>Metabolism</w:t>
      </w:r>
      <w:r w:rsidR="00EB066E">
        <w:rPr>
          <w:rFonts w:ascii="Times New Roman" w:eastAsia="Times New Roman" w:hAnsi="Times New Roman" w:cs="Times New Roman"/>
          <w:sz w:val="28"/>
          <w:lang w:val="en-US"/>
        </w:rPr>
        <w:t xml:space="preserve"> of </w:t>
      </w:r>
      <w:r w:rsidRPr="00E905D6">
        <w:rPr>
          <w:rFonts w:ascii="Times New Roman" w:eastAsia="Times New Roman" w:hAnsi="Times New Roman" w:cs="Times New Roman"/>
          <w:sz w:val="28"/>
          <w:lang w:val="en-US"/>
        </w:rPr>
        <w:t>restored</w:t>
      </w:r>
      <w:r w:rsidR="00EB066E">
        <w:rPr>
          <w:rFonts w:ascii="Times New Roman" w:eastAsia="Times New Roman" w:hAnsi="Times New Roman" w:cs="Times New Roman"/>
          <w:sz w:val="28"/>
          <w:lang w:val="en-US"/>
        </w:rPr>
        <w:t xml:space="preserve"> </w:t>
      </w:r>
      <w:proofErr w:type="spellStart"/>
      <w:r w:rsidR="00EB066E">
        <w:rPr>
          <w:rFonts w:ascii="Times New Roman" w:eastAsia="Times New Roman" w:hAnsi="Times New Roman" w:cs="Times New Roman"/>
          <w:sz w:val="28"/>
          <w:lang w:val="en-US"/>
        </w:rPr>
        <w:t>glutation</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experimental</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animal's acute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pancreatitis (M ±</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m)</w:t>
      </w:r>
    </w:p>
    <w:tbl>
      <w:tblPr>
        <w:tblW w:w="9356" w:type="dxa"/>
        <w:tblInd w:w="132" w:type="dxa"/>
        <w:tblCellMar>
          <w:left w:w="0" w:type="dxa"/>
          <w:right w:w="0" w:type="dxa"/>
        </w:tblCellMar>
        <w:tblLook w:val="04A0"/>
      </w:tblPr>
      <w:tblGrid>
        <w:gridCol w:w="1871"/>
        <w:gridCol w:w="1871"/>
        <w:gridCol w:w="1871"/>
        <w:gridCol w:w="1871"/>
        <w:gridCol w:w="1872"/>
      </w:tblGrid>
      <w:tr w:rsidR="00E905D6" w:rsidRPr="00E905D6" w:rsidTr="00E905D6">
        <w:trPr>
          <w:trHeight w:val="451"/>
        </w:trPr>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Animal</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Groups</w:t>
            </w:r>
            <w:proofErr w:type="spellEnd"/>
          </w:p>
        </w:tc>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Liver</w:t>
            </w:r>
            <w:proofErr w:type="spellEnd"/>
            <w:r w:rsidRPr="00E905D6">
              <w:rPr>
                <w:rFonts w:ascii="Times New Roman" w:eastAsia="Times New Roman" w:hAnsi="Times New Roman" w:cs="Times New Roman"/>
                <w:sz w:val="28"/>
              </w:rPr>
              <w:t>,</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 xml:space="preserve">Μmol / </w:t>
            </w:r>
            <w:proofErr w:type="spellStart"/>
            <w:r w:rsidRPr="00E905D6">
              <w:rPr>
                <w:rFonts w:ascii="Times New Roman" w:eastAsia="Times New Roman" w:hAnsi="Times New Roman" w:cs="Times New Roman"/>
                <w:sz w:val="28"/>
              </w:rPr>
              <w:t>g</w:t>
            </w:r>
            <w:proofErr w:type="spellEnd"/>
          </w:p>
        </w:tc>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Pancreas</w:t>
            </w:r>
            <w:proofErr w:type="spellEnd"/>
            <w:r w:rsidRPr="00E905D6">
              <w:rPr>
                <w:rFonts w:ascii="Times New Roman" w:eastAsia="Times New Roman" w:hAnsi="Times New Roman" w:cs="Times New Roman"/>
                <w:sz w:val="28"/>
              </w:rPr>
              <w:t xml:space="preserve">, μmol / </w:t>
            </w:r>
            <w:proofErr w:type="spellStart"/>
            <w:r w:rsidRPr="00E905D6">
              <w:rPr>
                <w:rFonts w:ascii="Times New Roman" w:eastAsia="Times New Roman" w:hAnsi="Times New Roman" w:cs="Times New Roman"/>
                <w:sz w:val="28"/>
              </w:rPr>
              <w:t>g</w:t>
            </w:r>
            <w:proofErr w:type="spellEnd"/>
          </w:p>
        </w:tc>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Small</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intestine</w:t>
            </w:r>
            <w:proofErr w:type="spellEnd"/>
            <w:r w:rsidRPr="00E905D6">
              <w:rPr>
                <w:rFonts w:ascii="Times New Roman" w:eastAsia="Times New Roman" w:hAnsi="Times New Roman" w:cs="Times New Roman"/>
                <w:sz w:val="28"/>
              </w:rPr>
              <w:t xml:space="preserve">, μmol / </w:t>
            </w:r>
            <w:proofErr w:type="spellStart"/>
            <w:r w:rsidRPr="00E905D6">
              <w:rPr>
                <w:rFonts w:ascii="Times New Roman" w:eastAsia="Times New Roman" w:hAnsi="Times New Roman" w:cs="Times New Roman"/>
                <w:sz w:val="28"/>
              </w:rPr>
              <w:t>g</w:t>
            </w:r>
            <w:proofErr w:type="spellEnd"/>
          </w:p>
        </w:tc>
        <w:tc>
          <w:tcPr>
            <w:tcW w:w="1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Blood</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serum</w:t>
            </w:r>
            <w:proofErr w:type="spellEnd"/>
            <w:r w:rsidRPr="00E905D6">
              <w:rPr>
                <w:rFonts w:ascii="Times New Roman" w:eastAsia="Times New Roman" w:hAnsi="Times New Roman" w:cs="Times New Roman"/>
                <w:sz w:val="28"/>
              </w:rPr>
              <w:t>, μmol / L</w:t>
            </w:r>
          </w:p>
        </w:tc>
      </w:tr>
      <w:tr w:rsidR="00E905D6" w:rsidRPr="00E905D6" w:rsidTr="00E905D6">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I</w:t>
            </w:r>
          </w:p>
        </w:tc>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7.11 ± 0.11</w:t>
            </w:r>
          </w:p>
        </w:tc>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5.24 ± 0.22</w:t>
            </w:r>
          </w:p>
        </w:tc>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2.62 ± 0.12</w:t>
            </w:r>
          </w:p>
        </w:tc>
        <w:tc>
          <w:tcPr>
            <w:tcW w:w="1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92.6 ± 5.2</w:t>
            </w:r>
          </w:p>
        </w:tc>
      </w:tr>
      <w:tr w:rsidR="00E905D6" w:rsidRPr="00E905D6" w:rsidTr="00E905D6">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II</w:t>
            </w:r>
          </w:p>
        </w:tc>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6.92 ± 0.28</w:t>
            </w:r>
          </w:p>
        </w:tc>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4.11 ± 0.26 *</w:t>
            </w:r>
          </w:p>
        </w:tc>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1.78 ± 0.18 *</w:t>
            </w:r>
          </w:p>
        </w:tc>
        <w:tc>
          <w:tcPr>
            <w:tcW w:w="1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89.6 ± 7.3</w:t>
            </w:r>
          </w:p>
        </w:tc>
      </w:tr>
      <w:tr w:rsidR="00E905D6" w:rsidRPr="00E905D6" w:rsidTr="00E905D6">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III</w:t>
            </w:r>
          </w:p>
        </w:tc>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5.22 ± 0.22 *</w:t>
            </w:r>
          </w:p>
        </w:tc>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2,</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86</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 0,</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31 *</w:t>
            </w:r>
          </w:p>
        </w:tc>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1</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4</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3</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 0,</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17 *</w:t>
            </w:r>
          </w:p>
        </w:tc>
        <w:tc>
          <w:tcPr>
            <w:tcW w:w="1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62.6 ± 6.5 *</w:t>
            </w:r>
          </w:p>
        </w:tc>
      </w:tr>
      <w:tr w:rsidR="00E905D6" w:rsidRPr="00E905D6" w:rsidTr="00E905D6">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IV</w:t>
            </w:r>
          </w:p>
        </w:tc>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6.0</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8</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 0,15**</w:t>
            </w:r>
          </w:p>
        </w:tc>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3.42 ± 0.25 *</w:t>
            </w:r>
          </w:p>
        </w:tc>
        <w:tc>
          <w:tcPr>
            <w:tcW w:w="18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2,37 ± 0,07</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w:t>
            </w:r>
          </w:p>
        </w:tc>
        <w:tc>
          <w:tcPr>
            <w:tcW w:w="1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78.4 ± 8.4</w:t>
            </w:r>
          </w:p>
        </w:tc>
      </w:tr>
    </w:tbl>
    <w:p w:rsidR="00E905D6" w:rsidRPr="00E905D6" w:rsidRDefault="00E905D6" w:rsidP="00E905D6">
      <w:pPr>
        <w:spacing w:after="0" w:line="380" w:lineRule="atLeast"/>
        <w:jc w:val="both"/>
        <w:rPr>
          <w:rFonts w:ascii="Times New Roman" w:eastAsia="Times New Roman" w:hAnsi="Times New Roman" w:cs="Times New Roman"/>
          <w:sz w:val="28"/>
          <w:szCs w:val="28"/>
          <w:lang w:val="en-US"/>
        </w:rPr>
      </w:pPr>
      <w:r w:rsidRPr="00E905D6">
        <w:rPr>
          <w:rFonts w:ascii="Times New Roman" w:eastAsia="Times New Roman" w:hAnsi="Times New Roman" w:cs="Times New Roman"/>
          <w:sz w:val="28"/>
          <w:lang w:val="en-US"/>
        </w:rPr>
        <w:t>Notes: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Control group;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II</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 xml:space="preserve">animals after </w:t>
      </w:r>
      <w:proofErr w:type="spellStart"/>
      <w:r w:rsidRPr="00E905D6">
        <w:rPr>
          <w:rFonts w:ascii="Times New Roman" w:eastAsia="Times New Roman" w:hAnsi="Times New Roman" w:cs="Times New Roman"/>
          <w:sz w:val="28"/>
          <w:lang w:val="en-US"/>
        </w:rPr>
        <w:t>laparotomy</w:t>
      </w:r>
      <w:proofErr w:type="spellEnd"/>
      <w:r w:rsidRPr="00E905D6">
        <w:rPr>
          <w:rFonts w:ascii="Times New Roman" w:eastAsia="Times New Roman" w:hAnsi="Times New Roman" w:cs="Times New Roman"/>
          <w:sz w:val="28"/>
          <w:lang w:val="en-US"/>
        </w:rPr>
        <w: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III</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animals with</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HNP;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IV</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animals of the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HNP,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which introduced the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&lt;0.05</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compared with those in the control group of animals;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w:t>
      </w:r>
      <w:proofErr w:type="gramStart"/>
      <w:r w:rsidRPr="00E905D6">
        <w:rPr>
          <w:rFonts w:ascii="Times New Roman" w:eastAsia="Times New Roman" w:hAnsi="Times New Roman" w:cs="Times New Roman"/>
          <w:sz w:val="28"/>
          <w:lang w:val="en-US"/>
        </w:rPr>
        <w:t>,05</w:t>
      </w:r>
      <w:proofErr w:type="gram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compared with those animals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group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III.</w:t>
      </w:r>
    </w:p>
    <w:p w:rsidR="00E905D6" w:rsidRPr="00E905D6" w:rsidRDefault="00EB066E" w:rsidP="00E905D6">
      <w:pPr>
        <w:spacing w:after="0" w:line="380" w:lineRule="atLeast"/>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p w:rsidR="00E905D6" w:rsidRPr="00E905D6" w:rsidRDefault="00E905D6" w:rsidP="00E905D6">
      <w:pPr>
        <w:spacing w:after="0" w:line="380" w:lineRule="atLeast"/>
        <w:ind w:firstLine="851"/>
        <w:jc w:val="right"/>
        <w:rPr>
          <w:rFonts w:ascii="Times New Roman" w:eastAsia="Times New Roman" w:hAnsi="Times New Roman" w:cs="Times New Roman"/>
          <w:sz w:val="28"/>
          <w:szCs w:val="28"/>
          <w:lang w:val="en-US"/>
        </w:rPr>
      </w:pPr>
      <w:r w:rsidRPr="00E905D6">
        <w:rPr>
          <w:rFonts w:ascii="Times New Roman" w:eastAsia="Times New Roman" w:hAnsi="Times New Roman" w:cs="Times New Roman"/>
          <w:sz w:val="28"/>
          <w:lang w:val="en-US"/>
        </w:rPr>
        <w:t>Table 2</w:t>
      </w:r>
    </w:p>
    <w:p w:rsidR="00E905D6" w:rsidRDefault="00E905D6" w:rsidP="00E905D6">
      <w:pPr>
        <w:spacing w:after="0" w:line="380" w:lineRule="atLeast"/>
        <w:jc w:val="center"/>
        <w:rPr>
          <w:rFonts w:ascii="Times New Roman" w:eastAsia="Times New Roman" w:hAnsi="Times New Roman" w:cs="Times New Roman"/>
          <w:sz w:val="28"/>
          <w:lang w:val="en-US"/>
        </w:rPr>
      </w:pPr>
      <w:r w:rsidRPr="00E905D6">
        <w:rPr>
          <w:rFonts w:ascii="Times New Roman" w:eastAsia="Times New Roman" w:hAnsi="Times New Roman" w:cs="Times New Roman"/>
          <w:sz w:val="28"/>
          <w:lang w:val="en-US"/>
        </w:rPr>
        <w:t xml:space="preserve">The evolution of the </w:t>
      </w:r>
      <w:proofErr w:type="spellStart"/>
      <w:r w:rsidRPr="00E905D6">
        <w:rPr>
          <w:rFonts w:ascii="Times New Roman" w:eastAsia="Times New Roman" w:hAnsi="Times New Roman" w:cs="Times New Roman"/>
          <w:sz w:val="28"/>
          <w:lang w:val="en-US"/>
        </w:rPr>
        <w:t>prooxidant</w:t>
      </w:r>
      <w:proofErr w:type="spellEnd"/>
      <w:r w:rsidRPr="00E905D6">
        <w:rPr>
          <w:rFonts w:ascii="Times New Roman" w:eastAsia="Times New Roman" w:hAnsi="Times New Roman" w:cs="Times New Roman"/>
          <w:sz w:val="28"/>
          <w:lang w:val="en-US"/>
        </w:rPr>
        <w:t xml:space="preserve"> and antioxidant systems of animals with acute pancreatitis in the treatment of</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w:t>
      </w:r>
      <w:r w:rsidR="00DC3F65">
        <w:rPr>
          <w:rFonts w:ascii="Times New Roman" w:eastAsia="Times New Roman" w:hAnsi="Times New Roman" w:cs="Times New Roman"/>
          <w:sz w:val="28"/>
          <w:lang w:val="en-US"/>
        </w:rPr>
        <w:t xml:space="preserve"> — </w:t>
      </w:r>
      <w:proofErr w:type="spellStart"/>
      <w:r w:rsidRPr="00E905D6">
        <w:rPr>
          <w:rFonts w:ascii="Times New Roman" w:eastAsia="Times New Roman" w:hAnsi="Times New Roman" w:cs="Times New Roman"/>
          <w:sz w:val="28"/>
          <w:lang w:val="en-US"/>
        </w:rPr>
        <w:t>atsetyltsy</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with</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tons</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eyinom</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(M</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m)</w:t>
      </w:r>
    </w:p>
    <w:p w:rsidR="00E905D6" w:rsidRDefault="00E905D6" w:rsidP="00E905D6">
      <w:pPr>
        <w:spacing w:after="0" w:line="380" w:lineRule="atLeast"/>
        <w:jc w:val="center"/>
        <w:rPr>
          <w:rFonts w:ascii="Times New Roman" w:eastAsia="Times New Roman" w:hAnsi="Times New Roman" w:cs="Times New Roman"/>
          <w:sz w:val="28"/>
          <w:lang w:val="en-US"/>
        </w:rPr>
      </w:pPr>
    </w:p>
    <w:tbl>
      <w:tblPr>
        <w:tblW w:w="9180" w:type="dxa"/>
        <w:tblCellMar>
          <w:left w:w="0" w:type="dxa"/>
          <w:right w:w="0" w:type="dxa"/>
        </w:tblCellMar>
        <w:tblLook w:val="04A0"/>
      </w:tblPr>
      <w:tblGrid>
        <w:gridCol w:w="1356"/>
        <w:gridCol w:w="1023"/>
        <w:gridCol w:w="1084"/>
        <w:gridCol w:w="840"/>
        <w:gridCol w:w="926"/>
        <w:gridCol w:w="1157"/>
        <w:gridCol w:w="926"/>
        <w:gridCol w:w="1018"/>
        <w:gridCol w:w="850"/>
      </w:tblGrid>
      <w:tr w:rsidR="00E905D6" w:rsidRPr="00E905D6" w:rsidTr="00EB066E">
        <w:tc>
          <w:tcPr>
            <w:tcW w:w="13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proofErr w:type="spellStart"/>
            <w:r w:rsidRPr="00DB7C47">
              <w:rPr>
                <w:rFonts w:ascii="Times New Roman" w:eastAsia="Times New Roman" w:hAnsi="Times New Roman" w:cs="Times New Roman"/>
                <w:sz w:val="20"/>
                <w:szCs w:val="20"/>
              </w:rPr>
              <w:t>The</w:t>
            </w:r>
            <w:proofErr w:type="spellEnd"/>
            <w:r w:rsidRPr="00DB7C47">
              <w:rPr>
                <w:rFonts w:ascii="Times New Roman" w:eastAsia="Times New Roman" w:hAnsi="Times New Roman" w:cs="Times New Roman"/>
                <w:sz w:val="20"/>
                <w:szCs w:val="20"/>
              </w:rPr>
              <w:t xml:space="preserve"> </w:t>
            </w:r>
            <w:proofErr w:type="spellStart"/>
            <w:r w:rsidRPr="00DB7C47">
              <w:rPr>
                <w:rFonts w:ascii="Times New Roman" w:eastAsia="Times New Roman" w:hAnsi="Times New Roman" w:cs="Times New Roman"/>
                <w:sz w:val="20"/>
                <w:szCs w:val="20"/>
              </w:rPr>
              <w:t>term</w:t>
            </w:r>
            <w:proofErr w:type="spellEnd"/>
            <w:r w:rsidRPr="00DB7C47">
              <w:rPr>
                <w:rFonts w:ascii="Times New Roman" w:eastAsia="Times New Roman" w:hAnsi="Times New Roman" w:cs="Times New Roman"/>
                <w:sz w:val="20"/>
                <w:szCs w:val="20"/>
              </w:rPr>
              <w:t xml:space="preserve"> </w:t>
            </w:r>
            <w:proofErr w:type="spellStart"/>
            <w:r w:rsidRPr="00DB7C47">
              <w:rPr>
                <w:rFonts w:ascii="Times New Roman" w:eastAsia="Times New Roman" w:hAnsi="Times New Roman" w:cs="Times New Roman"/>
                <w:sz w:val="20"/>
                <w:szCs w:val="20"/>
              </w:rPr>
              <w:t>of</w:t>
            </w:r>
            <w:proofErr w:type="spellEnd"/>
            <w:r w:rsidRPr="00DB7C47">
              <w:rPr>
                <w:rFonts w:ascii="Times New Roman" w:eastAsia="Times New Roman" w:hAnsi="Times New Roman" w:cs="Times New Roman"/>
                <w:sz w:val="20"/>
                <w:szCs w:val="20"/>
              </w:rPr>
              <w:t xml:space="preserve"> </w:t>
            </w:r>
            <w:proofErr w:type="spellStart"/>
            <w:r w:rsidRPr="00DB7C47">
              <w:rPr>
                <w:rFonts w:ascii="Times New Roman" w:eastAsia="Times New Roman" w:hAnsi="Times New Roman" w:cs="Times New Roman"/>
                <w:sz w:val="20"/>
                <w:szCs w:val="20"/>
              </w:rPr>
              <w:t>observation</w:t>
            </w:r>
            <w:proofErr w:type="spellEnd"/>
          </w:p>
        </w:tc>
        <w:tc>
          <w:tcPr>
            <w:tcW w:w="210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lang w:val="en-US"/>
              </w:rPr>
            </w:pPr>
            <w:r w:rsidRPr="00DB7C47">
              <w:rPr>
                <w:rFonts w:ascii="Times New Roman" w:eastAsia="Times New Roman" w:hAnsi="Times New Roman" w:cs="Times New Roman"/>
                <w:sz w:val="20"/>
                <w:szCs w:val="20"/>
                <w:lang w:val="en-US"/>
              </w:rPr>
              <w:t xml:space="preserve">Malone </w:t>
            </w:r>
            <w:proofErr w:type="spellStart"/>
            <w:r w:rsidRPr="00DB7C47">
              <w:rPr>
                <w:rFonts w:ascii="Times New Roman" w:eastAsia="Times New Roman" w:hAnsi="Times New Roman" w:cs="Times New Roman"/>
                <w:sz w:val="20"/>
                <w:szCs w:val="20"/>
                <w:lang w:val="en-US"/>
              </w:rPr>
              <w:t>dialdehyde</w:t>
            </w:r>
            <w:proofErr w:type="spellEnd"/>
          </w:p>
          <w:p w:rsidR="00E905D6" w:rsidRPr="00E905D6" w:rsidRDefault="00E905D6" w:rsidP="00EB066E">
            <w:pPr>
              <w:spacing w:after="0" w:line="380" w:lineRule="atLeast"/>
              <w:jc w:val="center"/>
              <w:rPr>
                <w:rFonts w:ascii="Times New Roman" w:eastAsia="Times New Roman" w:hAnsi="Times New Roman" w:cs="Times New Roman"/>
                <w:sz w:val="20"/>
                <w:szCs w:val="20"/>
                <w:lang w:val="en-US"/>
              </w:rPr>
            </w:pPr>
            <w:proofErr w:type="spellStart"/>
            <w:r w:rsidRPr="00DB7C47">
              <w:rPr>
                <w:rFonts w:ascii="Times New Roman" w:eastAsia="Times New Roman" w:hAnsi="Times New Roman" w:cs="Times New Roman"/>
                <w:sz w:val="20"/>
                <w:szCs w:val="20"/>
                <w:lang w:val="en-US"/>
              </w:rPr>
              <w:t>Nmol</w:t>
            </w:r>
            <w:proofErr w:type="spellEnd"/>
            <w:r w:rsidRPr="00DB7C47">
              <w:rPr>
                <w:rFonts w:ascii="Times New Roman" w:eastAsia="Times New Roman" w:hAnsi="Times New Roman" w:cs="Times New Roman"/>
                <w:sz w:val="20"/>
                <w:szCs w:val="20"/>
                <w:lang w:val="en-US"/>
              </w:rPr>
              <w:t xml:space="preserve"> / g protein</w:t>
            </w:r>
          </w:p>
        </w:tc>
        <w:tc>
          <w:tcPr>
            <w:tcW w:w="17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lang w:val="en-US"/>
              </w:rPr>
            </w:pPr>
            <w:r w:rsidRPr="00DB7C47">
              <w:rPr>
                <w:rFonts w:ascii="Times New Roman" w:eastAsia="Times New Roman" w:hAnsi="Times New Roman" w:cs="Times New Roman"/>
                <w:sz w:val="20"/>
                <w:szCs w:val="20"/>
                <w:lang w:val="en-US"/>
              </w:rPr>
              <w:t>Dyne conjugates</w:t>
            </w:r>
          </w:p>
          <w:p w:rsidR="00E905D6" w:rsidRPr="00E905D6" w:rsidRDefault="00E905D6" w:rsidP="00EB066E">
            <w:pPr>
              <w:spacing w:after="0" w:line="380" w:lineRule="atLeast"/>
              <w:jc w:val="center"/>
              <w:rPr>
                <w:rFonts w:ascii="Times New Roman" w:eastAsia="Times New Roman" w:hAnsi="Times New Roman" w:cs="Times New Roman"/>
                <w:sz w:val="20"/>
                <w:szCs w:val="20"/>
                <w:lang w:val="en-US"/>
              </w:rPr>
            </w:pPr>
            <w:proofErr w:type="spellStart"/>
            <w:r w:rsidRPr="00DB7C47">
              <w:rPr>
                <w:rFonts w:ascii="Times New Roman" w:eastAsia="Times New Roman" w:hAnsi="Times New Roman" w:cs="Times New Roman"/>
                <w:sz w:val="20"/>
                <w:szCs w:val="20"/>
                <w:lang w:val="en-US"/>
              </w:rPr>
              <w:t>Nmol</w:t>
            </w:r>
            <w:proofErr w:type="spellEnd"/>
            <w:r w:rsidRPr="00DB7C47">
              <w:rPr>
                <w:rFonts w:ascii="Times New Roman" w:eastAsia="Times New Roman" w:hAnsi="Times New Roman" w:cs="Times New Roman"/>
                <w:sz w:val="20"/>
                <w:szCs w:val="20"/>
                <w:lang w:val="en-US"/>
              </w:rPr>
              <w:t xml:space="preserve"> / g protein</w:t>
            </w:r>
          </w:p>
        </w:tc>
        <w:tc>
          <w:tcPr>
            <w:tcW w:w="208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lang w:val="en-US"/>
              </w:rPr>
            </w:pPr>
            <w:proofErr w:type="spellStart"/>
            <w:r w:rsidRPr="00DB7C47">
              <w:rPr>
                <w:rFonts w:ascii="Times New Roman" w:eastAsia="Times New Roman" w:hAnsi="Times New Roman" w:cs="Times New Roman"/>
                <w:sz w:val="20"/>
                <w:szCs w:val="20"/>
                <w:lang w:val="en-US"/>
              </w:rPr>
              <w:t>Catalase</w:t>
            </w:r>
            <w:proofErr w:type="spellEnd"/>
            <w:r w:rsidRPr="00DB7C47">
              <w:rPr>
                <w:rFonts w:ascii="Times New Roman" w:eastAsia="Times New Roman" w:hAnsi="Times New Roman" w:cs="Times New Roman"/>
                <w:sz w:val="20"/>
                <w:szCs w:val="20"/>
                <w:lang w:val="en-US"/>
              </w:rPr>
              <w:t xml:space="preserve">, </w:t>
            </w:r>
            <w:r w:rsidRPr="00DB7C47">
              <w:rPr>
                <w:rFonts w:ascii="Times New Roman" w:eastAsia="Times New Roman" w:hAnsi="Times New Roman" w:cs="Times New Roman"/>
                <w:sz w:val="20"/>
                <w:szCs w:val="20"/>
              </w:rPr>
              <w:t>μ</w:t>
            </w:r>
            <w:r w:rsidRPr="00DB7C47">
              <w:rPr>
                <w:rFonts w:ascii="Times New Roman" w:eastAsia="Times New Roman" w:hAnsi="Times New Roman" w:cs="Times New Roman"/>
                <w:sz w:val="20"/>
                <w:szCs w:val="20"/>
                <w:lang w:val="en-US"/>
              </w:rPr>
              <w:t>mol / min / mg protein</w:t>
            </w:r>
          </w:p>
        </w:tc>
        <w:tc>
          <w:tcPr>
            <w:tcW w:w="1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proofErr w:type="spellStart"/>
            <w:r w:rsidRPr="00DB7C47">
              <w:rPr>
                <w:rFonts w:ascii="Times New Roman" w:eastAsia="Times New Roman" w:hAnsi="Times New Roman" w:cs="Times New Roman"/>
                <w:sz w:val="20"/>
                <w:szCs w:val="20"/>
              </w:rPr>
              <w:t>Recovered</w:t>
            </w:r>
            <w:proofErr w:type="spellEnd"/>
            <w:r w:rsidRPr="00DB7C47">
              <w:rPr>
                <w:rFonts w:ascii="Times New Roman" w:eastAsia="Times New Roman" w:hAnsi="Times New Roman" w:cs="Times New Roman"/>
                <w:sz w:val="20"/>
                <w:szCs w:val="20"/>
              </w:rPr>
              <w:t xml:space="preserve"> </w:t>
            </w:r>
            <w:proofErr w:type="spellStart"/>
            <w:r w:rsidRPr="00DB7C47">
              <w:rPr>
                <w:rFonts w:ascii="Times New Roman" w:eastAsia="Times New Roman" w:hAnsi="Times New Roman" w:cs="Times New Roman"/>
                <w:sz w:val="20"/>
                <w:szCs w:val="20"/>
              </w:rPr>
              <w:t>glutathione</w:t>
            </w:r>
            <w:proofErr w:type="spellEnd"/>
            <w:r w:rsidRPr="00DB7C47">
              <w:rPr>
                <w:rFonts w:ascii="Times New Roman" w:eastAsia="Times New Roman" w:hAnsi="Times New Roman" w:cs="Times New Roman"/>
                <w:sz w:val="20"/>
                <w:szCs w:val="20"/>
              </w:rPr>
              <w:t>,</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 xml:space="preserve">Μmol / </w:t>
            </w:r>
            <w:proofErr w:type="spellStart"/>
            <w:r w:rsidRPr="00DB7C47">
              <w:rPr>
                <w:rFonts w:ascii="Times New Roman" w:eastAsia="Times New Roman" w:hAnsi="Times New Roman" w:cs="Times New Roman"/>
                <w:sz w:val="20"/>
                <w:szCs w:val="20"/>
              </w:rPr>
              <w:t>g</w:t>
            </w:r>
            <w:proofErr w:type="spellEnd"/>
          </w:p>
        </w:tc>
      </w:tr>
      <w:tr w:rsidR="00E905D6" w:rsidRPr="00E905D6" w:rsidTr="00EB066E">
        <w:trPr>
          <w:trHeight w:val="1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05D6" w:rsidRPr="00E905D6" w:rsidRDefault="00E905D6" w:rsidP="00EB066E">
            <w:pPr>
              <w:spacing w:after="0" w:line="240" w:lineRule="auto"/>
              <w:rPr>
                <w:rFonts w:ascii="Times New Roman" w:eastAsia="Times New Roman" w:hAnsi="Times New Roman" w:cs="Times New Roman"/>
                <w:sz w:val="20"/>
                <w:szCs w:val="20"/>
              </w:rPr>
            </w:pPr>
          </w:p>
        </w:tc>
        <w:tc>
          <w:tcPr>
            <w:tcW w:w="210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172"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I</w:t>
            </w:r>
          </w:p>
        </w:tc>
        <w:tc>
          <w:tcPr>
            <w:tcW w:w="17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172"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I</w:t>
            </w:r>
          </w:p>
        </w:tc>
        <w:tc>
          <w:tcPr>
            <w:tcW w:w="208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172"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I</w:t>
            </w:r>
          </w:p>
        </w:tc>
        <w:tc>
          <w:tcPr>
            <w:tcW w:w="1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172"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I</w:t>
            </w:r>
          </w:p>
        </w:tc>
      </w:tr>
      <w:tr w:rsidR="00E905D6" w:rsidRPr="00E905D6" w:rsidTr="00EB066E">
        <w:trPr>
          <w:trHeight w:val="21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05D6" w:rsidRPr="00E905D6" w:rsidRDefault="00E905D6" w:rsidP="00EB066E">
            <w:pPr>
              <w:spacing w:after="0" w:line="240" w:lineRule="auto"/>
              <w:rPr>
                <w:rFonts w:ascii="Times New Roman" w:eastAsia="Times New Roman" w:hAnsi="Times New Roman" w:cs="Times New Roman"/>
                <w:sz w:val="20"/>
                <w:szCs w:val="20"/>
              </w:rPr>
            </w:pPr>
          </w:p>
        </w:tc>
        <w:tc>
          <w:tcPr>
            <w:tcW w:w="210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21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5.61 ± 0.41</w:t>
            </w:r>
          </w:p>
        </w:tc>
        <w:tc>
          <w:tcPr>
            <w:tcW w:w="17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21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8.13 ± 0.91</w:t>
            </w:r>
          </w:p>
        </w:tc>
        <w:tc>
          <w:tcPr>
            <w:tcW w:w="208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21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542 ± 11.4</w:t>
            </w:r>
          </w:p>
        </w:tc>
        <w:tc>
          <w:tcPr>
            <w:tcW w:w="18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21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2.62 ± 0.12</w:t>
            </w:r>
          </w:p>
        </w:tc>
      </w:tr>
      <w:tr w:rsidR="00E905D6" w:rsidRPr="00E905D6" w:rsidTr="00EB066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05D6" w:rsidRPr="00E905D6" w:rsidRDefault="00E905D6" w:rsidP="00EB066E">
            <w:pPr>
              <w:spacing w:after="0" w:line="240" w:lineRule="auto"/>
              <w:rPr>
                <w:rFonts w:ascii="Times New Roman" w:eastAsia="Times New Roman" w:hAnsi="Times New Roman" w:cs="Times New Roman"/>
                <w:sz w:val="20"/>
                <w:szCs w:val="20"/>
              </w:rPr>
            </w:pPr>
          </w:p>
        </w:tc>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III</w:t>
            </w:r>
          </w:p>
        </w:tc>
        <w:tc>
          <w:tcPr>
            <w:tcW w:w="1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IV</w:t>
            </w:r>
          </w:p>
        </w:tc>
        <w:tc>
          <w:tcPr>
            <w:tcW w:w="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III</w:t>
            </w:r>
          </w:p>
        </w:tc>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IV</w:t>
            </w:r>
          </w:p>
        </w:tc>
        <w:tc>
          <w:tcPr>
            <w:tcW w:w="11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III</w:t>
            </w:r>
          </w:p>
        </w:tc>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IV</w:t>
            </w:r>
          </w:p>
        </w:tc>
        <w:tc>
          <w:tcPr>
            <w:tcW w:w="1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III</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IV</w:t>
            </w:r>
          </w:p>
        </w:tc>
      </w:tr>
      <w:tr w:rsidR="00E905D6" w:rsidRPr="00E905D6" w:rsidTr="00EB066E">
        <w:tc>
          <w:tcPr>
            <w:tcW w:w="1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 xml:space="preserve">6 </w:t>
            </w:r>
            <w:proofErr w:type="spellStart"/>
            <w:r w:rsidRPr="00DB7C47">
              <w:rPr>
                <w:rFonts w:ascii="Times New Roman" w:eastAsia="Times New Roman" w:hAnsi="Times New Roman" w:cs="Times New Roman"/>
                <w:sz w:val="20"/>
                <w:szCs w:val="20"/>
              </w:rPr>
              <w:t>hours</w:t>
            </w:r>
            <w:proofErr w:type="spellEnd"/>
            <w:r w:rsidRPr="00DB7C47">
              <w:rPr>
                <w:rFonts w:ascii="Times New Roman" w:eastAsia="Times New Roman" w:hAnsi="Times New Roman" w:cs="Times New Roman"/>
                <w:sz w:val="20"/>
                <w:szCs w:val="20"/>
              </w:rPr>
              <w:t xml:space="preserve"> </w:t>
            </w:r>
            <w:proofErr w:type="spellStart"/>
            <w:r w:rsidRPr="00DB7C47">
              <w:rPr>
                <w:rFonts w:ascii="Times New Roman" w:eastAsia="Times New Roman" w:hAnsi="Times New Roman" w:cs="Times New Roman"/>
                <w:sz w:val="20"/>
                <w:szCs w:val="20"/>
              </w:rPr>
              <w:t>later</w:t>
            </w:r>
            <w:proofErr w:type="spellEnd"/>
          </w:p>
        </w:tc>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7.61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42</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w:t>
            </w:r>
          </w:p>
        </w:tc>
        <w:tc>
          <w:tcPr>
            <w:tcW w:w="1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5.88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0,29</w:t>
            </w:r>
          </w:p>
        </w:tc>
        <w:tc>
          <w:tcPr>
            <w:tcW w:w="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9.54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0,31</w:t>
            </w:r>
          </w:p>
        </w:tc>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7.43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1,11</w:t>
            </w:r>
          </w:p>
        </w:tc>
        <w:tc>
          <w:tcPr>
            <w:tcW w:w="11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305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31,4*</w:t>
            </w:r>
          </w:p>
        </w:tc>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455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21,4**</w:t>
            </w:r>
          </w:p>
        </w:tc>
        <w:tc>
          <w:tcPr>
            <w:tcW w:w="1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1.93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0,11 *</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1.76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17 *</w:t>
            </w:r>
          </w:p>
        </w:tc>
      </w:tr>
      <w:tr w:rsidR="00E905D6" w:rsidRPr="00E905D6" w:rsidTr="00EB066E">
        <w:tc>
          <w:tcPr>
            <w:tcW w:w="1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 xml:space="preserve">12 </w:t>
            </w:r>
            <w:proofErr w:type="spellStart"/>
            <w:r w:rsidRPr="00DB7C47">
              <w:rPr>
                <w:rFonts w:ascii="Times New Roman" w:eastAsia="Times New Roman" w:hAnsi="Times New Roman" w:cs="Times New Roman"/>
                <w:sz w:val="20"/>
                <w:szCs w:val="20"/>
              </w:rPr>
              <w:t>hours</w:t>
            </w:r>
            <w:proofErr w:type="spellEnd"/>
            <w:r w:rsidRPr="00DB7C47">
              <w:rPr>
                <w:rFonts w:ascii="Times New Roman" w:eastAsia="Times New Roman" w:hAnsi="Times New Roman" w:cs="Times New Roman"/>
                <w:sz w:val="20"/>
                <w:szCs w:val="20"/>
              </w:rPr>
              <w:t xml:space="preserve"> </w:t>
            </w:r>
            <w:proofErr w:type="spellStart"/>
            <w:r w:rsidRPr="00DB7C47">
              <w:rPr>
                <w:rFonts w:ascii="Times New Roman" w:eastAsia="Times New Roman" w:hAnsi="Times New Roman" w:cs="Times New Roman"/>
                <w:sz w:val="20"/>
                <w:szCs w:val="20"/>
              </w:rPr>
              <w:t>later</w:t>
            </w:r>
            <w:proofErr w:type="spellEnd"/>
          </w:p>
        </w:tc>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7.22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0,72</w:t>
            </w:r>
          </w:p>
        </w:tc>
        <w:tc>
          <w:tcPr>
            <w:tcW w:w="1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6.08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0,44</w:t>
            </w:r>
          </w:p>
        </w:tc>
        <w:tc>
          <w:tcPr>
            <w:tcW w:w="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8.95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0,44</w:t>
            </w:r>
          </w:p>
        </w:tc>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7.49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0,79</w:t>
            </w:r>
          </w:p>
        </w:tc>
        <w:tc>
          <w:tcPr>
            <w:tcW w:w="11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302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28,8*</w:t>
            </w:r>
          </w:p>
        </w:tc>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402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17.9</w:t>
            </w:r>
          </w:p>
        </w:tc>
        <w:tc>
          <w:tcPr>
            <w:tcW w:w="1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1.86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0,14 *</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2.12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0,12</w:t>
            </w:r>
          </w:p>
        </w:tc>
      </w:tr>
      <w:tr w:rsidR="00E905D6" w:rsidRPr="00E905D6" w:rsidTr="00EB066E">
        <w:tc>
          <w:tcPr>
            <w:tcW w:w="1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 xml:space="preserve">24 </w:t>
            </w:r>
            <w:proofErr w:type="spellStart"/>
            <w:r w:rsidRPr="00DB7C47">
              <w:rPr>
                <w:rFonts w:ascii="Times New Roman" w:eastAsia="Times New Roman" w:hAnsi="Times New Roman" w:cs="Times New Roman"/>
                <w:sz w:val="20"/>
                <w:szCs w:val="20"/>
              </w:rPr>
              <w:t>hours</w:t>
            </w:r>
            <w:proofErr w:type="spellEnd"/>
            <w:r w:rsidRPr="00DB7C47">
              <w:rPr>
                <w:rFonts w:ascii="Times New Roman" w:eastAsia="Times New Roman" w:hAnsi="Times New Roman" w:cs="Times New Roman"/>
                <w:sz w:val="20"/>
                <w:szCs w:val="20"/>
              </w:rPr>
              <w:t xml:space="preserve"> </w:t>
            </w:r>
            <w:proofErr w:type="spellStart"/>
            <w:r w:rsidRPr="00DB7C47">
              <w:rPr>
                <w:rFonts w:ascii="Times New Roman" w:eastAsia="Times New Roman" w:hAnsi="Times New Roman" w:cs="Times New Roman"/>
                <w:sz w:val="20"/>
                <w:szCs w:val="20"/>
              </w:rPr>
              <w:t>later</w:t>
            </w:r>
            <w:proofErr w:type="spellEnd"/>
          </w:p>
        </w:tc>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8.32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0,62*</w:t>
            </w:r>
          </w:p>
        </w:tc>
        <w:tc>
          <w:tcPr>
            <w:tcW w:w="1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5.76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0,31**</w:t>
            </w:r>
          </w:p>
        </w:tc>
        <w:tc>
          <w:tcPr>
            <w:tcW w:w="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9.62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0,36</w:t>
            </w:r>
          </w:p>
        </w:tc>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6.26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0,91**</w:t>
            </w:r>
          </w:p>
        </w:tc>
        <w:tc>
          <w:tcPr>
            <w:tcW w:w="11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263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14,7*</w:t>
            </w:r>
          </w:p>
        </w:tc>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356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22,3**</w:t>
            </w:r>
          </w:p>
        </w:tc>
        <w:tc>
          <w:tcPr>
            <w:tcW w:w="1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1.43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0,12 *</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2.19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0,11**</w:t>
            </w:r>
          </w:p>
        </w:tc>
      </w:tr>
      <w:tr w:rsidR="00E905D6" w:rsidRPr="00E905D6" w:rsidTr="00EB066E">
        <w:tc>
          <w:tcPr>
            <w:tcW w:w="1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 xml:space="preserve">48 </w:t>
            </w:r>
            <w:proofErr w:type="spellStart"/>
            <w:r w:rsidRPr="00DB7C47">
              <w:rPr>
                <w:rFonts w:ascii="Times New Roman" w:eastAsia="Times New Roman" w:hAnsi="Times New Roman" w:cs="Times New Roman"/>
                <w:sz w:val="20"/>
                <w:szCs w:val="20"/>
              </w:rPr>
              <w:t>hours</w:t>
            </w:r>
            <w:proofErr w:type="spellEnd"/>
            <w:r w:rsidRPr="00DB7C47">
              <w:rPr>
                <w:rFonts w:ascii="Times New Roman" w:eastAsia="Times New Roman" w:hAnsi="Times New Roman" w:cs="Times New Roman"/>
                <w:sz w:val="20"/>
                <w:szCs w:val="20"/>
              </w:rPr>
              <w:t xml:space="preserve"> </w:t>
            </w:r>
            <w:proofErr w:type="spellStart"/>
            <w:r w:rsidRPr="00DB7C47">
              <w:rPr>
                <w:rFonts w:ascii="Times New Roman" w:eastAsia="Times New Roman" w:hAnsi="Times New Roman" w:cs="Times New Roman"/>
                <w:sz w:val="20"/>
                <w:szCs w:val="20"/>
              </w:rPr>
              <w:t>later</w:t>
            </w:r>
            <w:proofErr w:type="spellEnd"/>
          </w:p>
        </w:tc>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9.63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0,16*</w:t>
            </w:r>
          </w:p>
        </w:tc>
        <w:tc>
          <w:tcPr>
            <w:tcW w:w="1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5.46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0,98**</w:t>
            </w:r>
          </w:p>
        </w:tc>
        <w:tc>
          <w:tcPr>
            <w:tcW w:w="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9.44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0,48</w:t>
            </w:r>
          </w:p>
        </w:tc>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6.82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0.56**</w:t>
            </w:r>
          </w:p>
        </w:tc>
        <w:tc>
          <w:tcPr>
            <w:tcW w:w="11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220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32,4*</w:t>
            </w:r>
          </w:p>
        </w:tc>
        <w:tc>
          <w:tcPr>
            <w:tcW w:w="9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460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41,7**</w:t>
            </w:r>
          </w:p>
        </w:tc>
        <w:tc>
          <w:tcPr>
            <w:tcW w:w="1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1.36 ±</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0,09 *</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2,37</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w:t>
            </w:r>
          </w:p>
          <w:p w:rsidR="00E905D6" w:rsidRPr="00E905D6" w:rsidRDefault="00E905D6" w:rsidP="00EB066E">
            <w:pPr>
              <w:spacing w:after="0" w:line="380" w:lineRule="atLeast"/>
              <w:jc w:val="center"/>
              <w:rPr>
                <w:rFonts w:ascii="Times New Roman" w:eastAsia="Times New Roman" w:hAnsi="Times New Roman" w:cs="Times New Roman"/>
                <w:sz w:val="20"/>
                <w:szCs w:val="20"/>
              </w:rPr>
            </w:pPr>
            <w:r w:rsidRPr="00DB7C47">
              <w:rPr>
                <w:rFonts w:ascii="Times New Roman" w:eastAsia="Times New Roman" w:hAnsi="Times New Roman" w:cs="Times New Roman"/>
                <w:sz w:val="20"/>
                <w:szCs w:val="20"/>
              </w:rPr>
              <w:t>±</w:t>
            </w:r>
            <w:r w:rsidR="00EB066E">
              <w:rPr>
                <w:rFonts w:ascii="Times New Roman" w:eastAsia="Times New Roman" w:hAnsi="Times New Roman" w:cs="Times New Roman"/>
                <w:sz w:val="20"/>
                <w:szCs w:val="20"/>
              </w:rPr>
              <w:t xml:space="preserve"> </w:t>
            </w:r>
            <w:r w:rsidRPr="00DB7C47">
              <w:rPr>
                <w:rFonts w:ascii="Times New Roman" w:eastAsia="Times New Roman" w:hAnsi="Times New Roman" w:cs="Times New Roman"/>
                <w:sz w:val="20"/>
                <w:szCs w:val="20"/>
              </w:rPr>
              <w:t>0,07**</w:t>
            </w:r>
          </w:p>
        </w:tc>
      </w:tr>
    </w:tbl>
    <w:p w:rsidR="00E905D6" w:rsidRDefault="00E905D6" w:rsidP="00E905D6">
      <w:pPr>
        <w:spacing w:after="0" w:line="380" w:lineRule="atLeast"/>
        <w:jc w:val="both"/>
        <w:rPr>
          <w:rFonts w:ascii="Times New Roman" w:eastAsia="Times New Roman" w:hAnsi="Times New Roman" w:cs="Times New Roman"/>
          <w:sz w:val="28"/>
          <w:lang w:val="en-US"/>
        </w:rPr>
      </w:pPr>
    </w:p>
    <w:p w:rsidR="00E905D6" w:rsidRPr="00E905D6" w:rsidRDefault="00E905D6" w:rsidP="00E905D6">
      <w:pPr>
        <w:spacing w:after="0" w:line="380" w:lineRule="atLeast"/>
        <w:jc w:val="both"/>
        <w:rPr>
          <w:rFonts w:ascii="Times New Roman" w:eastAsia="Times New Roman" w:hAnsi="Times New Roman" w:cs="Times New Roman"/>
          <w:sz w:val="28"/>
          <w:szCs w:val="28"/>
          <w:lang w:val="en-US"/>
        </w:rPr>
      </w:pPr>
      <w:r w:rsidRPr="00E905D6">
        <w:rPr>
          <w:rFonts w:ascii="Times New Roman" w:eastAsia="Times New Roman" w:hAnsi="Times New Roman" w:cs="Times New Roman"/>
          <w:sz w:val="28"/>
          <w:lang w:val="en-US"/>
        </w:rPr>
        <w:lastRenderedPageBreak/>
        <w:t>Notes: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Control group;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III</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animals with</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HNP;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IV</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animals with</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HNP,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which introduced the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&lt;0.05</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compared with those in the control group of animals;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p&lt;0</w:t>
      </w:r>
      <w:proofErr w:type="gramStart"/>
      <w:r w:rsidRPr="00E905D6">
        <w:rPr>
          <w:rFonts w:ascii="Times New Roman" w:eastAsia="Times New Roman" w:hAnsi="Times New Roman" w:cs="Times New Roman"/>
          <w:sz w:val="28"/>
          <w:lang w:val="en-US"/>
        </w:rPr>
        <w:t>,05</w:t>
      </w:r>
      <w:proofErr w:type="gram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compared with those animals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group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III.</w:t>
      </w:r>
    </w:p>
    <w:p w:rsidR="00E905D6" w:rsidRPr="00E905D6" w:rsidRDefault="00EB066E" w:rsidP="00E905D6">
      <w:pPr>
        <w:spacing w:after="0" w:line="380" w:lineRule="atLeast"/>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p w:rsidR="00E905D6" w:rsidRPr="00E905D6" w:rsidRDefault="00E905D6" w:rsidP="00E905D6">
      <w:pPr>
        <w:spacing w:after="0" w:line="380" w:lineRule="atLeast"/>
        <w:jc w:val="right"/>
        <w:rPr>
          <w:rFonts w:ascii="Times New Roman" w:eastAsia="Times New Roman" w:hAnsi="Times New Roman" w:cs="Times New Roman"/>
          <w:sz w:val="28"/>
          <w:szCs w:val="28"/>
          <w:lang w:val="en-US"/>
        </w:rPr>
      </w:pPr>
      <w:r w:rsidRPr="00E905D6">
        <w:rPr>
          <w:rFonts w:ascii="Times New Roman" w:eastAsia="Times New Roman" w:hAnsi="Times New Roman" w:cs="Times New Roman"/>
          <w:sz w:val="28"/>
          <w:lang w:val="en-US"/>
        </w:rPr>
        <w:t>Table 3</w:t>
      </w:r>
    </w:p>
    <w:p w:rsidR="00E905D6" w:rsidRPr="00E905D6" w:rsidRDefault="00E905D6" w:rsidP="00E905D6">
      <w:pPr>
        <w:spacing w:after="0" w:line="380" w:lineRule="atLeast"/>
        <w:jc w:val="center"/>
        <w:rPr>
          <w:rFonts w:ascii="Times New Roman" w:eastAsia="Times New Roman" w:hAnsi="Times New Roman" w:cs="Times New Roman"/>
          <w:sz w:val="28"/>
          <w:szCs w:val="28"/>
          <w:lang w:val="en-US"/>
        </w:rPr>
      </w:pPr>
      <w:r w:rsidRPr="00E905D6">
        <w:rPr>
          <w:rFonts w:ascii="Times New Roman" w:eastAsia="Times New Roman" w:hAnsi="Times New Roman" w:cs="Times New Roman"/>
          <w:sz w:val="28"/>
          <w:lang w:val="en-US"/>
        </w:rPr>
        <w:t>Effect of</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N</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on</w:t>
      </w:r>
      <w:r w:rsidR="00EB066E">
        <w:rPr>
          <w:rFonts w:ascii="Times New Roman" w:eastAsia="Times New Roman" w:hAnsi="Times New Roman" w:cs="Times New Roman"/>
          <w:sz w:val="28"/>
          <w:lang w:val="en-US"/>
        </w:rPr>
        <w:t xml:space="preserve"> </w:t>
      </w:r>
      <w:proofErr w:type="spellStart"/>
      <w:r w:rsidRPr="00E905D6">
        <w:rPr>
          <w:rFonts w:ascii="Times New Roman" w:eastAsia="Times New Roman" w:hAnsi="Times New Roman" w:cs="Times New Roman"/>
          <w:sz w:val="28"/>
          <w:lang w:val="en-US"/>
        </w:rPr>
        <w:t>akroskopichni</w:t>
      </w:r>
      <w:proofErr w:type="spellEnd"/>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of</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us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and microscopic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tissue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media</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and</w:t>
      </w:r>
      <w:r w:rsidR="00EB066E">
        <w:rPr>
          <w:rFonts w:ascii="Times New Roman" w:eastAsia="Times New Roman" w:hAnsi="Times New Roman" w:cs="Times New Roman"/>
          <w:sz w:val="28"/>
          <w:lang w:val="en-US"/>
        </w:rPr>
        <w:t xml:space="preserve"> pancreas </w:t>
      </w:r>
      <w:r w:rsidRPr="00E905D6">
        <w:rPr>
          <w:rFonts w:ascii="Times New Roman" w:eastAsia="Times New Roman" w:hAnsi="Times New Roman" w:cs="Times New Roman"/>
          <w:sz w:val="28"/>
          <w:lang w:val="en-US"/>
        </w:rPr>
        <w:t>TC</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in animals with acute experimental pancreatitis (M ±</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m)</w:t>
      </w:r>
    </w:p>
    <w:tbl>
      <w:tblPr>
        <w:tblW w:w="0" w:type="auto"/>
        <w:tblCellMar>
          <w:left w:w="0" w:type="dxa"/>
          <w:right w:w="0" w:type="dxa"/>
        </w:tblCellMar>
        <w:tblLook w:val="04A0"/>
      </w:tblPr>
      <w:tblGrid>
        <w:gridCol w:w="3190"/>
        <w:gridCol w:w="1595"/>
        <w:gridCol w:w="1595"/>
        <w:gridCol w:w="1595"/>
        <w:gridCol w:w="1596"/>
      </w:tblGrid>
      <w:tr w:rsidR="00E905D6" w:rsidRPr="00E905D6" w:rsidTr="00E905D6">
        <w:tc>
          <w:tcPr>
            <w:tcW w:w="31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B066E" w:rsidP="00E905D6">
            <w:pPr>
              <w:spacing w:after="0" w:line="380" w:lineRule="atLeast"/>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tc>
        <w:tc>
          <w:tcPr>
            <w:tcW w:w="638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Animal</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Groups</w:t>
            </w:r>
            <w:proofErr w:type="spellEnd"/>
          </w:p>
        </w:tc>
      </w:tr>
      <w:tr w:rsidR="00E905D6" w:rsidRPr="00E905D6" w:rsidTr="00E905D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905D6" w:rsidRPr="00E905D6" w:rsidRDefault="00E905D6" w:rsidP="00E905D6">
            <w:pPr>
              <w:spacing w:after="0" w:line="240" w:lineRule="auto"/>
              <w:rPr>
                <w:rFonts w:ascii="Times New Roman" w:eastAsia="Times New Roman" w:hAnsi="Times New Roman" w:cs="Times New Roman"/>
                <w:sz w:val="28"/>
                <w:szCs w:val="28"/>
              </w:rPr>
            </w:pP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I</w:t>
            </w:r>
          </w:p>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(N = 7)</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II</w:t>
            </w:r>
          </w:p>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w:t>
            </w:r>
            <w:proofErr w:type="spellStart"/>
            <w:r w:rsidRPr="00E905D6">
              <w:rPr>
                <w:rFonts w:ascii="Times New Roman" w:eastAsia="Times New Roman" w:hAnsi="Times New Roman" w:cs="Times New Roman"/>
                <w:sz w:val="28"/>
              </w:rPr>
              <w:t>n</w:t>
            </w:r>
            <w:proofErr w:type="spellEnd"/>
            <w:r w:rsidRPr="00E905D6">
              <w:rPr>
                <w:rFonts w:ascii="Times New Roman" w:eastAsia="Times New Roman" w:hAnsi="Times New Roman" w:cs="Times New Roman"/>
                <w:sz w:val="28"/>
              </w:rPr>
              <w:t xml:space="preserve"> =</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7)</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III</w:t>
            </w:r>
          </w:p>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(N</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7)</w:t>
            </w:r>
          </w:p>
        </w:tc>
        <w:tc>
          <w:tcPr>
            <w:tcW w:w="1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IV</w:t>
            </w:r>
          </w:p>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w:t>
            </w:r>
            <w:proofErr w:type="spellStart"/>
            <w:r w:rsidRPr="00E905D6">
              <w:rPr>
                <w:rFonts w:ascii="Times New Roman" w:eastAsia="Times New Roman" w:hAnsi="Times New Roman" w:cs="Times New Roman"/>
                <w:sz w:val="28"/>
              </w:rPr>
              <w:t>n</w:t>
            </w:r>
            <w:proofErr w:type="spellEnd"/>
            <w:r w:rsidRPr="00E905D6">
              <w:rPr>
                <w:rFonts w:ascii="Times New Roman" w:eastAsia="Times New Roman" w:hAnsi="Times New Roman" w:cs="Times New Roman"/>
                <w:sz w:val="28"/>
              </w:rPr>
              <w:t xml:space="preserve"> =</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7)</w:t>
            </w:r>
          </w:p>
        </w:tc>
      </w:tr>
      <w:tr w:rsidR="00E905D6" w:rsidRPr="00EB066E" w:rsidTr="00E905D6">
        <w:tc>
          <w:tcPr>
            <w:tcW w:w="957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lang w:val="en-US"/>
              </w:rPr>
            </w:pPr>
            <w:r w:rsidRPr="00E905D6">
              <w:rPr>
                <w:rFonts w:ascii="Times New Roman" w:eastAsia="Times New Roman" w:hAnsi="Times New Roman" w:cs="Times New Roman"/>
                <w:sz w:val="28"/>
                <w:lang w:val="en-US"/>
              </w:rPr>
              <w:t>The tissues of the pancreas, macroscopic signs</w:t>
            </w:r>
          </w:p>
        </w:tc>
      </w:tr>
      <w:tr w:rsidR="00E905D6" w:rsidRPr="00E905D6" w:rsidTr="00E905D6">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Edema</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points</w:t>
            </w:r>
            <w:proofErr w:type="spellEnd"/>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1.7 ± 0.1</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2.6 ± 0.3</w:t>
            </w:r>
          </w:p>
        </w:tc>
        <w:tc>
          <w:tcPr>
            <w:tcW w:w="1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2,1 ± 0,</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1</w:t>
            </w:r>
          </w:p>
        </w:tc>
      </w:tr>
      <w:tr w:rsidR="00E905D6" w:rsidRPr="00E905D6" w:rsidTr="00E905D6">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Fat</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necrosis</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scores</w:t>
            </w:r>
            <w:proofErr w:type="spellEnd"/>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1.7 ± 0.2</w:t>
            </w:r>
          </w:p>
        </w:tc>
        <w:tc>
          <w:tcPr>
            <w:tcW w:w="1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0,7 ± 0,</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3</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w:t>
            </w:r>
          </w:p>
        </w:tc>
      </w:tr>
      <w:tr w:rsidR="00E905D6" w:rsidRPr="00E905D6" w:rsidTr="00E905D6">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Hemorrhages</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scores</w:t>
            </w:r>
            <w:proofErr w:type="spellEnd"/>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1,7 ± 0,</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3</w:t>
            </w:r>
          </w:p>
        </w:tc>
        <w:tc>
          <w:tcPr>
            <w:tcW w:w="1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0,7 ± 0,2</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w:t>
            </w:r>
          </w:p>
        </w:tc>
      </w:tr>
      <w:tr w:rsidR="00E905D6" w:rsidRPr="00EB066E" w:rsidTr="00E905D6">
        <w:tc>
          <w:tcPr>
            <w:tcW w:w="957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lang w:val="en-US"/>
              </w:rPr>
            </w:pPr>
            <w:r w:rsidRPr="00E905D6">
              <w:rPr>
                <w:rFonts w:ascii="Times New Roman" w:eastAsia="Times New Roman" w:hAnsi="Times New Roman" w:cs="Times New Roman"/>
                <w:sz w:val="28"/>
                <w:lang w:val="en-US"/>
              </w:rPr>
              <w:t>The tissues of the pancreas, microscopic signs</w:t>
            </w:r>
          </w:p>
        </w:tc>
      </w:tr>
      <w:tr w:rsidR="00E905D6" w:rsidRPr="00E905D6" w:rsidTr="00E905D6">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Edema</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points</w:t>
            </w:r>
            <w:proofErr w:type="spellEnd"/>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1,2 ± 0,1</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2.5 ± 0.3</w:t>
            </w:r>
          </w:p>
        </w:tc>
        <w:tc>
          <w:tcPr>
            <w:tcW w:w="1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2.3 ± 0.2</w:t>
            </w:r>
          </w:p>
        </w:tc>
      </w:tr>
      <w:tr w:rsidR="00E905D6" w:rsidRPr="00E905D6" w:rsidTr="00E905D6">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Vascular</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changes</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points</w:t>
            </w:r>
            <w:proofErr w:type="spellEnd"/>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1.3 ± 0.2</w:t>
            </w:r>
          </w:p>
        </w:tc>
        <w:tc>
          <w:tcPr>
            <w:tcW w:w="1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0,5 ± 0,</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1</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w:t>
            </w:r>
          </w:p>
        </w:tc>
      </w:tr>
      <w:tr w:rsidR="00E905D6" w:rsidRPr="00E905D6" w:rsidTr="00E905D6">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Signs</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of</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inflammation</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points</w:t>
            </w:r>
            <w:proofErr w:type="spellEnd"/>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0.2 ± 0.1</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0.7 ± 0.1</w:t>
            </w:r>
          </w:p>
        </w:tc>
        <w:tc>
          <w:tcPr>
            <w:tcW w:w="1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0.5 ± 0.2</w:t>
            </w:r>
          </w:p>
        </w:tc>
      </w:tr>
      <w:tr w:rsidR="00E905D6" w:rsidRPr="00E905D6" w:rsidTr="00E905D6">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Acinar</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necrosis</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scores</w:t>
            </w:r>
            <w:proofErr w:type="spellEnd"/>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0.5 ± 0.2</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1.6 ± 0.1</w:t>
            </w:r>
          </w:p>
        </w:tc>
        <w:tc>
          <w:tcPr>
            <w:tcW w:w="1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1.3 ± 0.3</w:t>
            </w:r>
          </w:p>
        </w:tc>
      </w:tr>
      <w:tr w:rsidR="00E905D6" w:rsidRPr="00EB066E" w:rsidTr="00E905D6">
        <w:tc>
          <w:tcPr>
            <w:tcW w:w="957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lang w:val="en-US"/>
              </w:rPr>
            </w:pPr>
            <w:r w:rsidRPr="00E905D6">
              <w:rPr>
                <w:rFonts w:ascii="Times New Roman" w:eastAsia="Times New Roman" w:hAnsi="Times New Roman" w:cs="Times New Roman"/>
                <w:sz w:val="28"/>
                <w:lang w:val="en-US"/>
              </w:rPr>
              <w:t>Fabrics of the small intestine, macro- and microscopic changes</w:t>
            </w:r>
          </w:p>
        </w:tc>
      </w:tr>
      <w:tr w:rsidR="00E905D6" w:rsidRPr="00E905D6" w:rsidTr="00E905D6">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Edema</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points</w:t>
            </w:r>
            <w:proofErr w:type="spellEnd"/>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1,2 ± 0,1</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2.8 ± 0.3</w:t>
            </w:r>
          </w:p>
        </w:tc>
        <w:tc>
          <w:tcPr>
            <w:tcW w:w="1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2.2 ± 0.2</w:t>
            </w:r>
          </w:p>
        </w:tc>
      </w:tr>
      <w:tr w:rsidR="00E905D6" w:rsidRPr="00E905D6" w:rsidTr="00E905D6">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Hemorrhages</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scores</w:t>
            </w:r>
            <w:proofErr w:type="spellEnd"/>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1.3 ± 0.2</w:t>
            </w:r>
          </w:p>
        </w:tc>
        <w:tc>
          <w:tcPr>
            <w:tcW w:w="1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0,5 ± 0,</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1</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w:t>
            </w:r>
          </w:p>
        </w:tc>
      </w:tr>
      <w:tr w:rsidR="00E905D6" w:rsidRPr="00E905D6" w:rsidTr="00E905D6">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Ulceration</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scores</w:t>
            </w:r>
            <w:proofErr w:type="spellEnd"/>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0.7 ± 0.1</w:t>
            </w:r>
          </w:p>
        </w:tc>
        <w:tc>
          <w:tcPr>
            <w:tcW w:w="1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0.5 ± 0.2</w:t>
            </w:r>
          </w:p>
        </w:tc>
      </w:tr>
      <w:tr w:rsidR="00E905D6" w:rsidRPr="00E905D6" w:rsidTr="00E905D6">
        <w:tc>
          <w:tcPr>
            <w:tcW w:w="31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rPr>
                <w:rFonts w:ascii="Times New Roman" w:eastAsia="Times New Roman" w:hAnsi="Times New Roman" w:cs="Times New Roman"/>
                <w:sz w:val="28"/>
                <w:szCs w:val="28"/>
              </w:rPr>
            </w:pPr>
            <w:proofErr w:type="spellStart"/>
            <w:r w:rsidRPr="00E905D6">
              <w:rPr>
                <w:rFonts w:ascii="Times New Roman" w:eastAsia="Times New Roman" w:hAnsi="Times New Roman" w:cs="Times New Roman"/>
                <w:sz w:val="28"/>
              </w:rPr>
              <w:t>Ascites</w:t>
            </w:r>
            <w:proofErr w:type="spellEnd"/>
            <w:r w:rsidRPr="00E905D6">
              <w:rPr>
                <w:rFonts w:ascii="Times New Roman" w:eastAsia="Times New Roman" w:hAnsi="Times New Roman" w:cs="Times New Roman"/>
                <w:sz w:val="28"/>
              </w:rPr>
              <w:t xml:space="preserve">, </w:t>
            </w:r>
            <w:proofErr w:type="spellStart"/>
            <w:r w:rsidRPr="00E905D6">
              <w:rPr>
                <w:rFonts w:ascii="Times New Roman" w:eastAsia="Times New Roman" w:hAnsi="Times New Roman" w:cs="Times New Roman"/>
                <w:sz w:val="28"/>
              </w:rPr>
              <w:t>ml</w:t>
            </w:r>
            <w:proofErr w:type="spellEnd"/>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0</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1.5 ± 0.6</w:t>
            </w:r>
          </w:p>
        </w:tc>
        <w:tc>
          <w:tcPr>
            <w:tcW w:w="15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6.6 ± 0.4</w:t>
            </w:r>
          </w:p>
        </w:tc>
        <w:tc>
          <w:tcPr>
            <w:tcW w:w="15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905D6" w:rsidRPr="00E905D6" w:rsidRDefault="00E905D6" w:rsidP="00E905D6">
            <w:pPr>
              <w:spacing w:after="0" w:line="380" w:lineRule="atLeast"/>
              <w:jc w:val="center"/>
              <w:rPr>
                <w:rFonts w:ascii="Times New Roman" w:eastAsia="Times New Roman" w:hAnsi="Times New Roman" w:cs="Times New Roman"/>
                <w:sz w:val="28"/>
                <w:szCs w:val="28"/>
              </w:rPr>
            </w:pPr>
            <w:r w:rsidRPr="00E905D6">
              <w:rPr>
                <w:rFonts w:ascii="Times New Roman" w:eastAsia="Times New Roman" w:hAnsi="Times New Roman" w:cs="Times New Roman"/>
                <w:sz w:val="28"/>
              </w:rPr>
              <w:t>4,3 ± 0,3</w:t>
            </w:r>
            <w:r w:rsidR="00EB066E">
              <w:rPr>
                <w:rFonts w:ascii="Times New Roman" w:eastAsia="Times New Roman" w:hAnsi="Times New Roman" w:cs="Times New Roman"/>
                <w:sz w:val="28"/>
              </w:rPr>
              <w:t xml:space="preserve"> </w:t>
            </w:r>
            <w:r w:rsidRPr="00E905D6">
              <w:rPr>
                <w:rFonts w:ascii="Times New Roman" w:eastAsia="Times New Roman" w:hAnsi="Times New Roman" w:cs="Times New Roman"/>
                <w:sz w:val="28"/>
              </w:rPr>
              <w:t>*</w:t>
            </w:r>
          </w:p>
        </w:tc>
      </w:tr>
    </w:tbl>
    <w:p w:rsidR="00E905D6" w:rsidRPr="00E905D6" w:rsidRDefault="00E905D6" w:rsidP="00E905D6">
      <w:pPr>
        <w:spacing w:after="0" w:line="380" w:lineRule="atLeast"/>
        <w:rPr>
          <w:rFonts w:ascii="Times New Roman" w:eastAsia="Times New Roman" w:hAnsi="Times New Roman" w:cs="Times New Roman"/>
          <w:sz w:val="28"/>
          <w:szCs w:val="28"/>
          <w:lang w:val="en-US"/>
        </w:rPr>
      </w:pPr>
      <w:r w:rsidRPr="00E905D6">
        <w:rPr>
          <w:rFonts w:ascii="Times New Roman" w:eastAsia="Times New Roman" w:hAnsi="Times New Roman" w:cs="Times New Roman"/>
          <w:sz w:val="28"/>
          <w:lang w:val="en-US"/>
        </w:rPr>
        <w:t>Note.</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w:t>
      </w:r>
      <w:r w:rsidR="00DC3F65">
        <w:rPr>
          <w:rFonts w:ascii="Times New Roman" w:eastAsia="Times New Roman" w:hAnsi="Times New Roman" w:cs="Times New Roman"/>
          <w:sz w:val="28"/>
          <w:lang w:val="en-US"/>
        </w:rPr>
        <w:t xml:space="preserve"> — </w:t>
      </w:r>
      <w:r w:rsidRPr="00E905D6">
        <w:rPr>
          <w:rFonts w:ascii="Times New Roman" w:eastAsia="Times New Roman" w:hAnsi="Times New Roman" w:cs="Times New Roman"/>
          <w:sz w:val="28"/>
          <w:lang w:val="en-US"/>
        </w:rPr>
        <w:t>p</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&lt;0.05</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compared with the figures of animals</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III</w:t>
      </w:r>
      <w:r w:rsidR="00EB066E">
        <w:rPr>
          <w:rFonts w:ascii="Times New Roman" w:eastAsia="Times New Roman" w:hAnsi="Times New Roman" w:cs="Times New Roman"/>
          <w:sz w:val="28"/>
          <w:lang w:val="en-US"/>
        </w:rPr>
        <w:t xml:space="preserve"> </w:t>
      </w:r>
      <w:r w:rsidRPr="00E905D6">
        <w:rPr>
          <w:rFonts w:ascii="Times New Roman" w:eastAsia="Times New Roman" w:hAnsi="Times New Roman" w:cs="Times New Roman"/>
          <w:sz w:val="28"/>
          <w:lang w:val="en-US"/>
        </w:rPr>
        <w:t>Groups</w:t>
      </w:r>
    </w:p>
    <w:p w:rsidR="00C5782E" w:rsidRPr="00E905D6" w:rsidRDefault="00C5782E">
      <w:pPr>
        <w:rPr>
          <w:lang w:val="en-US"/>
        </w:rPr>
      </w:pPr>
    </w:p>
    <w:sectPr w:rsidR="00C5782E" w:rsidRPr="00E905D6" w:rsidSect="000B55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21378"/>
    <w:multiLevelType w:val="multilevel"/>
    <w:tmpl w:val="5F884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0A3ED1"/>
    <w:multiLevelType w:val="hybridMultilevel"/>
    <w:tmpl w:val="308CB9A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5E343064"/>
    <w:multiLevelType w:val="hybridMultilevel"/>
    <w:tmpl w:val="7A26905E"/>
    <w:lvl w:ilvl="0" w:tplc="2BB63C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905D6"/>
    <w:rsid w:val="000B5527"/>
    <w:rsid w:val="00C5782E"/>
    <w:rsid w:val="00DC3F65"/>
    <w:rsid w:val="00E905D6"/>
    <w:rsid w:val="00EB066E"/>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5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05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E905D6"/>
  </w:style>
  <w:style w:type="character" w:customStyle="1" w:styleId="apple-converted-space">
    <w:name w:val="apple-converted-space"/>
    <w:basedOn w:val="a0"/>
    <w:rsid w:val="00E905D6"/>
  </w:style>
  <w:style w:type="character" w:styleId="a4">
    <w:name w:val="Hyperlink"/>
    <w:basedOn w:val="a0"/>
    <w:uiPriority w:val="99"/>
    <w:semiHidden/>
    <w:unhideWhenUsed/>
    <w:rsid w:val="00E905D6"/>
    <w:rPr>
      <w:color w:val="0000FF"/>
      <w:u w:val="single"/>
    </w:rPr>
  </w:style>
  <w:style w:type="character" w:styleId="a5">
    <w:name w:val="FollowedHyperlink"/>
    <w:basedOn w:val="a0"/>
    <w:uiPriority w:val="99"/>
    <w:semiHidden/>
    <w:unhideWhenUsed/>
    <w:rsid w:val="00E905D6"/>
    <w:rPr>
      <w:color w:val="800080"/>
      <w:u w:val="single"/>
    </w:rPr>
  </w:style>
</w:styles>
</file>

<file path=word/webSettings.xml><?xml version="1.0" encoding="utf-8"?>
<w:webSettings xmlns:r="http://schemas.openxmlformats.org/officeDocument/2006/relationships" xmlns:w="http://schemas.openxmlformats.org/wordprocessingml/2006/main">
  <w:divs>
    <w:div w:id="27389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2577855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1810</Words>
  <Characters>10319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3</cp:revision>
  <dcterms:created xsi:type="dcterms:W3CDTF">2017-06-24T06:51:00Z</dcterms:created>
  <dcterms:modified xsi:type="dcterms:W3CDTF">2017-07-02T12:21:00Z</dcterms:modified>
</cp:coreProperties>
</file>