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65BC" w:rsidRPr="000D65BC" w:rsidRDefault="000D65BC" w:rsidP="000D65BC">
      <w:pPr>
        <w:spacing w:after="0" w:line="240" w:lineRule="auto"/>
        <w:rPr>
          <w:rFonts w:ascii="Times New Roman" w:eastAsia="Times New Roman" w:hAnsi="Times New Roman" w:cs="Times New Roman"/>
          <w:sz w:val="24"/>
          <w:szCs w:val="24"/>
          <w:lang w:val="en-US"/>
        </w:rPr>
      </w:pPr>
      <w:r w:rsidRPr="000D65BC">
        <w:rPr>
          <w:rFonts w:ascii="Times New Roman" w:eastAsia="Times New Roman" w:hAnsi="Times New Roman" w:cs="Times New Roman"/>
          <w:sz w:val="20"/>
          <w:szCs w:val="20"/>
          <w:lang w:val="en-US"/>
        </w:rPr>
        <w:t> </w:t>
      </w:r>
    </w:p>
    <w:p w:rsidR="00DC615E" w:rsidRPr="00DC615E" w:rsidRDefault="00DC615E" w:rsidP="00DC615E">
      <w:pPr>
        <w:pBdr>
          <w:top w:val="nil"/>
          <w:left w:val="nil"/>
          <w:bottom w:val="nil"/>
          <w:right w:val="nil"/>
          <w:between w:val="nil"/>
          <w:bar w:val="nil"/>
        </w:pBdr>
        <w:spacing w:after="0" w:line="360" w:lineRule="auto"/>
        <w:jc w:val="center"/>
        <w:rPr>
          <w:rFonts w:ascii="Times New Roman" w:eastAsia="Arial Unicode MS" w:hAnsi="Times New Roman" w:cs="Arial Unicode MS"/>
          <w:b/>
          <w:bCs/>
          <w:sz w:val="28"/>
          <w:u w:color="FF0000"/>
          <w:bdr w:val="nil"/>
          <w:lang w:val="uk-UA" w:eastAsia="ru-RU"/>
        </w:rPr>
      </w:pPr>
      <w:r w:rsidRPr="00E90B11">
        <w:rPr>
          <w:rFonts w:ascii="Times New Roman" w:eastAsia="Arial Unicode MS" w:hAnsi="Times New Roman" w:cs="Arial Unicode MS"/>
          <w:b/>
          <w:bCs/>
          <w:sz w:val="28"/>
          <w:szCs w:val="28"/>
          <w:u w:color="FF0000"/>
          <w:bdr w:val="nil"/>
          <w:lang w:val="en-US" w:eastAsia="ru-RU"/>
        </w:rPr>
        <w:t>Duodenal</w:t>
      </w:r>
      <w:r w:rsidRPr="00DC615E">
        <w:rPr>
          <w:rFonts w:ascii="Times New Roman" w:eastAsia="Arial Unicode MS" w:hAnsi="Times New Roman" w:cs="Arial Unicode MS"/>
          <w:b/>
          <w:bCs/>
          <w:sz w:val="28"/>
          <w:szCs w:val="28"/>
          <w:u w:color="FF0000"/>
          <w:bdr w:val="nil"/>
          <w:lang w:val="uk-UA" w:eastAsia="ru-RU"/>
        </w:rPr>
        <w:t xml:space="preserve"> </w:t>
      </w:r>
      <w:r w:rsidRPr="00E90B11">
        <w:rPr>
          <w:rFonts w:ascii="Times New Roman" w:eastAsia="Arial Unicode MS" w:hAnsi="Times New Roman" w:cs="Arial Unicode MS"/>
          <w:b/>
          <w:bCs/>
          <w:sz w:val="28"/>
          <w:szCs w:val="28"/>
          <w:u w:color="FF0000"/>
          <w:bdr w:val="nil"/>
          <w:lang w:val="en-US" w:eastAsia="ru-RU"/>
        </w:rPr>
        <w:t>dystrophy</w:t>
      </w:r>
      <w:r w:rsidRPr="00DC615E">
        <w:rPr>
          <w:rFonts w:ascii="Times New Roman" w:eastAsia="Arial Unicode MS" w:hAnsi="Times New Roman" w:cs="Arial Unicode MS"/>
          <w:b/>
          <w:bCs/>
          <w:sz w:val="28"/>
          <w:szCs w:val="28"/>
          <w:u w:color="FF0000"/>
          <w:bdr w:val="nil"/>
          <w:lang w:val="en-US" w:eastAsia="ru-RU"/>
        </w:rPr>
        <w:t xml:space="preserve"> — </w:t>
      </w:r>
      <w:r w:rsidRPr="00E90B11">
        <w:rPr>
          <w:rFonts w:ascii="Times New Roman" w:eastAsia="Arial Unicode MS" w:hAnsi="Times New Roman" w:cs="Arial Unicode MS"/>
          <w:b/>
          <w:bCs/>
          <w:sz w:val="28"/>
          <w:szCs w:val="28"/>
          <w:u w:color="FF0000"/>
          <w:bdr w:val="nil"/>
          <w:lang w:val="en-US" w:eastAsia="ru-RU"/>
        </w:rPr>
        <w:t>an</w:t>
      </w:r>
      <w:r w:rsidRPr="00DC615E">
        <w:rPr>
          <w:rFonts w:ascii="Times New Roman" w:eastAsia="Arial Unicode MS" w:hAnsi="Times New Roman" w:cs="Arial Unicode MS"/>
          <w:b/>
          <w:bCs/>
          <w:sz w:val="28"/>
          <w:szCs w:val="28"/>
          <w:u w:color="FF0000"/>
          <w:bdr w:val="nil"/>
          <w:lang w:val="uk-UA" w:eastAsia="ru-RU"/>
        </w:rPr>
        <w:t xml:space="preserve"> </w:t>
      </w:r>
      <w:r w:rsidRPr="00E90B11">
        <w:rPr>
          <w:rFonts w:ascii="Times New Roman" w:eastAsia="Arial Unicode MS" w:hAnsi="Times New Roman" w:cs="Arial Unicode MS"/>
          <w:b/>
          <w:bCs/>
          <w:sz w:val="28"/>
          <w:szCs w:val="28"/>
          <w:u w:color="FF0000"/>
          <w:bdr w:val="nil"/>
          <w:lang w:val="en-US" w:eastAsia="ru-RU"/>
        </w:rPr>
        <w:t>interdisciplinary</w:t>
      </w:r>
      <w:r w:rsidRPr="00DC615E">
        <w:rPr>
          <w:rFonts w:ascii="Times New Roman" w:eastAsia="Arial Unicode MS" w:hAnsi="Times New Roman" w:cs="Arial Unicode MS"/>
          <w:b/>
          <w:bCs/>
          <w:sz w:val="28"/>
          <w:szCs w:val="28"/>
          <w:u w:color="FF0000"/>
          <w:bdr w:val="nil"/>
          <w:lang w:val="uk-UA" w:eastAsia="ru-RU"/>
        </w:rPr>
        <w:t xml:space="preserve"> </w:t>
      </w:r>
      <w:r w:rsidRPr="00E90B11">
        <w:rPr>
          <w:rFonts w:ascii="Times New Roman" w:eastAsia="Arial Unicode MS" w:hAnsi="Times New Roman" w:cs="Arial Unicode MS"/>
          <w:b/>
          <w:bCs/>
          <w:sz w:val="28"/>
          <w:szCs w:val="28"/>
          <w:u w:color="FF0000"/>
          <w:bdr w:val="nil"/>
          <w:lang w:val="en-US" w:eastAsia="ru-RU"/>
        </w:rPr>
        <w:t>problem</w:t>
      </w:r>
    </w:p>
    <w:p w:rsidR="00DC615E" w:rsidRPr="00DC615E" w:rsidRDefault="00DC615E" w:rsidP="00DC615E">
      <w:pPr>
        <w:pBdr>
          <w:top w:val="nil"/>
          <w:left w:val="nil"/>
          <w:bottom w:val="nil"/>
          <w:right w:val="nil"/>
          <w:between w:val="nil"/>
          <w:bar w:val="nil"/>
        </w:pBdr>
        <w:spacing w:after="0" w:line="360" w:lineRule="auto"/>
        <w:jc w:val="center"/>
        <w:rPr>
          <w:rFonts w:ascii="Times New Roman" w:eastAsia="Arial Unicode MS" w:hAnsi="Times New Roman" w:cs="Arial Unicode MS"/>
          <w:sz w:val="28"/>
          <w:u w:color="000000"/>
          <w:bdr w:val="nil"/>
          <w:lang w:val="uk-UA" w:eastAsia="ru-RU"/>
        </w:rPr>
      </w:pPr>
      <w:r w:rsidRPr="00DC615E">
        <w:rPr>
          <w:rFonts w:ascii="Times New Roman" w:eastAsia="Arial Unicode MS" w:hAnsi="Times New Roman" w:cs="Arial Unicode MS"/>
          <w:sz w:val="28"/>
          <w:u w:color="000000"/>
          <w:bdr w:val="nil"/>
          <w:lang w:val="en-US" w:eastAsia="ru-RU"/>
        </w:rPr>
        <w:t>L</w:t>
      </w:r>
      <w:r w:rsidRPr="00DC615E">
        <w:rPr>
          <w:rFonts w:ascii="Times New Roman" w:eastAsia="Arial Unicode MS" w:hAnsi="Times New Roman" w:cs="Arial Unicode MS"/>
          <w:sz w:val="28"/>
          <w:u w:color="000000"/>
          <w:bdr w:val="nil"/>
          <w:lang w:val="uk-UA" w:eastAsia="ru-RU"/>
        </w:rPr>
        <w:t xml:space="preserve">. </w:t>
      </w:r>
      <w:r w:rsidRPr="00DC615E">
        <w:rPr>
          <w:rFonts w:ascii="Times New Roman" w:eastAsia="Arial Unicode MS" w:hAnsi="Times New Roman" w:cs="Arial Unicode MS"/>
          <w:sz w:val="28"/>
          <w:u w:color="000000"/>
          <w:bdr w:val="nil"/>
          <w:lang w:val="en-US" w:eastAsia="ru-RU"/>
        </w:rPr>
        <w:t>V</w:t>
      </w:r>
      <w:r w:rsidRPr="00DC615E">
        <w:rPr>
          <w:rFonts w:ascii="Times New Roman" w:eastAsia="Arial Unicode MS" w:hAnsi="Times New Roman" w:cs="Arial Unicode MS"/>
          <w:sz w:val="28"/>
          <w:u w:color="000000"/>
          <w:bdr w:val="nil"/>
          <w:lang w:val="uk-UA" w:eastAsia="ru-RU"/>
        </w:rPr>
        <w:t xml:space="preserve">. </w:t>
      </w:r>
      <w:proofErr w:type="spellStart"/>
      <w:r w:rsidRPr="00DC615E">
        <w:rPr>
          <w:rFonts w:ascii="Times New Roman" w:eastAsia="Arial Unicode MS" w:hAnsi="Times New Roman" w:cs="Arial Unicode MS"/>
          <w:sz w:val="28"/>
          <w:u w:color="000000"/>
          <w:bdr w:val="nil"/>
          <w:lang w:val="en-US" w:eastAsia="ru-RU"/>
        </w:rPr>
        <w:t>Vinokurova</w:t>
      </w:r>
      <w:proofErr w:type="spellEnd"/>
      <w:r w:rsidRPr="00DC615E">
        <w:rPr>
          <w:rFonts w:ascii="Times New Roman" w:eastAsia="Arial Unicode MS" w:hAnsi="Times New Roman" w:cs="Arial Unicode MS"/>
          <w:sz w:val="28"/>
          <w:u w:color="000000"/>
          <w:bdr w:val="nil"/>
          <w:lang w:val="uk-UA" w:eastAsia="ru-RU"/>
        </w:rPr>
        <w:t xml:space="preserve">, </w:t>
      </w:r>
      <w:r w:rsidRPr="00DC615E">
        <w:rPr>
          <w:rFonts w:ascii="Times New Roman" w:eastAsia="Arial Unicode MS" w:hAnsi="Times New Roman" w:cs="Arial Unicode MS"/>
          <w:sz w:val="28"/>
          <w:u w:color="000000"/>
          <w:bdr w:val="nil"/>
          <w:lang w:val="en-US" w:eastAsia="ru-RU"/>
        </w:rPr>
        <w:t>I</w:t>
      </w:r>
      <w:r w:rsidRPr="00DC615E">
        <w:rPr>
          <w:rFonts w:ascii="Times New Roman" w:eastAsia="Arial Unicode MS" w:hAnsi="Times New Roman" w:cs="Arial Unicode MS"/>
          <w:sz w:val="28"/>
          <w:u w:color="000000"/>
          <w:bdr w:val="nil"/>
          <w:lang w:val="uk-UA" w:eastAsia="ru-RU"/>
        </w:rPr>
        <w:t xml:space="preserve">. </w:t>
      </w:r>
      <w:r w:rsidRPr="00DC615E">
        <w:rPr>
          <w:rFonts w:ascii="Times New Roman" w:eastAsia="Arial Unicode MS" w:hAnsi="Times New Roman" w:cs="Arial Unicode MS"/>
          <w:sz w:val="28"/>
          <w:u w:color="000000"/>
          <w:bdr w:val="nil"/>
          <w:lang w:val="en-US" w:eastAsia="ru-RU"/>
        </w:rPr>
        <w:t>Y</w:t>
      </w:r>
      <w:r w:rsidRPr="00DC615E">
        <w:rPr>
          <w:rFonts w:ascii="Times New Roman" w:eastAsia="Arial Unicode MS" w:hAnsi="Times New Roman" w:cs="Arial Unicode MS"/>
          <w:sz w:val="28"/>
          <w:u w:color="000000"/>
          <w:bdr w:val="nil"/>
          <w:lang w:val="uk-UA" w:eastAsia="ru-RU"/>
        </w:rPr>
        <w:t xml:space="preserve">. </w:t>
      </w:r>
      <w:proofErr w:type="spellStart"/>
      <w:r w:rsidRPr="00DC615E">
        <w:rPr>
          <w:rFonts w:ascii="Times New Roman" w:eastAsia="Arial Unicode MS" w:hAnsi="Times New Roman" w:cs="Arial Unicode MS"/>
          <w:sz w:val="28"/>
          <w:u w:color="000000"/>
          <w:bdr w:val="nil"/>
          <w:lang w:val="en-US" w:eastAsia="ru-RU"/>
        </w:rPr>
        <w:t>Khatkov</w:t>
      </w:r>
      <w:proofErr w:type="spellEnd"/>
      <w:r w:rsidRPr="00DC615E">
        <w:rPr>
          <w:rFonts w:ascii="Times New Roman" w:eastAsia="Arial Unicode MS" w:hAnsi="Times New Roman" w:cs="Arial Unicode MS"/>
          <w:sz w:val="28"/>
          <w:u w:color="000000"/>
          <w:bdr w:val="nil"/>
          <w:lang w:val="uk-UA" w:eastAsia="ru-RU"/>
        </w:rPr>
        <w:t xml:space="preserve">, </w:t>
      </w:r>
      <w:r w:rsidRPr="00DC615E">
        <w:rPr>
          <w:rFonts w:ascii="Times New Roman" w:eastAsia="Arial Unicode MS" w:hAnsi="Times New Roman" w:cs="Arial Unicode MS"/>
          <w:sz w:val="28"/>
          <w:u w:color="000000"/>
          <w:bdr w:val="nil"/>
          <w:lang w:val="en-US" w:eastAsia="ru-RU"/>
        </w:rPr>
        <w:t>R</w:t>
      </w:r>
      <w:r w:rsidRPr="00DC615E">
        <w:rPr>
          <w:rFonts w:ascii="Times New Roman" w:eastAsia="Arial Unicode MS" w:hAnsi="Times New Roman" w:cs="Arial Unicode MS"/>
          <w:sz w:val="28"/>
          <w:u w:color="000000"/>
          <w:bdr w:val="nil"/>
          <w:lang w:val="uk-UA" w:eastAsia="ru-RU"/>
        </w:rPr>
        <w:t xml:space="preserve">. </w:t>
      </w:r>
      <w:r w:rsidRPr="00DC615E">
        <w:rPr>
          <w:rFonts w:ascii="Times New Roman" w:eastAsia="Arial Unicode MS" w:hAnsi="Times New Roman" w:cs="Arial Unicode MS"/>
          <w:sz w:val="28"/>
          <w:u w:color="000000"/>
          <w:bdr w:val="nil"/>
          <w:lang w:val="en-US" w:eastAsia="ru-RU"/>
        </w:rPr>
        <w:t>Y</w:t>
      </w:r>
      <w:r w:rsidRPr="00DC615E">
        <w:rPr>
          <w:rFonts w:ascii="Times New Roman" w:eastAsia="Arial Unicode MS" w:hAnsi="Times New Roman" w:cs="Arial Unicode MS"/>
          <w:sz w:val="28"/>
          <w:u w:color="000000"/>
          <w:bdr w:val="nil"/>
          <w:lang w:val="uk-UA" w:eastAsia="ru-RU"/>
        </w:rPr>
        <w:t xml:space="preserve">. </w:t>
      </w:r>
      <w:proofErr w:type="spellStart"/>
      <w:r w:rsidRPr="00DC615E">
        <w:rPr>
          <w:rFonts w:ascii="Times New Roman" w:eastAsia="Arial Unicode MS" w:hAnsi="Times New Roman" w:cs="Arial Unicode MS"/>
          <w:sz w:val="28"/>
          <w:u w:color="000000"/>
          <w:bdr w:val="nil"/>
          <w:lang w:val="en-US" w:eastAsia="ru-RU"/>
        </w:rPr>
        <w:t>Izrailov</w:t>
      </w:r>
      <w:proofErr w:type="spellEnd"/>
      <w:r w:rsidRPr="00DC615E">
        <w:rPr>
          <w:rFonts w:ascii="Times New Roman" w:eastAsia="Arial Unicode MS" w:hAnsi="Times New Roman" w:cs="Arial Unicode MS"/>
          <w:sz w:val="28"/>
          <w:u w:color="000000"/>
          <w:bdr w:val="nil"/>
          <w:lang w:val="uk-UA" w:eastAsia="ru-RU"/>
        </w:rPr>
        <w:t xml:space="preserve">, </w:t>
      </w:r>
      <w:r w:rsidRPr="00DC615E">
        <w:rPr>
          <w:rFonts w:ascii="Times New Roman" w:eastAsia="Arial Unicode MS" w:hAnsi="Times New Roman" w:cs="Arial Unicode MS"/>
          <w:sz w:val="28"/>
          <w:u w:color="000000"/>
          <w:bdr w:val="nil"/>
          <w:lang w:val="en-US" w:eastAsia="ru-RU"/>
        </w:rPr>
        <w:t>D</w:t>
      </w:r>
      <w:r w:rsidRPr="00DC615E">
        <w:rPr>
          <w:rFonts w:ascii="Times New Roman" w:eastAsia="Arial Unicode MS" w:hAnsi="Times New Roman" w:cs="Arial Unicode MS"/>
          <w:sz w:val="28"/>
          <w:u w:color="000000"/>
          <w:bdr w:val="nil"/>
          <w:lang w:val="uk-UA" w:eastAsia="ru-RU"/>
        </w:rPr>
        <w:t xml:space="preserve">. </w:t>
      </w:r>
      <w:r w:rsidRPr="00DC615E">
        <w:rPr>
          <w:rFonts w:ascii="Times New Roman" w:eastAsia="Arial Unicode MS" w:hAnsi="Times New Roman" w:cs="Arial Unicode MS"/>
          <w:sz w:val="28"/>
          <w:u w:color="000000"/>
          <w:bdr w:val="nil"/>
          <w:lang w:val="en-US" w:eastAsia="ru-RU"/>
        </w:rPr>
        <w:t>S</w:t>
      </w:r>
      <w:r w:rsidRPr="00DC615E">
        <w:rPr>
          <w:rFonts w:ascii="Times New Roman" w:eastAsia="Arial Unicode MS" w:hAnsi="Times New Roman" w:cs="Arial Unicode MS"/>
          <w:sz w:val="28"/>
          <w:u w:color="000000"/>
          <w:bdr w:val="nil"/>
          <w:lang w:val="uk-UA" w:eastAsia="ru-RU"/>
        </w:rPr>
        <w:t xml:space="preserve">. </w:t>
      </w:r>
      <w:proofErr w:type="spellStart"/>
      <w:r w:rsidRPr="00DC615E">
        <w:rPr>
          <w:rFonts w:ascii="Times New Roman" w:eastAsia="Arial Unicode MS" w:hAnsi="Times New Roman" w:cs="Arial Unicode MS"/>
          <w:sz w:val="28"/>
          <w:u w:color="000000"/>
          <w:bdr w:val="nil"/>
          <w:lang w:val="en-US" w:eastAsia="ru-RU"/>
        </w:rPr>
        <w:t>Bordin</w:t>
      </w:r>
      <w:proofErr w:type="spellEnd"/>
      <w:r w:rsidRPr="00DC615E">
        <w:rPr>
          <w:rFonts w:ascii="Times New Roman" w:eastAsia="Arial Unicode MS" w:hAnsi="Times New Roman" w:cs="Arial Unicode MS"/>
          <w:sz w:val="28"/>
          <w:u w:color="000000"/>
          <w:bdr w:val="nil"/>
          <w:lang w:val="uk-UA" w:eastAsia="ru-RU"/>
        </w:rPr>
        <w:t xml:space="preserve">, </w:t>
      </w:r>
      <w:r w:rsidRPr="00DC615E">
        <w:rPr>
          <w:rFonts w:ascii="Times New Roman" w:eastAsia="Arial Unicode MS" w:hAnsi="Times New Roman" w:cs="Arial Unicode MS"/>
          <w:sz w:val="28"/>
          <w:u w:color="000000"/>
          <w:bdr w:val="nil"/>
          <w:lang w:val="en-US" w:eastAsia="ru-RU"/>
        </w:rPr>
        <w:t>Y</w:t>
      </w:r>
      <w:r w:rsidRPr="00DC615E">
        <w:rPr>
          <w:rFonts w:ascii="Times New Roman" w:eastAsia="Arial Unicode MS" w:hAnsi="Times New Roman" w:cs="Arial Unicode MS"/>
          <w:sz w:val="28"/>
          <w:u w:color="000000"/>
          <w:bdr w:val="nil"/>
          <w:lang w:val="uk-UA" w:eastAsia="ru-RU"/>
        </w:rPr>
        <w:t xml:space="preserve">. </w:t>
      </w:r>
      <w:r w:rsidRPr="00DC615E">
        <w:rPr>
          <w:rFonts w:ascii="Times New Roman" w:eastAsia="Arial Unicode MS" w:hAnsi="Times New Roman" w:cs="Arial Unicode MS"/>
          <w:sz w:val="28"/>
          <w:u w:color="000000"/>
          <w:bdr w:val="nil"/>
          <w:lang w:val="en-US" w:eastAsia="ru-RU"/>
        </w:rPr>
        <w:t>A</w:t>
      </w:r>
      <w:r w:rsidRPr="00DC615E">
        <w:rPr>
          <w:rFonts w:ascii="Times New Roman" w:eastAsia="Arial Unicode MS" w:hAnsi="Times New Roman" w:cs="Arial Unicode MS"/>
          <w:sz w:val="28"/>
          <w:u w:color="000000"/>
          <w:bdr w:val="nil"/>
          <w:lang w:val="uk-UA" w:eastAsia="ru-RU"/>
        </w:rPr>
        <w:t xml:space="preserve">. </w:t>
      </w:r>
      <w:proofErr w:type="spellStart"/>
      <w:r w:rsidRPr="00DC615E">
        <w:rPr>
          <w:rFonts w:ascii="Times New Roman" w:eastAsia="Arial Unicode MS" w:hAnsi="Times New Roman" w:cs="Arial Unicode MS"/>
          <w:sz w:val="28"/>
          <w:u w:color="000000"/>
          <w:bdr w:val="nil"/>
          <w:lang w:val="en-US" w:eastAsia="ru-RU"/>
        </w:rPr>
        <w:t>Dubtsova</w:t>
      </w:r>
      <w:proofErr w:type="spellEnd"/>
      <w:r w:rsidRPr="00DC615E">
        <w:rPr>
          <w:rFonts w:ascii="Times New Roman" w:eastAsia="Arial Unicode MS" w:hAnsi="Times New Roman" w:cs="Arial Unicode MS"/>
          <w:sz w:val="28"/>
          <w:u w:color="000000"/>
          <w:bdr w:val="nil"/>
          <w:lang w:val="uk-UA" w:eastAsia="ru-RU"/>
        </w:rPr>
        <w:t xml:space="preserve">, </w:t>
      </w:r>
      <w:r w:rsidRPr="00DC615E">
        <w:rPr>
          <w:rFonts w:ascii="Times New Roman" w:eastAsia="Arial Unicode MS" w:hAnsi="Times New Roman" w:cs="Arial Unicode MS"/>
          <w:sz w:val="28"/>
          <w:u w:color="000000"/>
          <w:bdr w:val="nil"/>
          <w:lang w:val="en-US" w:eastAsia="ru-RU"/>
        </w:rPr>
        <w:t>K</w:t>
      </w:r>
      <w:r w:rsidRPr="00DC615E">
        <w:rPr>
          <w:rFonts w:ascii="Times New Roman" w:eastAsia="Arial Unicode MS" w:hAnsi="Times New Roman" w:cs="Arial Unicode MS"/>
          <w:sz w:val="28"/>
          <w:u w:color="000000"/>
          <w:bdr w:val="nil"/>
          <w:lang w:val="uk-UA" w:eastAsia="ru-RU"/>
        </w:rPr>
        <w:t xml:space="preserve">. </w:t>
      </w:r>
      <w:r w:rsidRPr="00DC615E">
        <w:rPr>
          <w:rFonts w:ascii="Times New Roman" w:eastAsia="Arial Unicode MS" w:hAnsi="Times New Roman" w:cs="Arial Unicode MS"/>
          <w:sz w:val="28"/>
          <w:u w:color="000000"/>
          <w:bdr w:val="nil"/>
          <w:lang w:val="en-US" w:eastAsia="ru-RU"/>
        </w:rPr>
        <w:t>A</w:t>
      </w:r>
      <w:r w:rsidRPr="00DC615E">
        <w:rPr>
          <w:rFonts w:ascii="Times New Roman" w:eastAsia="Arial Unicode MS" w:hAnsi="Times New Roman" w:cs="Arial Unicode MS"/>
          <w:sz w:val="28"/>
          <w:u w:color="000000"/>
          <w:bdr w:val="nil"/>
          <w:lang w:val="uk-UA" w:eastAsia="ru-RU"/>
        </w:rPr>
        <w:t xml:space="preserve">. </w:t>
      </w:r>
      <w:proofErr w:type="spellStart"/>
      <w:r w:rsidRPr="00DC615E">
        <w:rPr>
          <w:rFonts w:ascii="Times New Roman" w:eastAsia="Arial Unicode MS" w:hAnsi="Times New Roman" w:cs="Arial Unicode MS"/>
          <w:sz w:val="28"/>
          <w:u w:color="000000"/>
          <w:bdr w:val="nil"/>
          <w:lang w:val="en-US" w:eastAsia="ru-RU"/>
        </w:rPr>
        <w:t>Nikol</w:t>
      </w:r>
      <w:proofErr w:type="spellEnd"/>
      <w:r w:rsidRPr="00DC615E">
        <w:rPr>
          <w:rFonts w:ascii="Times New Roman" w:eastAsia="Arial Unicode MS" w:hAnsi="Times New Roman" w:cs="Arial Unicode MS"/>
          <w:sz w:val="28"/>
          <w:u w:color="000000"/>
          <w:bdr w:val="nil"/>
          <w:lang w:val="uk-UA" w:eastAsia="ru-RU"/>
        </w:rPr>
        <w:t>’</w:t>
      </w:r>
      <w:proofErr w:type="spellStart"/>
      <w:r w:rsidRPr="00DC615E">
        <w:rPr>
          <w:rFonts w:ascii="Times New Roman" w:eastAsia="Arial Unicode MS" w:hAnsi="Times New Roman" w:cs="Arial Unicode MS"/>
          <w:sz w:val="28"/>
          <w:u w:color="000000"/>
          <w:bdr w:val="nil"/>
          <w:lang w:val="en-US" w:eastAsia="ru-RU"/>
        </w:rPr>
        <w:t>skaya</w:t>
      </w:r>
      <w:proofErr w:type="spellEnd"/>
      <w:r w:rsidRPr="00DC615E">
        <w:rPr>
          <w:rFonts w:ascii="Times New Roman" w:eastAsia="Arial Unicode MS" w:hAnsi="Times New Roman" w:cs="Arial Unicode MS"/>
          <w:sz w:val="28"/>
          <w:u w:color="000000"/>
          <w:bdr w:val="nil"/>
          <w:lang w:val="uk-UA" w:eastAsia="ru-RU"/>
        </w:rPr>
        <w:t xml:space="preserve">, </w:t>
      </w:r>
      <w:r w:rsidRPr="00DC615E">
        <w:rPr>
          <w:rFonts w:ascii="Times New Roman" w:eastAsia="Arial Unicode MS" w:hAnsi="Times New Roman" w:cs="Arial Unicode MS"/>
          <w:sz w:val="28"/>
          <w:u w:color="000000"/>
          <w:bdr w:val="nil"/>
          <w:lang w:val="en-US" w:eastAsia="ru-RU"/>
        </w:rPr>
        <w:t>M</w:t>
      </w:r>
      <w:r w:rsidRPr="00DC615E">
        <w:rPr>
          <w:rFonts w:ascii="Times New Roman" w:eastAsia="Arial Unicode MS" w:hAnsi="Times New Roman" w:cs="Arial Unicode MS"/>
          <w:sz w:val="28"/>
          <w:u w:color="000000"/>
          <w:bdr w:val="nil"/>
          <w:lang w:val="uk-UA" w:eastAsia="ru-RU"/>
        </w:rPr>
        <w:t xml:space="preserve">. </w:t>
      </w:r>
      <w:r w:rsidRPr="00DC615E">
        <w:rPr>
          <w:rFonts w:ascii="Times New Roman" w:eastAsia="Arial Unicode MS" w:hAnsi="Times New Roman" w:cs="Arial Unicode MS"/>
          <w:sz w:val="28"/>
          <w:u w:color="000000"/>
          <w:bdr w:val="nil"/>
          <w:lang w:val="en-US" w:eastAsia="ru-RU"/>
        </w:rPr>
        <w:t>A</w:t>
      </w:r>
      <w:r w:rsidRPr="00DC615E">
        <w:rPr>
          <w:rFonts w:ascii="Times New Roman" w:eastAsia="Arial Unicode MS" w:hAnsi="Times New Roman" w:cs="Arial Unicode MS"/>
          <w:sz w:val="28"/>
          <w:u w:color="000000"/>
          <w:bdr w:val="nil"/>
          <w:lang w:val="uk-UA" w:eastAsia="ru-RU"/>
        </w:rPr>
        <w:t xml:space="preserve">. </w:t>
      </w:r>
      <w:proofErr w:type="spellStart"/>
      <w:r w:rsidRPr="00DC615E">
        <w:rPr>
          <w:rFonts w:ascii="Times New Roman" w:eastAsia="Arial Unicode MS" w:hAnsi="Times New Roman" w:cs="Arial Unicode MS"/>
          <w:sz w:val="28"/>
          <w:u w:color="000000"/>
          <w:bdr w:val="nil"/>
          <w:lang w:val="en-US" w:eastAsia="ru-RU"/>
        </w:rPr>
        <w:t>Agafonov</w:t>
      </w:r>
      <w:proofErr w:type="spellEnd"/>
      <w:r w:rsidRPr="00DC615E">
        <w:rPr>
          <w:rFonts w:ascii="Times New Roman" w:eastAsia="Arial Unicode MS" w:hAnsi="Times New Roman" w:cs="Arial Unicode MS"/>
          <w:sz w:val="28"/>
          <w:u w:color="000000"/>
          <w:bdr w:val="nil"/>
          <w:lang w:val="uk-UA" w:eastAsia="ru-RU"/>
        </w:rPr>
        <w:t xml:space="preserve">, </w:t>
      </w:r>
      <w:r w:rsidRPr="00DC615E">
        <w:rPr>
          <w:rFonts w:ascii="Times New Roman" w:eastAsia="Arial Unicode MS" w:hAnsi="Times New Roman" w:cs="Arial Unicode MS"/>
          <w:sz w:val="28"/>
          <w:u w:color="000000"/>
          <w:bdr w:val="nil"/>
          <w:lang w:val="en-US" w:eastAsia="ru-RU"/>
        </w:rPr>
        <w:t>A</w:t>
      </w:r>
      <w:r w:rsidRPr="00DC615E">
        <w:rPr>
          <w:rFonts w:ascii="Times New Roman" w:eastAsia="Arial Unicode MS" w:hAnsi="Times New Roman" w:cs="Arial Unicode MS"/>
          <w:sz w:val="28"/>
          <w:u w:color="000000"/>
          <w:bdr w:val="nil"/>
          <w:lang w:val="uk-UA" w:eastAsia="ru-RU"/>
        </w:rPr>
        <w:t xml:space="preserve">. </w:t>
      </w:r>
      <w:r w:rsidRPr="00DC615E">
        <w:rPr>
          <w:rFonts w:ascii="Times New Roman" w:eastAsia="Arial Unicode MS" w:hAnsi="Times New Roman" w:cs="Arial Unicode MS"/>
          <w:sz w:val="28"/>
          <w:u w:color="000000"/>
          <w:bdr w:val="nil"/>
          <w:lang w:val="en-US" w:eastAsia="ru-RU"/>
        </w:rPr>
        <w:t>V</w:t>
      </w:r>
      <w:r w:rsidRPr="00DC615E">
        <w:rPr>
          <w:rFonts w:ascii="Times New Roman" w:eastAsia="Arial Unicode MS" w:hAnsi="Times New Roman" w:cs="Arial Unicode MS"/>
          <w:sz w:val="28"/>
          <w:u w:color="000000"/>
          <w:bdr w:val="nil"/>
          <w:lang w:val="uk-UA" w:eastAsia="ru-RU"/>
        </w:rPr>
        <w:t xml:space="preserve">. </w:t>
      </w:r>
      <w:proofErr w:type="spellStart"/>
      <w:r w:rsidRPr="00DC615E">
        <w:rPr>
          <w:rFonts w:ascii="Times New Roman" w:eastAsia="Arial Unicode MS" w:hAnsi="Times New Roman" w:cs="Arial Unicode MS"/>
          <w:sz w:val="28"/>
          <w:u w:color="000000"/>
          <w:bdr w:val="nil"/>
          <w:lang w:val="en-US" w:eastAsia="ru-RU"/>
        </w:rPr>
        <w:t>Andrianov</w:t>
      </w:r>
      <w:proofErr w:type="spellEnd"/>
    </w:p>
    <w:p w:rsidR="00DC615E" w:rsidRPr="00DC615E" w:rsidRDefault="00DC615E" w:rsidP="00DC615E">
      <w:pPr>
        <w:pBdr>
          <w:top w:val="nil"/>
          <w:left w:val="nil"/>
          <w:bottom w:val="nil"/>
          <w:right w:val="nil"/>
          <w:between w:val="nil"/>
          <w:bar w:val="nil"/>
        </w:pBdr>
        <w:spacing w:after="0" w:line="360" w:lineRule="auto"/>
        <w:jc w:val="center"/>
        <w:rPr>
          <w:rFonts w:ascii="Times New Roman" w:eastAsia="Arial Unicode MS" w:hAnsi="Times New Roman" w:cs="Arial Unicode MS"/>
          <w:i/>
          <w:sz w:val="28"/>
          <w:u w:color="FF0000"/>
          <w:bdr w:val="nil"/>
          <w:lang w:val="en-US" w:eastAsia="ru-RU"/>
        </w:rPr>
      </w:pPr>
      <w:r w:rsidRPr="00DC615E">
        <w:rPr>
          <w:rFonts w:ascii="Times New Roman" w:eastAsia="Arial Unicode MS" w:hAnsi="Times New Roman" w:cs="Arial Unicode MS"/>
          <w:i/>
          <w:sz w:val="28"/>
          <w:u w:color="000000"/>
          <w:bdr w:val="nil"/>
          <w:lang w:val="en-US" w:eastAsia="ru-RU"/>
        </w:rPr>
        <w:t>Moscow Clinical Scientific Center, Russia</w:t>
      </w:r>
    </w:p>
    <w:p w:rsidR="00DC615E" w:rsidRPr="00DC615E" w:rsidRDefault="00DC615E" w:rsidP="00DC615E">
      <w:pPr>
        <w:pBdr>
          <w:top w:val="nil"/>
          <w:left w:val="nil"/>
          <w:bottom w:val="nil"/>
          <w:right w:val="nil"/>
          <w:between w:val="nil"/>
          <w:bar w:val="nil"/>
        </w:pBdr>
        <w:spacing w:after="0" w:line="360" w:lineRule="auto"/>
        <w:ind w:firstLine="709"/>
        <w:jc w:val="both"/>
        <w:rPr>
          <w:rFonts w:ascii="Times New Roman" w:eastAsia="Arial Unicode MS" w:hAnsi="Times New Roman" w:cs="Arial Unicode MS"/>
          <w:sz w:val="28"/>
          <w:u w:color="000000"/>
          <w:bdr w:val="nil"/>
          <w:lang w:val="en-US" w:eastAsia="ru-RU"/>
        </w:rPr>
      </w:pPr>
    </w:p>
    <w:p w:rsidR="000D65BC" w:rsidRPr="000D65BC" w:rsidRDefault="00DC615E" w:rsidP="00DC615E">
      <w:pPr>
        <w:spacing w:after="0" w:line="360" w:lineRule="auto"/>
        <w:ind w:firstLine="709"/>
        <w:jc w:val="both"/>
        <w:rPr>
          <w:rFonts w:ascii="Times New Roman" w:eastAsia="Times New Roman" w:hAnsi="Times New Roman" w:cs="Times New Roman"/>
          <w:sz w:val="28"/>
          <w:szCs w:val="28"/>
          <w:lang w:val="en-US"/>
        </w:rPr>
      </w:pPr>
      <w:r w:rsidRPr="00DC615E">
        <w:rPr>
          <w:rFonts w:ascii="Times New Roman" w:eastAsia="Arial Unicode MS" w:hAnsi="Times New Roman" w:cs="Arial Unicode MS"/>
          <w:b/>
          <w:sz w:val="28"/>
          <w:u w:color="000000"/>
          <w:bdr w:val="nil"/>
          <w:lang w:val="en-US" w:eastAsia="ru-RU"/>
        </w:rPr>
        <w:t>Key words:</w:t>
      </w:r>
      <w:r w:rsidRPr="00DC615E">
        <w:rPr>
          <w:rFonts w:ascii="Times New Roman" w:eastAsia="Arial Unicode MS" w:hAnsi="Times New Roman" w:cs="Arial Unicode MS"/>
          <w:sz w:val="28"/>
          <w:u w:color="000000"/>
          <w:bdr w:val="nil"/>
          <w:lang w:val="en-US" w:eastAsia="ru-RU"/>
        </w:rPr>
        <w:t xml:space="preserve"> chronic pancreatitis, duodenal dystrophy, ectopic pancreas</w:t>
      </w:r>
      <w:r w:rsidRPr="00E90B11">
        <w:rPr>
          <w:rFonts w:ascii="Times New Roman" w:eastAsia="Arial Unicode MS" w:hAnsi="Times New Roman" w:cs="Arial Unicode MS"/>
          <w:sz w:val="28"/>
          <w:szCs w:val="28"/>
          <w:u w:color="000000"/>
          <w:bdr w:val="nil"/>
          <w:lang w:val="en-US" w:eastAsia="ru-RU"/>
        </w:rPr>
        <w:t>, treatment, mini-invasive surgical techniques</w:t>
      </w:r>
      <w:r w:rsidR="000D65BC" w:rsidRPr="000D65BC">
        <w:rPr>
          <w:rFonts w:ascii="Times New Roman" w:eastAsia="Times New Roman" w:hAnsi="Times New Roman" w:cs="Times New Roman"/>
          <w:sz w:val="28"/>
          <w:szCs w:val="28"/>
          <w:lang w:val="en-US"/>
        </w:rPr>
        <w:t xml:space="preserve"> </w:t>
      </w:r>
    </w:p>
    <w:p w:rsidR="000D65BC" w:rsidRPr="000D65BC" w:rsidRDefault="000D65BC" w:rsidP="000D65BC">
      <w:pPr>
        <w:spacing w:after="0" w:line="360" w:lineRule="auto"/>
        <w:ind w:firstLine="709"/>
        <w:jc w:val="both"/>
        <w:rPr>
          <w:rFonts w:ascii="Times New Roman" w:eastAsia="Times New Roman" w:hAnsi="Times New Roman" w:cs="Times New Roman"/>
          <w:sz w:val="28"/>
          <w:szCs w:val="28"/>
          <w:lang w:val="en-US"/>
        </w:rPr>
      </w:pPr>
      <w:r w:rsidRPr="000D65BC">
        <w:rPr>
          <w:rFonts w:ascii="Times New Roman" w:eastAsia="Times New Roman" w:hAnsi="Times New Roman" w:cs="Times New Roman"/>
          <w:sz w:val="28"/>
          <w:lang w:val="en-US"/>
        </w:rPr>
        <w:t>Duodenal dystrophy (DD)</w:t>
      </w:r>
      <w:r w:rsidR="00DC615E">
        <w:rPr>
          <w:rFonts w:ascii="Times New Roman" w:eastAsia="Times New Roman" w:hAnsi="Times New Roman" w:cs="Times New Roman"/>
          <w:sz w:val="28"/>
          <w:lang w:val="en-US"/>
        </w:rPr>
        <w:t xml:space="preserve"> — </w:t>
      </w:r>
      <w:r w:rsidRPr="000D65BC">
        <w:rPr>
          <w:rFonts w:ascii="Times New Roman" w:eastAsia="Times New Roman" w:hAnsi="Times New Roman" w:cs="Times New Roman"/>
          <w:sz w:val="28"/>
          <w:lang w:val="en-US"/>
        </w:rPr>
        <w:t xml:space="preserve">lesion of the duodenum wall caused by chronic inflammation in </w:t>
      </w:r>
      <w:r w:rsidR="00DC615E">
        <w:rPr>
          <w:rFonts w:ascii="Times New Roman" w:eastAsia="Times New Roman" w:hAnsi="Times New Roman" w:cs="Times New Roman"/>
          <w:sz w:val="28"/>
          <w:lang w:val="en-US"/>
        </w:rPr>
        <w:t>its</w:t>
      </w:r>
      <w:r w:rsidRPr="000D65BC">
        <w:rPr>
          <w:rFonts w:ascii="Times New Roman" w:eastAsia="Times New Roman" w:hAnsi="Times New Roman" w:cs="Times New Roman"/>
          <w:sz w:val="28"/>
          <w:lang w:val="en-US"/>
        </w:rPr>
        <w:t xml:space="preserve"> ectopic pancreatic tissue.</w:t>
      </w:r>
      <w:r w:rsidRPr="000D65BC">
        <w:rPr>
          <w:rFonts w:ascii="Times New Roman" w:eastAsia="Times New Roman" w:hAnsi="Times New Roman" w:cs="Times New Roman"/>
          <w:sz w:val="28"/>
          <w:szCs w:val="28"/>
          <w:lang w:val="en-US"/>
        </w:rPr>
        <w:t xml:space="preserve"> </w:t>
      </w:r>
      <w:r w:rsidRPr="000D65BC">
        <w:rPr>
          <w:rFonts w:ascii="Times New Roman" w:eastAsia="Times New Roman" w:hAnsi="Times New Roman" w:cs="Times New Roman"/>
          <w:sz w:val="28"/>
          <w:lang w:val="en-US"/>
        </w:rPr>
        <w:t>Incremental (aberrant) of the pancreas is the most common abnormality of this organ.</w:t>
      </w:r>
      <w:r w:rsidRPr="000D65BC">
        <w:rPr>
          <w:rFonts w:ascii="Times New Roman" w:eastAsia="Times New Roman" w:hAnsi="Times New Roman" w:cs="Times New Roman"/>
          <w:sz w:val="28"/>
          <w:szCs w:val="28"/>
          <w:lang w:val="en-US"/>
        </w:rPr>
        <w:t xml:space="preserve"> </w:t>
      </w:r>
      <w:r w:rsidR="00DC615E">
        <w:rPr>
          <w:rFonts w:ascii="Times New Roman" w:eastAsia="Times New Roman" w:hAnsi="Times New Roman" w:cs="Times New Roman"/>
          <w:sz w:val="28"/>
          <w:lang w:val="en-US"/>
        </w:rPr>
        <w:t>Additional pancreas</w:t>
      </w:r>
      <w:r w:rsidRPr="000D65BC">
        <w:rPr>
          <w:rFonts w:ascii="Times New Roman" w:eastAsia="Times New Roman" w:hAnsi="Times New Roman" w:cs="Times New Roman"/>
          <w:sz w:val="28"/>
          <w:lang w:val="en-US"/>
        </w:rPr>
        <w:t xml:space="preserve"> has no anatomic or vascular connection with the main.</w:t>
      </w:r>
      <w:r w:rsidRPr="000D65BC">
        <w:rPr>
          <w:rFonts w:ascii="Times New Roman" w:eastAsia="Times New Roman" w:hAnsi="Times New Roman" w:cs="Times New Roman"/>
          <w:sz w:val="28"/>
          <w:szCs w:val="28"/>
          <w:lang w:val="en-US"/>
        </w:rPr>
        <w:t xml:space="preserve"> </w:t>
      </w:r>
      <w:r w:rsidRPr="000D65BC">
        <w:rPr>
          <w:rFonts w:ascii="Times New Roman" w:eastAsia="Times New Roman" w:hAnsi="Times New Roman" w:cs="Times New Roman"/>
          <w:sz w:val="28"/>
          <w:lang w:val="en-US"/>
        </w:rPr>
        <w:t xml:space="preserve">The most frequently observed </w:t>
      </w:r>
      <w:r w:rsidR="00DC615E">
        <w:rPr>
          <w:rFonts w:ascii="Times New Roman" w:eastAsia="Times New Roman" w:hAnsi="Times New Roman" w:cs="Times New Roman"/>
          <w:sz w:val="28"/>
          <w:lang w:val="en-US"/>
        </w:rPr>
        <w:t xml:space="preserve">is the </w:t>
      </w:r>
      <w:proofErr w:type="spellStart"/>
      <w:r w:rsidR="00DC615E">
        <w:rPr>
          <w:rFonts w:ascii="Times New Roman" w:eastAsia="Times New Roman" w:hAnsi="Times New Roman" w:cs="Times New Roman"/>
          <w:sz w:val="28"/>
          <w:lang w:val="en-US"/>
        </w:rPr>
        <w:t>ectopy</w:t>
      </w:r>
      <w:proofErr w:type="spellEnd"/>
      <w:r w:rsidR="00DC615E">
        <w:rPr>
          <w:rFonts w:ascii="Times New Roman" w:eastAsia="Times New Roman" w:hAnsi="Times New Roman" w:cs="Times New Roman"/>
          <w:sz w:val="28"/>
          <w:lang w:val="en-US"/>
        </w:rPr>
        <w:t xml:space="preserve"> of</w:t>
      </w:r>
      <w:r w:rsidRPr="000D65BC">
        <w:rPr>
          <w:rFonts w:ascii="Times New Roman" w:eastAsia="Times New Roman" w:hAnsi="Times New Roman" w:cs="Times New Roman"/>
          <w:sz w:val="28"/>
          <w:lang w:val="en-US"/>
        </w:rPr>
        <w:t xml:space="preserve"> pancreas in the stomach wall</w:t>
      </w:r>
      <w:r w:rsidR="00DC615E">
        <w:rPr>
          <w:rFonts w:ascii="Times New Roman" w:eastAsia="Times New Roman" w:hAnsi="Times New Roman" w:cs="Times New Roman"/>
          <w:sz w:val="28"/>
          <w:lang w:val="en-US"/>
        </w:rPr>
        <w:t xml:space="preserve"> — </w:t>
      </w:r>
      <w:r w:rsidRPr="000D65BC">
        <w:rPr>
          <w:rFonts w:ascii="Times New Roman" w:eastAsia="Times New Roman" w:hAnsi="Times New Roman" w:cs="Times New Roman"/>
          <w:sz w:val="28"/>
          <w:lang w:val="en-US"/>
        </w:rPr>
        <w:t>a 25</w:t>
      </w:r>
      <w:r w:rsidR="00DC615E">
        <w:rPr>
          <w:rFonts w:ascii="Times New Roman" w:eastAsia="Times New Roman" w:hAnsi="Times New Roman" w:cs="Times New Roman"/>
          <w:sz w:val="28"/>
          <w:lang w:val="en-US"/>
        </w:rPr>
        <w:t xml:space="preserve"> — </w:t>
      </w:r>
      <w:r w:rsidRPr="000D65BC">
        <w:rPr>
          <w:rFonts w:ascii="Times New Roman" w:eastAsia="Times New Roman" w:hAnsi="Times New Roman" w:cs="Times New Roman"/>
          <w:sz w:val="28"/>
          <w:lang w:val="en-US"/>
        </w:rPr>
        <w:t>60% of cases, and in the wall of the duodenum</w:t>
      </w:r>
      <w:r w:rsidR="00DC615E">
        <w:rPr>
          <w:rFonts w:ascii="Times New Roman" w:eastAsia="Times New Roman" w:hAnsi="Times New Roman" w:cs="Times New Roman"/>
          <w:sz w:val="28"/>
          <w:lang w:val="en-US"/>
        </w:rPr>
        <w:t xml:space="preserve"> — </w:t>
      </w:r>
      <w:r w:rsidRPr="000D65BC">
        <w:rPr>
          <w:rFonts w:ascii="Times New Roman" w:eastAsia="Times New Roman" w:hAnsi="Times New Roman" w:cs="Times New Roman"/>
          <w:sz w:val="28"/>
          <w:lang w:val="en-US"/>
        </w:rPr>
        <w:t>a 25</w:t>
      </w:r>
      <w:r w:rsidR="00DC615E">
        <w:rPr>
          <w:rFonts w:ascii="Times New Roman" w:eastAsia="Times New Roman" w:hAnsi="Times New Roman" w:cs="Times New Roman"/>
          <w:sz w:val="28"/>
          <w:lang w:val="en-US"/>
        </w:rPr>
        <w:t xml:space="preserve"> — </w:t>
      </w:r>
      <w:r w:rsidRPr="000D65BC">
        <w:rPr>
          <w:rFonts w:ascii="Times New Roman" w:eastAsia="Times New Roman" w:hAnsi="Times New Roman" w:cs="Times New Roman"/>
          <w:sz w:val="28"/>
          <w:lang w:val="en-US"/>
        </w:rPr>
        <w:t>35% [16,</w:t>
      </w:r>
      <w:r w:rsidRPr="000D65BC">
        <w:rPr>
          <w:rFonts w:ascii="Times New Roman" w:eastAsia="Times New Roman" w:hAnsi="Times New Roman" w:cs="Times New Roman"/>
          <w:sz w:val="28"/>
          <w:szCs w:val="28"/>
          <w:lang w:val="en-US"/>
        </w:rPr>
        <w:t xml:space="preserve"> </w:t>
      </w:r>
      <w:r w:rsidRPr="000D65BC">
        <w:rPr>
          <w:rFonts w:ascii="Times New Roman" w:eastAsia="Times New Roman" w:hAnsi="Times New Roman" w:cs="Times New Roman"/>
          <w:sz w:val="28"/>
          <w:lang w:val="en-US"/>
        </w:rPr>
        <w:t>19].</w:t>
      </w:r>
      <w:r w:rsidRPr="000D65BC">
        <w:rPr>
          <w:rFonts w:ascii="Times New Roman" w:eastAsia="Times New Roman" w:hAnsi="Times New Roman" w:cs="Times New Roman"/>
          <w:sz w:val="28"/>
          <w:szCs w:val="28"/>
          <w:lang w:val="en-US"/>
        </w:rPr>
        <w:t xml:space="preserve"> </w:t>
      </w:r>
      <w:r w:rsidRPr="000D65BC">
        <w:rPr>
          <w:rFonts w:ascii="Times New Roman" w:eastAsia="Times New Roman" w:hAnsi="Times New Roman" w:cs="Times New Roman"/>
          <w:sz w:val="28"/>
          <w:lang w:val="en-US"/>
        </w:rPr>
        <w:t xml:space="preserve">It can be caused </w:t>
      </w:r>
      <w:proofErr w:type="spellStart"/>
      <w:r w:rsidRPr="000D65BC">
        <w:rPr>
          <w:rFonts w:ascii="Times New Roman" w:eastAsia="Times New Roman" w:hAnsi="Times New Roman" w:cs="Times New Roman"/>
          <w:sz w:val="28"/>
          <w:lang w:val="en-US"/>
        </w:rPr>
        <w:t>metaplasia</w:t>
      </w:r>
      <w:proofErr w:type="spellEnd"/>
      <w:r w:rsidRPr="000D65BC">
        <w:rPr>
          <w:rFonts w:ascii="Times New Roman" w:eastAsia="Times New Roman" w:hAnsi="Times New Roman" w:cs="Times New Roman"/>
          <w:sz w:val="28"/>
          <w:lang w:val="en-US"/>
        </w:rPr>
        <w:t xml:space="preserve"> </w:t>
      </w:r>
      <w:proofErr w:type="spellStart"/>
      <w:r w:rsidRPr="000D65BC">
        <w:rPr>
          <w:rFonts w:ascii="Times New Roman" w:eastAsia="Times New Roman" w:hAnsi="Times New Roman" w:cs="Times New Roman"/>
          <w:sz w:val="28"/>
          <w:lang w:val="en-US"/>
        </w:rPr>
        <w:t>endodermal</w:t>
      </w:r>
      <w:proofErr w:type="spellEnd"/>
      <w:r w:rsidRPr="000D65BC">
        <w:rPr>
          <w:rFonts w:ascii="Times New Roman" w:eastAsia="Times New Roman" w:hAnsi="Times New Roman" w:cs="Times New Roman"/>
          <w:sz w:val="28"/>
          <w:lang w:val="en-US"/>
        </w:rPr>
        <w:t xml:space="preserve"> </w:t>
      </w:r>
      <w:proofErr w:type="spellStart"/>
      <w:r w:rsidRPr="000D65BC">
        <w:rPr>
          <w:rFonts w:ascii="Times New Roman" w:eastAsia="Times New Roman" w:hAnsi="Times New Roman" w:cs="Times New Roman"/>
          <w:sz w:val="28"/>
          <w:lang w:val="en-US"/>
        </w:rPr>
        <w:t>multipotent</w:t>
      </w:r>
      <w:proofErr w:type="spellEnd"/>
      <w:r w:rsidRPr="000D65BC">
        <w:rPr>
          <w:rFonts w:ascii="Times New Roman" w:eastAsia="Times New Roman" w:hAnsi="Times New Roman" w:cs="Times New Roman"/>
          <w:sz w:val="28"/>
          <w:lang w:val="en-US"/>
        </w:rPr>
        <w:t xml:space="preserve"> cells in situ, or moving embryonic pancreatic cells to neighboring structures [20].</w:t>
      </w:r>
      <w:r w:rsidRPr="000D65BC">
        <w:rPr>
          <w:rFonts w:ascii="Times New Roman" w:eastAsia="Times New Roman" w:hAnsi="Times New Roman" w:cs="Times New Roman"/>
          <w:sz w:val="28"/>
          <w:szCs w:val="28"/>
          <w:lang w:val="en-US"/>
        </w:rPr>
        <w:t xml:space="preserve"> </w:t>
      </w:r>
      <w:r w:rsidR="00DC615E">
        <w:rPr>
          <w:rFonts w:ascii="Times New Roman" w:eastAsia="Times New Roman" w:hAnsi="Times New Roman" w:cs="Times New Roman"/>
          <w:sz w:val="28"/>
          <w:szCs w:val="28"/>
          <w:lang w:val="en-US"/>
        </w:rPr>
        <w:t>O</w:t>
      </w:r>
      <w:r w:rsidRPr="000D65BC">
        <w:rPr>
          <w:rFonts w:ascii="Times New Roman" w:eastAsia="Times New Roman" w:hAnsi="Times New Roman" w:cs="Times New Roman"/>
          <w:sz w:val="28"/>
          <w:lang w:val="en-US"/>
        </w:rPr>
        <w:t xml:space="preserve">ther sites </w:t>
      </w:r>
      <w:r w:rsidR="00DC615E">
        <w:rPr>
          <w:rFonts w:ascii="Times New Roman" w:eastAsia="Times New Roman" w:hAnsi="Times New Roman" w:cs="Times New Roman"/>
          <w:sz w:val="28"/>
          <w:lang w:val="en-US"/>
        </w:rPr>
        <w:t xml:space="preserve">of </w:t>
      </w:r>
      <w:r w:rsidRPr="000D65BC">
        <w:rPr>
          <w:rFonts w:ascii="Times New Roman" w:eastAsia="Times New Roman" w:hAnsi="Times New Roman" w:cs="Times New Roman"/>
          <w:sz w:val="28"/>
          <w:lang w:val="en-US"/>
        </w:rPr>
        <w:t xml:space="preserve">additional </w:t>
      </w:r>
      <w:r w:rsidR="00DC615E">
        <w:rPr>
          <w:rFonts w:ascii="Times New Roman" w:eastAsia="Times New Roman" w:hAnsi="Times New Roman" w:cs="Times New Roman"/>
          <w:sz w:val="28"/>
          <w:lang w:val="en-US"/>
        </w:rPr>
        <w:t>pancreas are described</w:t>
      </w:r>
      <w:r w:rsidRPr="000D65BC">
        <w:rPr>
          <w:rFonts w:ascii="Times New Roman" w:eastAsia="Times New Roman" w:hAnsi="Times New Roman" w:cs="Times New Roman"/>
          <w:sz w:val="28"/>
          <w:lang w:val="en-US"/>
        </w:rPr>
        <w:t xml:space="preserve">: ileum, </w:t>
      </w:r>
      <w:proofErr w:type="spellStart"/>
      <w:r w:rsidRPr="000D65BC">
        <w:rPr>
          <w:rFonts w:ascii="Times New Roman" w:eastAsia="Times New Roman" w:hAnsi="Times New Roman" w:cs="Times New Roman"/>
          <w:sz w:val="28"/>
          <w:lang w:val="en-US"/>
        </w:rPr>
        <w:t>Meckel</w:t>
      </w:r>
      <w:proofErr w:type="spellEnd"/>
      <w:r w:rsidRPr="000D65BC">
        <w:rPr>
          <w:rFonts w:ascii="Times New Roman" w:eastAsia="Times New Roman" w:hAnsi="Times New Roman" w:cs="Times New Roman"/>
          <w:sz w:val="28"/>
          <w:lang w:val="en-US"/>
        </w:rPr>
        <w:t xml:space="preserve"> </w:t>
      </w:r>
      <w:proofErr w:type="spellStart"/>
      <w:r w:rsidRPr="000D65BC">
        <w:rPr>
          <w:rFonts w:ascii="Times New Roman" w:eastAsia="Times New Roman" w:hAnsi="Times New Roman" w:cs="Times New Roman"/>
          <w:sz w:val="28"/>
          <w:lang w:val="en-US"/>
        </w:rPr>
        <w:t>diverticulum</w:t>
      </w:r>
      <w:proofErr w:type="spellEnd"/>
      <w:r w:rsidRPr="000D65BC">
        <w:rPr>
          <w:rFonts w:ascii="Times New Roman" w:eastAsia="Times New Roman" w:hAnsi="Times New Roman" w:cs="Times New Roman"/>
          <w:sz w:val="28"/>
          <w:lang w:val="en-US"/>
        </w:rPr>
        <w:t xml:space="preserve">, bile duct, liver, </w:t>
      </w:r>
      <w:r w:rsidR="00DC615E">
        <w:rPr>
          <w:rFonts w:ascii="Times New Roman" w:eastAsia="Times New Roman" w:hAnsi="Times New Roman" w:cs="Times New Roman"/>
          <w:sz w:val="28"/>
          <w:lang w:val="en-US"/>
        </w:rPr>
        <w:t>spleen</w:t>
      </w:r>
      <w:r w:rsidRPr="000D65BC">
        <w:rPr>
          <w:rFonts w:ascii="Times New Roman" w:eastAsia="Times New Roman" w:hAnsi="Times New Roman" w:cs="Times New Roman"/>
          <w:sz w:val="28"/>
          <w:lang w:val="en-US"/>
        </w:rPr>
        <w:t xml:space="preserve">, </w:t>
      </w:r>
      <w:proofErr w:type="spellStart"/>
      <w:r w:rsidRPr="000D65BC">
        <w:rPr>
          <w:rFonts w:ascii="Times New Roman" w:eastAsia="Times New Roman" w:hAnsi="Times New Roman" w:cs="Times New Roman"/>
          <w:sz w:val="28"/>
          <w:lang w:val="en-US"/>
        </w:rPr>
        <w:t>omentum</w:t>
      </w:r>
      <w:proofErr w:type="spellEnd"/>
      <w:r w:rsidRPr="000D65BC">
        <w:rPr>
          <w:rFonts w:ascii="Times New Roman" w:eastAsia="Times New Roman" w:hAnsi="Times New Roman" w:cs="Times New Roman"/>
          <w:sz w:val="28"/>
          <w:lang w:val="en-US"/>
        </w:rPr>
        <w:t xml:space="preserve">, mesentery, </w:t>
      </w:r>
      <w:proofErr w:type="spellStart"/>
      <w:r w:rsidRPr="000D65BC">
        <w:rPr>
          <w:rFonts w:ascii="Times New Roman" w:eastAsia="Times New Roman" w:hAnsi="Times New Roman" w:cs="Times New Roman"/>
          <w:sz w:val="28"/>
          <w:lang w:val="en-US"/>
        </w:rPr>
        <w:t>mediastinum</w:t>
      </w:r>
      <w:proofErr w:type="spellEnd"/>
      <w:r w:rsidRPr="000D65BC">
        <w:rPr>
          <w:rFonts w:ascii="Times New Roman" w:eastAsia="Times New Roman" w:hAnsi="Times New Roman" w:cs="Times New Roman"/>
          <w:sz w:val="28"/>
          <w:lang w:val="en-US"/>
        </w:rPr>
        <w:t>, esophagus, colon, fallopian tubes.</w:t>
      </w:r>
      <w:r w:rsidRPr="000D65BC">
        <w:rPr>
          <w:rFonts w:ascii="Times New Roman" w:eastAsia="Times New Roman" w:hAnsi="Times New Roman" w:cs="Times New Roman"/>
          <w:sz w:val="28"/>
          <w:szCs w:val="28"/>
          <w:lang w:val="en-US"/>
        </w:rPr>
        <w:t xml:space="preserve"> </w:t>
      </w:r>
      <w:r w:rsidRPr="000D65BC">
        <w:rPr>
          <w:rFonts w:ascii="Times New Roman" w:eastAsia="Times New Roman" w:hAnsi="Times New Roman" w:cs="Times New Roman"/>
          <w:sz w:val="28"/>
          <w:lang w:val="en-US"/>
        </w:rPr>
        <w:t xml:space="preserve">Most ectopic tissue is located in the </w:t>
      </w:r>
      <w:proofErr w:type="spellStart"/>
      <w:r w:rsidRPr="000D65BC">
        <w:rPr>
          <w:rFonts w:ascii="Times New Roman" w:eastAsia="Times New Roman" w:hAnsi="Times New Roman" w:cs="Times New Roman"/>
          <w:sz w:val="28"/>
          <w:lang w:val="en-US"/>
        </w:rPr>
        <w:t>submucosa</w:t>
      </w:r>
      <w:proofErr w:type="spellEnd"/>
      <w:r w:rsidRPr="000D65BC">
        <w:rPr>
          <w:rFonts w:ascii="Times New Roman" w:eastAsia="Times New Roman" w:hAnsi="Times New Roman" w:cs="Times New Roman"/>
          <w:sz w:val="28"/>
          <w:lang w:val="en-US"/>
        </w:rPr>
        <w:t xml:space="preserve"> (75%), at least</w:t>
      </w:r>
      <w:r w:rsidR="00DC615E">
        <w:rPr>
          <w:rFonts w:ascii="Times New Roman" w:eastAsia="Times New Roman" w:hAnsi="Times New Roman" w:cs="Times New Roman"/>
          <w:sz w:val="28"/>
          <w:lang w:val="en-US"/>
        </w:rPr>
        <w:t xml:space="preserve"> — </w:t>
      </w:r>
      <w:r w:rsidRPr="000D65BC">
        <w:rPr>
          <w:rFonts w:ascii="Times New Roman" w:eastAsia="Times New Roman" w:hAnsi="Times New Roman" w:cs="Times New Roman"/>
          <w:sz w:val="28"/>
          <w:lang w:val="en-US"/>
        </w:rPr>
        <w:t xml:space="preserve">in the muscular layer (15%) or </w:t>
      </w:r>
      <w:proofErr w:type="spellStart"/>
      <w:r w:rsidRPr="000D65BC">
        <w:rPr>
          <w:rFonts w:ascii="Times New Roman" w:eastAsia="Times New Roman" w:hAnsi="Times New Roman" w:cs="Times New Roman"/>
          <w:sz w:val="28"/>
          <w:lang w:val="en-US"/>
        </w:rPr>
        <w:t>subserous</w:t>
      </w:r>
      <w:proofErr w:type="spellEnd"/>
      <w:r w:rsidRPr="000D65BC">
        <w:rPr>
          <w:rFonts w:ascii="Times New Roman" w:eastAsia="Times New Roman" w:hAnsi="Times New Roman" w:cs="Times New Roman"/>
          <w:sz w:val="28"/>
          <w:lang w:val="en-US"/>
        </w:rPr>
        <w:t xml:space="preserve"> (10%) [16].</w:t>
      </w:r>
      <w:r w:rsidRPr="000D65BC">
        <w:rPr>
          <w:rFonts w:ascii="Times New Roman" w:eastAsia="Times New Roman" w:hAnsi="Times New Roman" w:cs="Times New Roman"/>
          <w:sz w:val="28"/>
          <w:szCs w:val="28"/>
          <w:lang w:val="en-US"/>
        </w:rPr>
        <w:t xml:space="preserve"> </w:t>
      </w:r>
    </w:p>
    <w:p w:rsidR="000D65BC" w:rsidRPr="000D65BC" w:rsidRDefault="000D65BC" w:rsidP="000D65BC">
      <w:pPr>
        <w:spacing w:after="0" w:line="360" w:lineRule="auto"/>
        <w:ind w:firstLine="709"/>
        <w:jc w:val="both"/>
        <w:rPr>
          <w:rFonts w:ascii="Times New Roman" w:eastAsia="Times New Roman" w:hAnsi="Times New Roman" w:cs="Times New Roman"/>
          <w:sz w:val="28"/>
          <w:szCs w:val="28"/>
          <w:lang w:val="en-US"/>
        </w:rPr>
      </w:pPr>
      <w:r w:rsidRPr="000D65BC">
        <w:rPr>
          <w:rFonts w:ascii="Times New Roman" w:eastAsia="Times New Roman" w:hAnsi="Times New Roman" w:cs="Times New Roman"/>
          <w:sz w:val="28"/>
          <w:lang w:val="en-US"/>
        </w:rPr>
        <w:t xml:space="preserve">DD was first described in 1970 by French </w:t>
      </w:r>
      <w:r w:rsidR="00DC615E" w:rsidRPr="000D65BC">
        <w:rPr>
          <w:rFonts w:ascii="Times New Roman" w:eastAsia="Times New Roman" w:hAnsi="Times New Roman" w:cs="Times New Roman"/>
          <w:sz w:val="28"/>
          <w:lang w:val="en-US"/>
        </w:rPr>
        <w:t xml:space="preserve">authors </w:t>
      </w:r>
      <w:r w:rsidRPr="000D65BC">
        <w:rPr>
          <w:rFonts w:ascii="Times New Roman" w:eastAsia="Times New Roman" w:hAnsi="Times New Roman" w:cs="Times New Roman"/>
          <w:sz w:val="28"/>
          <w:lang w:val="en-US"/>
        </w:rPr>
        <w:t xml:space="preserve">F. </w:t>
      </w:r>
      <w:proofErr w:type="spellStart"/>
      <w:r w:rsidRPr="000D65BC">
        <w:rPr>
          <w:rFonts w:ascii="Times New Roman" w:eastAsia="Times New Roman" w:hAnsi="Times New Roman" w:cs="Times New Roman"/>
          <w:sz w:val="28"/>
          <w:lang w:val="en-US"/>
        </w:rPr>
        <w:t>Potet</w:t>
      </w:r>
      <w:proofErr w:type="spellEnd"/>
      <w:r w:rsidRPr="000D65BC">
        <w:rPr>
          <w:rFonts w:ascii="Times New Roman" w:eastAsia="Times New Roman" w:hAnsi="Times New Roman" w:cs="Times New Roman"/>
          <w:sz w:val="28"/>
          <w:lang w:val="en-US"/>
        </w:rPr>
        <w:t xml:space="preserve"> </w:t>
      </w:r>
      <w:r w:rsidR="00DC615E" w:rsidRPr="000D65BC">
        <w:rPr>
          <w:rFonts w:ascii="Times New Roman" w:eastAsia="Times New Roman" w:hAnsi="Times New Roman" w:cs="Times New Roman"/>
          <w:sz w:val="28"/>
          <w:lang w:val="en-US"/>
        </w:rPr>
        <w:t xml:space="preserve">and </w:t>
      </w:r>
      <w:r w:rsidRPr="000D65BC">
        <w:rPr>
          <w:rFonts w:ascii="Times New Roman" w:eastAsia="Times New Roman" w:hAnsi="Times New Roman" w:cs="Times New Roman"/>
          <w:sz w:val="28"/>
          <w:lang w:val="en-US"/>
        </w:rPr>
        <w:t xml:space="preserve">N. </w:t>
      </w:r>
      <w:proofErr w:type="spellStart"/>
      <w:r w:rsidRPr="000D65BC">
        <w:rPr>
          <w:rFonts w:ascii="Times New Roman" w:eastAsia="Times New Roman" w:hAnsi="Times New Roman" w:cs="Times New Roman"/>
          <w:sz w:val="28"/>
          <w:lang w:val="en-US"/>
        </w:rPr>
        <w:t>Duclert</w:t>
      </w:r>
      <w:proofErr w:type="spellEnd"/>
      <w:r w:rsidRPr="000D65BC">
        <w:rPr>
          <w:rFonts w:ascii="Times New Roman" w:eastAsia="Times New Roman" w:hAnsi="Times New Roman" w:cs="Times New Roman"/>
          <w:sz w:val="28"/>
          <w:lang w:val="en-US"/>
        </w:rPr>
        <w:t xml:space="preserve"> [18].</w:t>
      </w:r>
      <w:r w:rsidRPr="000D65BC">
        <w:rPr>
          <w:rFonts w:ascii="Times New Roman" w:eastAsia="Times New Roman" w:hAnsi="Times New Roman" w:cs="Times New Roman"/>
          <w:sz w:val="28"/>
          <w:szCs w:val="28"/>
          <w:lang w:val="en-US"/>
        </w:rPr>
        <w:t xml:space="preserve"> </w:t>
      </w:r>
      <w:r w:rsidRPr="000D65BC">
        <w:rPr>
          <w:rFonts w:ascii="Times New Roman" w:eastAsia="Times New Roman" w:hAnsi="Times New Roman" w:cs="Times New Roman"/>
          <w:sz w:val="28"/>
          <w:lang w:val="en-US"/>
        </w:rPr>
        <w:t xml:space="preserve">DD is a fibrotic thickening of the wall to form </w:t>
      </w:r>
      <w:proofErr w:type="gramStart"/>
      <w:r w:rsidRPr="000D65BC">
        <w:rPr>
          <w:rFonts w:ascii="Times New Roman" w:eastAsia="Times New Roman" w:hAnsi="Times New Roman" w:cs="Times New Roman"/>
          <w:sz w:val="28"/>
          <w:lang w:val="en-US"/>
        </w:rPr>
        <w:t xml:space="preserve">a </w:t>
      </w:r>
      <w:r w:rsidR="00DC615E">
        <w:rPr>
          <w:rFonts w:ascii="Times New Roman" w:eastAsia="Times New Roman" w:hAnsi="Times New Roman" w:cs="Times New Roman"/>
          <w:sz w:val="28"/>
          <w:lang w:val="en-US"/>
        </w:rPr>
        <w:t>duodenum cysts</w:t>
      </w:r>
      <w:proofErr w:type="gramEnd"/>
      <w:r w:rsidR="00DC615E">
        <w:rPr>
          <w:rFonts w:ascii="Times New Roman" w:eastAsia="Times New Roman" w:hAnsi="Times New Roman" w:cs="Times New Roman"/>
          <w:sz w:val="28"/>
          <w:lang w:val="en-US"/>
        </w:rPr>
        <w:t xml:space="preserve"> in her muscle and/</w:t>
      </w:r>
      <w:r w:rsidRPr="000D65BC">
        <w:rPr>
          <w:rFonts w:ascii="Times New Roman" w:eastAsia="Times New Roman" w:hAnsi="Times New Roman" w:cs="Times New Roman"/>
          <w:sz w:val="28"/>
          <w:lang w:val="en-US"/>
        </w:rPr>
        <w:t xml:space="preserve">or </w:t>
      </w:r>
      <w:proofErr w:type="spellStart"/>
      <w:r w:rsidRPr="000D65BC">
        <w:rPr>
          <w:rFonts w:ascii="Times New Roman" w:eastAsia="Times New Roman" w:hAnsi="Times New Roman" w:cs="Times New Roman"/>
          <w:sz w:val="28"/>
          <w:lang w:val="en-US"/>
        </w:rPr>
        <w:t>submucosal</w:t>
      </w:r>
      <w:proofErr w:type="spellEnd"/>
      <w:r w:rsidRPr="000D65BC">
        <w:rPr>
          <w:rFonts w:ascii="Times New Roman" w:eastAsia="Times New Roman" w:hAnsi="Times New Roman" w:cs="Times New Roman"/>
          <w:sz w:val="28"/>
          <w:lang w:val="en-US"/>
        </w:rPr>
        <w:t xml:space="preserve"> layer [18].</w:t>
      </w:r>
      <w:r w:rsidRPr="000D65BC">
        <w:rPr>
          <w:rFonts w:ascii="Times New Roman" w:eastAsia="Times New Roman" w:hAnsi="Times New Roman" w:cs="Times New Roman"/>
          <w:sz w:val="28"/>
          <w:szCs w:val="28"/>
          <w:lang w:val="en-US"/>
        </w:rPr>
        <w:t xml:space="preserve"> </w:t>
      </w:r>
      <w:proofErr w:type="gramStart"/>
      <w:r w:rsidRPr="000D65BC">
        <w:rPr>
          <w:rFonts w:ascii="Times New Roman" w:eastAsia="Times New Roman" w:hAnsi="Times New Roman" w:cs="Times New Roman"/>
          <w:sz w:val="28"/>
          <w:lang w:val="en-US"/>
        </w:rPr>
        <w:t xml:space="preserve">Progression of chronic pancreatitis in </w:t>
      </w:r>
      <w:proofErr w:type="spellStart"/>
      <w:r w:rsidRPr="000D65BC">
        <w:rPr>
          <w:rFonts w:ascii="Times New Roman" w:eastAsia="Times New Roman" w:hAnsi="Times New Roman" w:cs="Times New Roman"/>
          <w:sz w:val="28"/>
          <w:lang w:val="en-US"/>
        </w:rPr>
        <w:t>orthotopic</w:t>
      </w:r>
      <w:proofErr w:type="spellEnd"/>
      <w:r w:rsidRPr="000D65BC">
        <w:rPr>
          <w:rFonts w:ascii="Times New Roman" w:eastAsia="Times New Roman" w:hAnsi="Times New Roman" w:cs="Times New Roman"/>
          <w:sz w:val="28"/>
          <w:lang w:val="en-US"/>
        </w:rPr>
        <w:t xml:space="preserve"> pancreas in the presence of an ectopic focus in the duodenum, usually accompanied by the development of DD.</w:t>
      </w:r>
      <w:proofErr w:type="gramEnd"/>
      <w:r w:rsidRPr="000D65BC">
        <w:rPr>
          <w:rFonts w:ascii="Times New Roman" w:eastAsia="Times New Roman" w:hAnsi="Times New Roman" w:cs="Times New Roman"/>
          <w:sz w:val="28"/>
          <w:szCs w:val="28"/>
          <w:lang w:val="en-US"/>
        </w:rPr>
        <w:t xml:space="preserve"> </w:t>
      </w:r>
      <w:r w:rsidRPr="000D65BC">
        <w:rPr>
          <w:rFonts w:ascii="Times New Roman" w:eastAsia="Times New Roman" w:hAnsi="Times New Roman" w:cs="Times New Roman"/>
          <w:sz w:val="28"/>
          <w:lang w:val="en-US"/>
        </w:rPr>
        <w:t xml:space="preserve">However, the sequence described, and other events when the progression of ectopic pancreatitis vertical branch duodenum can result in compression of the main pancreatic duct (GLP) and developing obstructive pancreatitis </w:t>
      </w:r>
      <w:proofErr w:type="spellStart"/>
      <w:r w:rsidRPr="000D65BC">
        <w:rPr>
          <w:rFonts w:ascii="Times New Roman" w:eastAsia="Times New Roman" w:hAnsi="Times New Roman" w:cs="Times New Roman"/>
          <w:sz w:val="28"/>
          <w:lang w:val="en-US"/>
        </w:rPr>
        <w:t>orthotopic</w:t>
      </w:r>
      <w:proofErr w:type="spellEnd"/>
      <w:r w:rsidRPr="000D65BC">
        <w:rPr>
          <w:rFonts w:ascii="Times New Roman" w:eastAsia="Times New Roman" w:hAnsi="Times New Roman" w:cs="Times New Roman"/>
          <w:sz w:val="28"/>
          <w:lang w:val="en-US"/>
        </w:rPr>
        <w:t xml:space="preserve"> prostate [12</w:t>
      </w:r>
      <w:r w:rsidRPr="000D65BC">
        <w:rPr>
          <w:rFonts w:ascii="Times New Roman" w:eastAsia="Times New Roman" w:hAnsi="Times New Roman" w:cs="Times New Roman"/>
          <w:sz w:val="28"/>
          <w:szCs w:val="28"/>
          <w:lang w:val="en-US"/>
        </w:rPr>
        <w:t xml:space="preserve"> </w:t>
      </w:r>
      <w:r w:rsidRPr="000D65BC">
        <w:rPr>
          <w:rFonts w:ascii="Times New Roman" w:eastAsia="Times New Roman" w:hAnsi="Times New Roman" w:cs="Times New Roman"/>
          <w:sz w:val="28"/>
          <w:lang w:val="en-US"/>
        </w:rPr>
        <w:t>22].</w:t>
      </w:r>
      <w:r w:rsidRPr="000D65BC">
        <w:rPr>
          <w:rFonts w:ascii="Times New Roman" w:eastAsia="Times New Roman" w:hAnsi="Times New Roman" w:cs="Times New Roman"/>
          <w:sz w:val="28"/>
          <w:szCs w:val="28"/>
          <w:lang w:val="en-US"/>
        </w:rPr>
        <w:t xml:space="preserve"> </w:t>
      </w:r>
      <w:r w:rsidRPr="000D65BC">
        <w:rPr>
          <w:rFonts w:ascii="Times New Roman" w:eastAsia="Times New Roman" w:hAnsi="Times New Roman" w:cs="Times New Roman"/>
          <w:sz w:val="28"/>
          <w:lang w:val="en-US"/>
        </w:rPr>
        <w:t>In this case, acute or chronic pancreatitis with a primary lesion of the head of the pancreas or at all over a period considered as a complication of DD [11].</w:t>
      </w:r>
      <w:r w:rsidRPr="000D65BC">
        <w:rPr>
          <w:rFonts w:ascii="Times New Roman" w:eastAsia="Times New Roman" w:hAnsi="Times New Roman" w:cs="Times New Roman"/>
          <w:sz w:val="28"/>
          <w:szCs w:val="28"/>
          <w:lang w:val="en-US"/>
        </w:rPr>
        <w:t xml:space="preserve"> </w:t>
      </w:r>
    </w:p>
    <w:p w:rsidR="000D65BC" w:rsidRPr="000D65BC" w:rsidRDefault="000D65BC" w:rsidP="000D65BC">
      <w:pPr>
        <w:spacing w:after="0" w:line="360" w:lineRule="auto"/>
        <w:ind w:firstLine="709"/>
        <w:jc w:val="both"/>
        <w:rPr>
          <w:rFonts w:ascii="Times New Roman" w:eastAsia="Times New Roman" w:hAnsi="Times New Roman" w:cs="Times New Roman"/>
          <w:sz w:val="28"/>
          <w:szCs w:val="28"/>
          <w:lang w:val="en-US"/>
        </w:rPr>
      </w:pPr>
      <w:r w:rsidRPr="000D65BC">
        <w:rPr>
          <w:rFonts w:ascii="Times New Roman" w:eastAsia="Times New Roman" w:hAnsi="Times New Roman" w:cs="Times New Roman"/>
          <w:sz w:val="28"/>
          <w:lang w:val="en-US"/>
        </w:rPr>
        <w:t>Differential diagnosis of this pathology is performed with tumors, chronic pancreatitis of m and congenital abnormalities of the pancreas.</w:t>
      </w:r>
      <w:r w:rsidRPr="000D65BC">
        <w:rPr>
          <w:rFonts w:ascii="Times New Roman" w:eastAsia="Times New Roman" w:hAnsi="Times New Roman" w:cs="Times New Roman"/>
          <w:sz w:val="28"/>
          <w:szCs w:val="28"/>
          <w:lang w:val="en-US"/>
        </w:rPr>
        <w:t xml:space="preserve"> </w:t>
      </w:r>
      <w:r w:rsidRPr="000D65BC">
        <w:rPr>
          <w:rFonts w:ascii="Times New Roman" w:eastAsia="Times New Roman" w:hAnsi="Times New Roman" w:cs="Times New Roman"/>
          <w:sz w:val="28"/>
          <w:lang w:val="en-US"/>
        </w:rPr>
        <w:t xml:space="preserve">Depending on the </w:t>
      </w:r>
      <w:r w:rsidRPr="000D65BC">
        <w:rPr>
          <w:rFonts w:ascii="Times New Roman" w:eastAsia="Times New Roman" w:hAnsi="Times New Roman" w:cs="Times New Roman"/>
          <w:sz w:val="28"/>
          <w:lang w:val="en-US"/>
        </w:rPr>
        <w:lastRenderedPageBreak/>
        <w:t xml:space="preserve">predominance of fibrotic or cystic changes secrete cystic and </w:t>
      </w:r>
      <w:r w:rsidR="00DC615E">
        <w:rPr>
          <w:rFonts w:ascii="Times New Roman" w:eastAsia="Times New Roman" w:hAnsi="Times New Roman" w:cs="Times New Roman"/>
          <w:sz w:val="28"/>
          <w:lang w:val="en-US"/>
        </w:rPr>
        <w:t>solid</w:t>
      </w:r>
      <w:r w:rsidRPr="000D65BC">
        <w:rPr>
          <w:rFonts w:ascii="Times New Roman" w:eastAsia="Times New Roman" w:hAnsi="Times New Roman" w:cs="Times New Roman"/>
          <w:sz w:val="28"/>
          <w:lang w:val="en-US"/>
        </w:rPr>
        <w:t xml:space="preserve"> options </w:t>
      </w:r>
      <w:r w:rsidR="00DC615E">
        <w:rPr>
          <w:rFonts w:ascii="Times New Roman" w:eastAsia="Times New Roman" w:hAnsi="Times New Roman" w:cs="Times New Roman"/>
          <w:sz w:val="28"/>
          <w:lang w:val="en-US"/>
        </w:rPr>
        <w:t xml:space="preserve">of </w:t>
      </w:r>
      <w:r w:rsidRPr="000D65BC">
        <w:rPr>
          <w:rFonts w:ascii="Times New Roman" w:eastAsia="Times New Roman" w:hAnsi="Times New Roman" w:cs="Times New Roman"/>
          <w:sz w:val="28"/>
          <w:lang w:val="en-US"/>
        </w:rPr>
        <w:t>DD, which are the stages of the pathological process.</w:t>
      </w:r>
      <w:r w:rsidRPr="000D65BC">
        <w:rPr>
          <w:rFonts w:ascii="Times New Roman" w:eastAsia="Times New Roman" w:hAnsi="Times New Roman" w:cs="Times New Roman"/>
          <w:sz w:val="28"/>
          <w:szCs w:val="28"/>
          <w:lang w:val="en-US"/>
        </w:rPr>
        <w:t xml:space="preserve"> </w:t>
      </w:r>
      <w:r w:rsidRPr="000D65BC">
        <w:rPr>
          <w:rFonts w:ascii="Times New Roman" w:eastAsia="Times New Roman" w:hAnsi="Times New Roman" w:cs="Times New Roman"/>
          <w:sz w:val="28"/>
          <w:lang w:val="en-US"/>
        </w:rPr>
        <w:t>Option is determined by the diameter of cysts detected imaging techniques: the cystic form of the disease the brush diameter is more than 1</w:t>
      </w:r>
      <w:r w:rsidRPr="000D65BC">
        <w:rPr>
          <w:rFonts w:ascii="Times New Roman" w:eastAsia="Times New Roman" w:hAnsi="Times New Roman" w:cs="Times New Roman"/>
          <w:sz w:val="28"/>
          <w:szCs w:val="28"/>
          <w:lang w:val="en-US"/>
        </w:rPr>
        <w:t xml:space="preserve"> </w:t>
      </w:r>
      <w:r w:rsidRPr="000D65BC">
        <w:rPr>
          <w:rFonts w:ascii="Times New Roman" w:eastAsia="Times New Roman" w:hAnsi="Times New Roman" w:cs="Times New Roman"/>
          <w:sz w:val="28"/>
          <w:lang w:val="en-US"/>
        </w:rPr>
        <w:t>cm, with a solid</w:t>
      </w:r>
      <w:r w:rsidR="00DC615E">
        <w:rPr>
          <w:rFonts w:ascii="Times New Roman" w:eastAsia="Times New Roman" w:hAnsi="Times New Roman" w:cs="Times New Roman"/>
          <w:sz w:val="28"/>
          <w:lang w:val="en-US"/>
        </w:rPr>
        <w:t xml:space="preserve"> — </w:t>
      </w:r>
      <w:r w:rsidRPr="000D65BC">
        <w:rPr>
          <w:rFonts w:ascii="Times New Roman" w:eastAsia="Times New Roman" w:hAnsi="Times New Roman" w:cs="Times New Roman"/>
          <w:sz w:val="28"/>
          <w:lang w:val="en-US"/>
        </w:rPr>
        <w:t>not more than 1 cm</w:t>
      </w:r>
      <w:r w:rsidR="00DC615E">
        <w:rPr>
          <w:rFonts w:ascii="Times New Roman" w:eastAsia="Times New Roman" w:hAnsi="Times New Roman" w:cs="Times New Roman"/>
          <w:sz w:val="28"/>
          <w:lang w:val="en-US"/>
        </w:rPr>
        <w:t>,</w:t>
      </w:r>
      <w:r w:rsidRPr="000D65BC">
        <w:rPr>
          <w:rFonts w:ascii="Times New Roman" w:eastAsia="Times New Roman" w:hAnsi="Times New Roman" w:cs="Times New Roman"/>
          <w:sz w:val="28"/>
          <w:lang w:val="en-US"/>
        </w:rPr>
        <w:t xml:space="preserve"> in addition </w:t>
      </w:r>
      <w:r w:rsidR="00DC615E">
        <w:rPr>
          <w:rFonts w:ascii="Times New Roman" w:eastAsia="Times New Roman" w:hAnsi="Times New Roman" w:cs="Times New Roman"/>
          <w:sz w:val="28"/>
          <w:lang w:val="en-US"/>
        </w:rPr>
        <w:t>there is a</w:t>
      </w:r>
      <w:r w:rsidRPr="000D65BC">
        <w:rPr>
          <w:rFonts w:ascii="Times New Roman" w:eastAsia="Times New Roman" w:hAnsi="Times New Roman" w:cs="Times New Roman"/>
          <w:sz w:val="28"/>
          <w:lang w:val="en-US"/>
        </w:rPr>
        <w:t xml:space="preserve"> mixed version </w:t>
      </w:r>
      <w:r w:rsidR="00DC615E">
        <w:rPr>
          <w:rFonts w:ascii="Times New Roman" w:eastAsia="Times New Roman" w:hAnsi="Times New Roman" w:cs="Times New Roman"/>
          <w:sz w:val="28"/>
          <w:lang w:val="en-US"/>
        </w:rPr>
        <w:t xml:space="preserve">— </w:t>
      </w:r>
      <w:r w:rsidRPr="000D65BC">
        <w:rPr>
          <w:rFonts w:ascii="Times New Roman" w:eastAsia="Times New Roman" w:hAnsi="Times New Roman" w:cs="Times New Roman"/>
          <w:sz w:val="28"/>
          <w:lang w:val="en-US"/>
        </w:rPr>
        <w:t xml:space="preserve">a combination of soft tissue component with </w:t>
      </w:r>
      <w:r w:rsidR="00DC615E" w:rsidRPr="000D65BC">
        <w:rPr>
          <w:rFonts w:ascii="Times New Roman" w:eastAsia="Times New Roman" w:hAnsi="Times New Roman" w:cs="Times New Roman"/>
          <w:sz w:val="28"/>
          <w:lang w:val="en-US"/>
        </w:rPr>
        <w:t>cysts</w:t>
      </w:r>
      <w:r w:rsidR="00DC615E">
        <w:rPr>
          <w:rFonts w:ascii="Times New Roman" w:eastAsia="Times New Roman" w:hAnsi="Times New Roman" w:cs="Times New Roman"/>
          <w:sz w:val="28"/>
          <w:lang w:val="en-US"/>
        </w:rPr>
        <w:t xml:space="preserve"> of</w:t>
      </w:r>
      <w:r w:rsidRPr="000D65BC">
        <w:rPr>
          <w:rFonts w:ascii="Times New Roman" w:eastAsia="Times New Roman" w:hAnsi="Times New Roman" w:cs="Times New Roman"/>
          <w:sz w:val="28"/>
          <w:lang w:val="en-US"/>
        </w:rPr>
        <w:t xml:space="preserve"> diameter larger than 1 cm [11].</w:t>
      </w:r>
      <w:r w:rsidRPr="000D65BC">
        <w:rPr>
          <w:rFonts w:ascii="Times New Roman" w:eastAsia="Times New Roman" w:hAnsi="Times New Roman" w:cs="Times New Roman"/>
          <w:sz w:val="28"/>
          <w:szCs w:val="28"/>
          <w:lang w:val="en-US"/>
        </w:rPr>
        <w:t xml:space="preserve"> </w:t>
      </w:r>
      <w:r w:rsidRPr="000D65BC">
        <w:rPr>
          <w:rFonts w:ascii="Times New Roman" w:eastAsia="Times New Roman" w:hAnsi="Times New Roman" w:cs="Times New Roman"/>
          <w:sz w:val="28"/>
          <w:lang w:val="en-US"/>
        </w:rPr>
        <w:t xml:space="preserve">The inner surface of the cysts formed in DD devoid epithelial lining, and in its lumen, in most cases, or hemorrhagic necrotic contained liquid can be formed </w:t>
      </w:r>
      <w:proofErr w:type="spellStart"/>
      <w:r w:rsidRPr="000D65BC">
        <w:rPr>
          <w:rFonts w:ascii="Times New Roman" w:eastAsia="Times New Roman" w:hAnsi="Times New Roman" w:cs="Times New Roman"/>
          <w:sz w:val="28"/>
          <w:lang w:val="en-US"/>
        </w:rPr>
        <w:t>concrements</w:t>
      </w:r>
      <w:proofErr w:type="spellEnd"/>
      <w:r w:rsidRPr="000D65BC">
        <w:rPr>
          <w:rFonts w:ascii="Times New Roman" w:eastAsia="Times New Roman" w:hAnsi="Times New Roman" w:cs="Times New Roman"/>
          <w:sz w:val="28"/>
          <w:lang w:val="en-US"/>
        </w:rPr>
        <w:t>.</w:t>
      </w:r>
      <w:r w:rsidRPr="000D65BC">
        <w:rPr>
          <w:rFonts w:ascii="Times New Roman" w:eastAsia="Times New Roman" w:hAnsi="Times New Roman" w:cs="Times New Roman"/>
          <w:sz w:val="28"/>
          <w:szCs w:val="28"/>
          <w:lang w:val="en-US"/>
        </w:rPr>
        <w:t xml:space="preserve"> </w:t>
      </w:r>
      <w:r w:rsidRPr="000D65BC">
        <w:rPr>
          <w:rFonts w:ascii="Times New Roman" w:eastAsia="Times New Roman" w:hAnsi="Times New Roman" w:cs="Times New Roman"/>
          <w:sz w:val="28"/>
          <w:lang w:val="en-US"/>
        </w:rPr>
        <w:t xml:space="preserve">The walls surrounding the </w:t>
      </w:r>
      <w:r w:rsidR="00DC615E">
        <w:rPr>
          <w:rFonts w:ascii="Times New Roman" w:eastAsia="Times New Roman" w:hAnsi="Times New Roman" w:cs="Times New Roman"/>
          <w:sz w:val="28"/>
          <w:lang w:val="en-US"/>
        </w:rPr>
        <w:t>duodenum</w:t>
      </w:r>
      <w:r w:rsidRPr="000D65BC">
        <w:rPr>
          <w:rFonts w:ascii="Times New Roman" w:eastAsia="Times New Roman" w:hAnsi="Times New Roman" w:cs="Times New Roman"/>
          <w:sz w:val="28"/>
          <w:lang w:val="en-US"/>
        </w:rPr>
        <w:t xml:space="preserve"> marked hypertrophy </w:t>
      </w:r>
      <w:r w:rsidR="00DC615E">
        <w:rPr>
          <w:rFonts w:ascii="Times New Roman" w:eastAsia="Times New Roman" w:hAnsi="Times New Roman" w:cs="Times New Roman"/>
          <w:sz w:val="28"/>
          <w:lang w:val="en-US"/>
        </w:rPr>
        <w:t xml:space="preserve">of </w:t>
      </w:r>
      <w:r w:rsidR="00DC615E" w:rsidRPr="00DC615E">
        <w:rPr>
          <w:rFonts w:ascii="Times New Roman" w:eastAsia="Times New Roman" w:hAnsi="Times New Roman" w:cs="Times New Roman"/>
          <w:sz w:val="28"/>
          <w:lang w:val="en-US"/>
        </w:rPr>
        <w:t>duodenal gland</w:t>
      </w:r>
      <w:r w:rsidR="00DC615E">
        <w:rPr>
          <w:rFonts w:ascii="Times New Roman" w:eastAsia="Times New Roman" w:hAnsi="Times New Roman" w:cs="Times New Roman"/>
          <w:sz w:val="28"/>
          <w:lang w:val="en-US"/>
        </w:rPr>
        <w:t>s</w:t>
      </w:r>
      <w:r w:rsidRPr="000D65BC">
        <w:rPr>
          <w:rFonts w:ascii="Times New Roman" w:eastAsia="Times New Roman" w:hAnsi="Times New Roman" w:cs="Times New Roman"/>
          <w:sz w:val="28"/>
          <w:lang w:val="en-US"/>
        </w:rPr>
        <w:t xml:space="preserve"> [3].</w:t>
      </w:r>
      <w:r w:rsidRPr="000D65BC">
        <w:rPr>
          <w:rFonts w:ascii="Times New Roman" w:eastAsia="Times New Roman" w:hAnsi="Times New Roman" w:cs="Times New Roman"/>
          <w:sz w:val="28"/>
          <w:szCs w:val="28"/>
          <w:lang w:val="en-US"/>
        </w:rPr>
        <w:t xml:space="preserve"> </w:t>
      </w:r>
    </w:p>
    <w:p w:rsidR="000D65BC" w:rsidRPr="000D65BC" w:rsidRDefault="000D65BC" w:rsidP="000D65BC">
      <w:pPr>
        <w:spacing w:after="0" w:line="360" w:lineRule="auto"/>
        <w:ind w:firstLine="709"/>
        <w:jc w:val="both"/>
        <w:rPr>
          <w:rFonts w:ascii="Times New Roman" w:eastAsia="Times New Roman" w:hAnsi="Times New Roman" w:cs="Times New Roman"/>
          <w:sz w:val="28"/>
          <w:szCs w:val="28"/>
          <w:lang w:val="en-US"/>
        </w:rPr>
      </w:pPr>
      <w:r w:rsidRPr="000D65BC">
        <w:rPr>
          <w:rFonts w:ascii="Times New Roman" w:eastAsia="Times New Roman" w:hAnsi="Times New Roman" w:cs="Times New Roman"/>
          <w:sz w:val="28"/>
          <w:lang w:val="en-US"/>
        </w:rPr>
        <w:t xml:space="preserve">The main clinical manifestations of DD are </w:t>
      </w:r>
      <w:proofErr w:type="spellStart"/>
      <w:r w:rsidRPr="000D65BC">
        <w:rPr>
          <w:rFonts w:ascii="Times New Roman" w:eastAsia="Times New Roman" w:hAnsi="Times New Roman" w:cs="Times New Roman"/>
          <w:sz w:val="28"/>
          <w:lang w:val="en-US"/>
        </w:rPr>
        <w:t>epigastric</w:t>
      </w:r>
      <w:proofErr w:type="spellEnd"/>
      <w:r w:rsidRPr="000D65BC">
        <w:rPr>
          <w:rFonts w:ascii="Times New Roman" w:eastAsia="Times New Roman" w:hAnsi="Times New Roman" w:cs="Times New Roman"/>
          <w:sz w:val="28"/>
          <w:lang w:val="en-US"/>
        </w:rPr>
        <w:t xml:space="preserve"> pain, weight loss and jaundice.</w:t>
      </w:r>
      <w:r w:rsidRPr="000D65BC">
        <w:rPr>
          <w:rFonts w:ascii="Times New Roman" w:eastAsia="Times New Roman" w:hAnsi="Times New Roman" w:cs="Times New Roman"/>
          <w:sz w:val="28"/>
          <w:szCs w:val="28"/>
          <w:lang w:val="en-US"/>
        </w:rPr>
        <w:t xml:space="preserve"> </w:t>
      </w:r>
      <w:r w:rsidRPr="000D65BC">
        <w:rPr>
          <w:rFonts w:ascii="Times New Roman" w:eastAsia="Times New Roman" w:hAnsi="Times New Roman" w:cs="Times New Roman"/>
          <w:sz w:val="28"/>
          <w:lang w:val="en-US"/>
        </w:rPr>
        <w:t xml:space="preserve">These symptoms are not specific and may indicate other disease </w:t>
      </w:r>
      <w:proofErr w:type="spellStart"/>
      <w:r w:rsidRPr="000D65BC">
        <w:rPr>
          <w:rFonts w:ascii="Times New Roman" w:eastAsia="Times New Roman" w:hAnsi="Times New Roman" w:cs="Times New Roman"/>
          <w:sz w:val="28"/>
          <w:lang w:val="en-US"/>
        </w:rPr>
        <w:t>pancreatoduodenal</w:t>
      </w:r>
      <w:proofErr w:type="spellEnd"/>
      <w:r w:rsidRPr="000D65BC">
        <w:rPr>
          <w:rFonts w:ascii="Times New Roman" w:eastAsia="Times New Roman" w:hAnsi="Times New Roman" w:cs="Times New Roman"/>
          <w:sz w:val="28"/>
          <w:lang w:val="en-US"/>
        </w:rPr>
        <w:t xml:space="preserve"> department, including: HP, pancreatic cancer, gallstones, which determines the difficulty of diagnosis of this disease.</w:t>
      </w:r>
      <w:r w:rsidRPr="000D65BC">
        <w:rPr>
          <w:rFonts w:ascii="Times New Roman" w:eastAsia="Times New Roman" w:hAnsi="Times New Roman" w:cs="Times New Roman"/>
          <w:sz w:val="28"/>
          <w:szCs w:val="28"/>
          <w:lang w:val="en-US"/>
        </w:rPr>
        <w:t xml:space="preserve"> </w:t>
      </w:r>
      <w:r w:rsidRPr="000D65BC">
        <w:rPr>
          <w:rFonts w:ascii="Times New Roman" w:eastAsia="Times New Roman" w:hAnsi="Times New Roman" w:cs="Times New Roman"/>
          <w:sz w:val="28"/>
          <w:lang w:val="en-US"/>
        </w:rPr>
        <w:t>The pain may be constant or recurrent, accompanied by nausea and vomiting.</w:t>
      </w:r>
      <w:r w:rsidRPr="000D65BC">
        <w:rPr>
          <w:rFonts w:ascii="Times New Roman" w:eastAsia="Times New Roman" w:hAnsi="Times New Roman" w:cs="Times New Roman"/>
          <w:sz w:val="28"/>
          <w:szCs w:val="28"/>
          <w:lang w:val="en-US"/>
        </w:rPr>
        <w:t xml:space="preserve"> </w:t>
      </w:r>
      <w:r w:rsidRPr="000D65BC">
        <w:rPr>
          <w:rFonts w:ascii="Times New Roman" w:eastAsia="Times New Roman" w:hAnsi="Times New Roman" w:cs="Times New Roman"/>
          <w:sz w:val="28"/>
          <w:lang w:val="en-US"/>
        </w:rPr>
        <w:t>The most commonly DD, as well as chronic pancreatitis suffer men aged 40</w:t>
      </w:r>
      <w:r w:rsidR="00DC615E">
        <w:rPr>
          <w:rFonts w:ascii="Times New Roman" w:eastAsia="Times New Roman" w:hAnsi="Times New Roman" w:cs="Times New Roman"/>
          <w:sz w:val="28"/>
          <w:lang w:val="en-US"/>
        </w:rPr>
        <w:t xml:space="preserve"> — </w:t>
      </w:r>
      <w:r w:rsidRPr="000D65BC">
        <w:rPr>
          <w:rFonts w:ascii="Times New Roman" w:eastAsia="Times New Roman" w:hAnsi="Times New Roman" w:cs="Times New Roman"/>
          <w:sz w:val="28"/>
          <w:lang w:val="en-US"/>
        </w:rPr>
        <w:t>50 years who abuse alcohol.</w:t>
      </w:r>
      <w:r w:rsidRPr="000D65BC">
        <w:rPr>
          <w:rFonts w:ascii="Times New Roman" w:eastAsia="Times New Roman" w:hAnsi="Times New Roman" w:cs="Times New Roman"/>
          <w:sz w:val="28"/>
          <w:szCs w:val="28"/>
          <w:lang w:val="en-US"/>
        </w:rPr>
        <w:t xml:space="preserve"> </w:t>
      </w:r>
    </w:p>
    <w:p w:rsidR="000D65BC" w:rsidRPr="000D65BC" w:rsidRDefault="000D65BC" w:rsidP="000D65BC">
      <w:pPr>
        <w:spacing w:after="0" w:line="360" w:lineRule="auto"/>
        <w:ind w:firstLine="709"/>
        <w:jc w:val="both"/>
        <w:rPr>
          <w:rFonts w:ascii="Times New Roman" w:eastAsia="Times New Roman" w:hAnsi="Times New Roman" w:cs="Times New Roman"/>
          <w:sz w:val="28"/>
          <w:szCs w:val="28"/>
          <w:lang w:val="en-US"/>
        </w:rPr>
      </w:pPr>
      <w:r w:rsidRPr="000D65BC">
        <w:rPr>
          <w:rFonts w:ascii="Times New Roman" w:eastAsia="Times New Roman" w:hAnsi="Times New Roman" w:cs="Times New Roman"/>
          <w:sz w:val="28"/>
          <w:lang w:val="en-US"/>
        </w:rPr>
        <w:t>In laboratory studies, there may be an increase in serum amylase in patients with jaundice</w:t>
      </w:r>
      <w:r w:rsidR="00DC615E">
        <w:rPr>
          <w:rFonts w:ascii="Times New Roman" w:eastAsia="Times New Roman" w:hAnsi="Times New Roman" w:cs="Times New Roman"/>
          <w:sz w:val="28"/>
          <w:lang w:val="en-US"/>
        </w:rPr>
        <w:t xml:space="preserve"> — </w:t>
      </w:r>
      <w:r w:rsidRPr="000D65BC">
        <w:rPr>
          <w:rFonts w:ascii="Times New Roman" w:eastAsia="Times New Roman" w:hAnsi="Times New Roman" w:cs="Times New Roman"/>
          <w:sz w:val="28"/>
          <w:lang w:val="en-US"/>
        </w:rPr>
        <w:t xml:space="preserve">an increase in </w:t>
      </w:r>
      <w:proofErr w:type="spellStart"/>
      <w:r w:rsidRPr="000D65BC">
        <w:rPr>
          <w:rFonts w:ascii="Times New Roman" w:eastAsia="Times New Roman" w:hAnsi="Times New Roman" w:cs="Times New Roman"/>
          <w:sz w:val="28"/>
          <w:lang w:val="en-US"/>
        </w:rPr>
        <w:t>bilirubin</w:t>
      </w:r>
      <w:proofErr w:type="spellEnd"/>
      <w:r w:rsidRPr="000D65BC">
        <w:rPr>
          <w:rFonts w:ascii="Times New Roman" w:eastAsia="Times New Roman" w:hAnsi="Times New Roman" w:cs="Times New Roman"/>
          <w:sz w:val="28"/>
          <w:lang w:val="en-US"/>
        </w:rPr>
        <w:t xml:space="preserve">, alkaline </w:t>
      </w:r>
      <w:proofErr w:type="spellStart"/>
      <w:r w:rsidRPr="000D65BC">
        <w:rPr>
          <w:rFonts w:ascii="Times New Roman" w:eastAsia="Times New Roman" w:hAnsi="Times New Roman" w:cs="Times New Roman"/>
          <w:sz w:val="28"/>
          <w:lang w:val="en-US"/>
        </w:rPr>
        <w:t>phosphatase</w:t>
      </w:r>
      <w:proofErr w:type="spellEnd"/>
      <w:r w:rsidRPr="000D65BC">
        <w:rPr>
          <w:rFonts w:ascii="Times New Roman" w:eastAsia="Times New Roman" w:hAnsi="Times New Roman" w:cs="Times New Roman"/>
          <w:sz w:val="28"/>
          <w:lang w:val="en-US"/>
        </w:rPr>
        <w:t xml:space="preserve"> and GGT.</w:t>
      </w:r>
      <w:r w:rsidRPr="000D65BC">
        <w:rPr>
          <w:rFonts w:ascii="Times New Roman" w:eastAsia="Times New Roman" w:hAnsi="Times New Roman" w:cs="Times New Roman"/>
          <w:sz w:val="28"/>
          <w:szCs w:val="28"/>
          <w:lang w:val="en-US"/>
        </w:rPr>
        <w:t xml:space="preserve"> </w:t>
      </w:r>
      <w:r w:rsidR="00DC615E">
        <w:rPr>
          <w:rFonts w:ascii="Times New Roman" w:eastAsia="Times New Roman" w:hAnsi="Times New Roman" w:cs="Times New Roman"/>
          <w:sz w:val="28"/>
          <w:lang w:val="en-US"/>
        </w:rPr>
        <w:t xml:space="preserve">Level of </w:t>
      </w:r>
      <w:proofErr w:type="spellStart"/>
      <w:r w:rsidR="00DC615E">
        <w:rPr>
          <w:rFonts w:ascii="Times New Roman" w:eastAsia="Times New Roman" w:hAnsi="Times New Roman" w:cs="Times New Roman"/>
          <w:sz w:val="28"/>
          <w:lang w:val="en-US"/>
        </w:rPr>
        <w:t>oncomarkers</w:t>
      </w:r>
      <w:proofErr w:type="spellEnd"/>
      <w:r w:rsidR="00DC615E">
        <w:rPr>
          <w:rFonts w:ascii="Times New Roman" w:eastAsia="Times New Roman" w:hAnsi="Times New Roman" w:cs="Times New Roman"/>
          <w:sz w:val="28"/>
          <w:lang w:val="en-US"/>
        </w:rPr>
        <w:t xml:space="preserve"> is</w:t>
      </w:r>
      <w:r w:rsidRPr="000D65BC">
        <w:rPr>
          <w:rFonts w:ascii="Times New Roman" w:eastAsia="Times New Roman" w:hAnsi="Times New Roman" w:cs="Times New Roman"/>
          <w:sz w:val="28"/>
          <w:lang w:val="en-US"/>
        </w:rPr>
        <w:t xml:space="preserve"> usually not changed. [3]</w:t>
      </w:r>
      <w:r w:rsidRPr="000D65BC">
        <w:rPr>
          <w:rFonts w:ascii="Times New Roman" w:eastAsia="Times New Roman" w:hAnsi="Times New Roman" w:cs="Times New Roman"/>
          <w:sz w:val="28"/>
          <w:szCs w:val="28"/>
          <w:lang w:val="en-US"/>
        </w:rPr>
        <w:t xml:space="preserve"> </w:t>
      </w:r>
    </w:p>
    <w:p w:rsidR="000D65BC" w:rsidRPr="000D65BC" w:rsidRDefault="00DC615E" w:rsidP="000D65BC">
      <w:pPr>
        <w:spacing w:after="0" w:line="360" w:lineRule="auto"/>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lang w:val="en-US"/>
        </w:rPr>
        <w:t>Upon</w:t>
      </w:r>
      <w:r w:rsidR="000D65BC" w:rsidRPr="000D65BC">
        <w:rPr>
          <w:rFonts w:ascii="Times New Roman" w:eastAsia="Times New Roman" w:hAnsi="Times New Roman" w:cs="Times New Roman"/>
          <w:sz w:val="28"/>
          <w:lang w:val="en-US"/>
        </w:rPr>
        <w:t xml:space="preserve"> </w:t>
      </w:r>
      <w:r>
        <w:rPr>
          <w:rFonts w:ascii="Times New Roman" w:eastAsia="Times New Roman" w:hAnsi="Times New Roman" w:cs="Times New Roman"/>
          <w:sz w:val="28"/>
          <w:lang w:val="en-US"/>
        </w:rPr>
        <w:t>endoscopic</w:t>
      </w:r>
      <w:r w:rsidR="000D65BC" w:rsidRPr="000D65BC">
        <w:rPr>
          <w:rFonts w:ascii="Times New Roman" w:eastAsia="Times New Roman" w:hAnsi="Times New Roman" w:cs="Times New Roman"/>
          <w:sz w:val="28"/>
          <w:lang w:val="en-US"/>
        </w:rPr>
        <w:t xml:space="preserve"> and radiographic studies can reveal Lena </w:t>
      </w:r>
      <w:proofErr w:type="spellStart"/>
      <w:r w:rsidR="000D65BC" w:rsidRPr="000D65BC">
        <w:rPr>
          <w:rFonts w:ascii="Times New Roman" w:eastAsia="Times New Roman" w:hAnsi="Times New Roman" w:cs="Times New Roman"/>
          <w:sz w:val="28"/>
          <w:lang w:val="en-US"/>
        </w:rPr>
        <w:t>submucosal</w:t>
      </w:r>
      <w:proofErr w:type="spellEnd"/>
      <w:r w:rsidR="000D65BC" w:rsidRPr="000D65BC">
        <w:rPr>
          <w:rFonts w:ascii="Times New Roman" w:eastAsia="Times New Roman" w:hAnsi="Times New Roman" w:cs="Times New Roman"/>
          <w:sz w:val="28"/>
          <w:lang w:val="en-US"/>
        </w:rPr>
        <w:t xml:space="preserve"> education duodenum, duodenal </w:t>
      </w:r>
      <w:proofErr w:type="spellStart"/>
      <w:r w:rsidR="000D65BC" w:rsidRPr="000D65BC">
        <w:rPr>
          <w:rFonts w:ascii="Times New Roman" w:eastAsia="Times New Roman" w:hAnsi="Times New Roman" w:cs="Times New Roman"/>
          <w:sz w:val="28"/>
          <w:lang w:val="en-US"/>
        </w:rPr>
        <w:t>stenosis</w:t>
      </w:r>
      <w:proofErr w:type="spellEnd"/>
      <w:r w:rsidR="000D65BC" w:rsidRPr="000D65BC">
        <w:rPr>
          <w:rFonts w:ascii="Times New Roman" w:eastAsia="Times New Roman" w:hAnsi="Times New Roman" w:cs="Times New Roman"/>
          <w:sz w:val="28"/>
          <w:lang w:val="en-US"/>
        </w:rPr>
        <w:t xml:space="preserve">, and the only signs of </w:t>
      </w:r>
      <w:proofErr w:type="spellStart"/>
      <w:r w:rsidR="000D65BC" w:rsidRPr="000D65BC">
        <w:rPr>
          <w:rFonts w:ascii="Times New Roman" w:eastAsia="Times New Roman" w:hAnsi="Times New Roman" w:cs="Times New Roman"/>
          <w:sz w:val="28"/>
          <w:lang w:val="en-US"/>
        </w:rPr>
        <w:t>duodenitis</w:t>
      </w:r>
      <w:proofErr w:type="spellEnd"/>
      <w:r w:rsidR="000D65BC" w:rsidRPr="000D65BC">
        <w:rPr>
          <w:rFonts w:ascii="Times New Roman" w:eastAsia="Times New Roman" w:hAnsi="Times New Roman" w:cs="Times New Roman"/>
          <w:sz w:val="28"/>
          <w:lang w:val="en-US"/>
        </w:rPr>
        <w:t xml:space="preserve"> note by morphological study of biopsy material.</w:t>
      </w:r>
      <w:r w:rsidR="000D65BC" w:rsidRPr="000D65BC">
        <w:rPr>
          <w:rFonts w:ascii="Times New Roman" w:eastAsia="Times New Roman" w:hAnsi="Times New Roman" w:cs="Times New Roman"/>
          <w:sz w:val="28"/>
          <w:szCs w:val="28"/>
          <w:lang w:val="en-US"/>
        </w:rPr>
        <w:t xml:space="preserve"> </w:t>
      </w:r>
    </w:p>
    <w:p w:rsidR="000D65BC" w:rsidRPr="000D65BC" w:rsidRDefault="000D65BC" w:rsidP="000D65BC">
      <w:pPr>
        <w:spacing w:after="0" w:line="360" w:lineRule="auto"/>
        <w:ind w:firstLine="567"/>
        <w:jc w:val="both"/>
        <w:rPr>
          <w:rFonts w:ascii="Times New Roman" w:eastAsia="Times New Roman" w:hAnsi="Times New Roman" w:cs="Times New Roman"/>
          <w:sz w:val="28"/>
          <w:szCs w:val="28"/>
          <w:lang w:val="en-US"/>
        </w:rPr>
      </w:pPr>
      <w:r w:rsidRPr="000D65BC">
        <w:rPr>
          <w:rFonts w:ascii="Times New Roman" w:eastAsia="Times New Roman" w:hAnsi="Times New Roman" w:cs="Times New Roman"/>
          <w:sz w:val="28"/>
          <w:lang w:val="en-US"/>
        </w:rPr>
        <w:t>The leading role in the diagnosis of DD play modern ray imaging techniques.</w:t>
      </w:r>
      <w:r w:rsidRPr="000D65BC">
        <w:rPr>
          <w:rFonts w:ascii="Times New Roman" w:eastAsia="Times New Roman" w:hAnsi="Times New Roman" w:cs="Times New Roman"/>
          <w:sz w:val="28"/>
          <w:szCs w:val="28"/>
          <w:lang w:val="en-US"/>
        </w:rPr>
        <w:t xml:space="preserve"> </w:t>
      </w:r>
      <w:r w:rsidRPr="000D65BC">
        <w:rPr>
          <w:rFonts w:ascii="Times New Roman" w:eastAsia="Times New Roman" w:hAnsi="Times New Roman" w:cs="Times New Roman"/>
          <w:sz w:val="28"/>
          <w:lang w:val="en-US"/>
        </w:rPr>
        <w:t>When computed tomography (CT), magnetic resonance imaging (MRI) and endoscopic ultrasound (EUS) cystic DD is defined as a thickened wall due to fibrosis WPC containing abdominal formation [10, 11].</w:t>
      </w:r>
      <w:r w:rsidRPr="000D65BC">
        <w:rPr>
          <w:rFonts w:ascii="Times New Roman" w:eastAsia="Times New Roman" w:hAnsi="Times New Roman" w:cs="Times New Roman"/>
          <w:sz w:val="28"/>
          <w:szCs w:val="28"/>
          <w:lang w:val="en-US"/>
        </w:rPr>
        <w:t xml:space="preserve"> </w:t>
      </w:r>
      <w:r w:rsidRPr="000D65BC">
        <w:rPr>
          <w:rFonts w:ascii="Times New Roman" w:eastAsia="Times New Roman" w:hAnsi="Times New Roman" w:cs="Times New Roman"/>
          <w:sz w:val="28"/>
          <w:lang w:val="en-US"/>
        </w:rPr>
        <w:t>A specific feature of DD</w:t>
      </w:r>
      <w:r w:rsidRPr="000D65BC">
        <w:rPr>
          <w:rFonts w:ascii="Times New Roman" w:eastAsia="Times New Roman" w:hAnsi="Times New Roman" w:cs="Times New Roman"/>
          <w:sz w:val="28"/>
          <w:szCs w:val="28"/>
          <w:lang w:val="en-US"/>
        </w:rPr>
        <w:t xml:space="preserve"> </w:t>
      </w:r>
      <w:r w:rsidRPr="000D65BC">
        <w:rPr>
          <w:rFonts w:ascii="Times New Roman" w:eastAsia="Times New Roman" w:hAnsi="Times New Roman" w:cs="Times New Roman"/>
          <w:sz w:val="28"/>
          <w:lang w:val="en-US"/>
        </w:rPr>
        <w:t xml:space="preserve">with CT and MRI is the parietal cystic formation with the presence or absence of severe soft tissue component of the fibrous seal manifested compact layer of tissue between the </w:t>
      </w:r>
      <w:r w:rsidR="00DC615E">
        <w:rPr>
          <w:rFonts w:ascii="Times New Roman" w:eastAsia="Times New Roman" w:hAnsi="Times New Roman" w:cs="Times New Roman"/>
          <w:sz w:val="28"/>
          <w:lang w:val="en-US"/>
        </w:rPr>
        <w:t>duodenum</w:t>
      </w:r>
      <w:r w:rsidRPr="000D65BC">
        <w:rPr>
          <w:rFonts w:ascii="Times New Roman" w:eastAsia="Times New Roman" w:hAnsi="Times New Roman" w:cs="Times New Roman"/>
          <w:sz w:val="28"/>
          <w:lang w:val="en-US"/>
        </w:rPr>
        <w:t xml:space="preserve"> and </w:t>
      </w:r>
      <w:r w:rsidR="00DC615E">
        <w:rPr>
          <w:rFonts w:ascii="Times New Roman" w:eastAsia="Times New Roman" w:hAnsi="Times New Roman" w:cs="Times New Roman"/>
          <w:sz w:val="28"/>
          <w:lang w:val="en-US"/>
        </w:rPr>
        <w:t>pancreas</w:t>
      </w:r>
      <w:r w:rsidRPr="000D65BC">
        <w:rPr>
          <w:rFonts w:ascii="Times New Roman" w:eastAsia="Times New Roman" w:hAnsi="Times New Roman" w:cs="Times New Roman"/>
          <w:sz w:val="28"/>
          <w:lang w:val="en-US"/>
        </w:rPr>
        <w:t xml:space="preserve"> lumen [10].</w:t>
      </w:r>
      <w:r w:rsidRPr="000D65BC">
        <w:rPr>
          <w:rFonts w:ascii="Times New Roman" w:eastAsia="Times New Roman" w:hAnsi="Times New Roman" w:cs="Times New Roman"/>
          <w:sz w:val="28"/>
          <w:szCs w:val="28"/>
          <w:lang w:val="en-US"/>
        </w:rPr>
        <w:t xml:space="preserve"> </w:t>
      </w:r>
    </w:p>
    <w:p w:rsidR="000D65BC" w:rsidRPr="000D65BC" w:rsidRDefault="000D65BC" w:rsidP="000D65BC">
      <w:pPr>
        <w:shd w:val="clear" w:color="auto" w:fill="FFFFFF"/>
        <w:spacing w:after="0" w:line="360" w:lineRule="auto"/>
        <w:ind w:firstLine="708"/>
        <w:jc w:val="both"/>
        <w:rPr>
          <w:rFonts w:ascii="Times New Roman" w:eastAsia="Times New Roman" w:hAnsi="Times New Roman" w:cs="Times New Roman"/>
          <w:sz w:val="28"/>
          <w:szCs w:val="28"/>
          <w:lang w:val="en-US"/>
        </w:rPr>
      </w:pPr>
      <w:r w:rsidRPr="000D65BC">
        <w:rPr>
          <w:rFonts w:ascii="Times New Roman" w:eastAsia="Times New Roman" w:hAnsi="Times New Roman" w:cs="Times New Roman"/>
          <w:sz w:val="28"/>
          <w:lang w:val="en-US"/>
        </w:rPr>
        <w:t xml:space="preserve">In the literature there are reports of long-term treatment of DD </w:t>
      </w:r>
      <w:r w:rsidR="00E90B11">
        <w:rPr>
          <w:rFonts w:ascii="Times New Roman" w:eastAsia="Times New Roman" w:hAnsi="Times New Roman" w:cs="Times New Roman"/>
          <w:sz w:val="28"/>
          <w:lang w:val="en-US"/>
        </w:rPr>
        <w:t>by</w:t>
      </w:r>
      <w:r w:rsidRPr="000D65BC">
        <w:rPr>
          <w:rFonts w:ascii="Times New Roman" w:eastAsia="Times New Roman" w:hAnsi="Times New Roman" w:cs="Times New Roman"/>
          <w:sz w:val="28"/>
          <w:lang w:val="en-US"/>
        </w:rPr>
        <w:t xml:space="preserve"> </w:t>
      </w:r>
      <w:proofErr w:type="spellStart"/>
      <w:r w:rsidRPr="000D65BC">
        <w:rPr>
          <w:rFonts w:ascii="Times New Roman" w:eastAsia="Times New Roman" w:hAnsi="Times New Roman" w:cs="Times New Roman"/>
          <w:sz w:val="28"/>
          <w:lang w:val="en-US"/>
        </w:rPr>
        <w:t>octreo</w:t>
      </w:r>
      <w:r w:rsidR="00E90B11">
        <w:rPr>
          <w:rFonts w:ascii="Times New Roman" w:eastAsia="Times New Roman" w:hAnsi="Times New Roman" w:cs="Times New Roman"/>
          <w:sz w:val="28"/>
          <w:lang w:val="en-US"/>
        </w:rPr>
        <w:t>tide</w:t>
      </w:r>
      <w:proofErr w:type="spellEnd"/>
      <w:r w:rsidR="00E90B11">
        <w:rPr>
          <w:rFonts w:ascii="Times New Roman" w:eastAsia="Times New Roman" w:hAnsi="Times New Roman" w:cs="Times New Roman"/>
          <w:sz w:val="28"/>
          <w:lang w:val="en-US"/>
        </w:rPr>
        <w:t>, using endoscopic method</w:t>
      </w:r>
      <w:r w:rsidRPr="000D65BC">
        <w:rPr>
          <w:rFonts w:ascii="Times New Roman" w:eastAsia="Times New Roman" w:hAnsi="Times New Roman" w:cs="Times New Roman"/>
          <w:sz w:val="28"/>
          <w:lang w:val="en-US"/>
        </w:rPr>
        <w:t xml:space="preserve">, how </w:t>
      </w:r>
      <w:proofErr w:type="spellStart"/>
      <w:r w:rsidR="00E90B11" w:rsidRPr="00E90B11">
        <w:rPr>
          <w:rFonts w:ascii="Times New Roman" w:eastAsia="Times New Roman" w:hAnsi="Times New Roman" w:cs="Times New Roman"/>
          <w:sz w:val="28"/>
          <w:lang w:val="en-US"/>
        </w:rPr>
        <w:t>cystogastrostomy</w:t>
      </w:r>
      <w:proofErr w:type="spellEnd"/>
      <w:r w:rsidRPr="000D65BC">
        <w:rPr>
          <w:rFonts w:ascii="Times New Roman" w:eastAsia="Times New Roman" w:hAnsi="Times New Roman" w:cs="Times New Roman"/>
          <w:sz w:val="28"/>
          <w:lang w:val="en-US"/>
        </w:rPr>
        <w:t xml:space="preserve">, fenestration, but their outcome </w:t>
      </w:r>
      <w:r w:rsidRPr="000D65BC">
        <w:rPr>
          <w:rFonts w:ascii="Times New Roman" w:eastAsia="Times New Roman" w:hAnsi="Times New Roman" w:cs="Times New Roman"/>
          <w:sz w:val="28"/>
          <w:lang w:val="en-US"/>
        </w:rPr>
        <w:lastRenderedPageBreak/>
        <w:t>remains unsatisfactory [1, 21].</w:t>
      </w:r>
      <w:r w:rsidRPr="000D65BC">
        <w:rPr>
          <w:rFonts w:ascii="Times New Roman" w:eastAsia="Times New Roman" w:hAnsi="Times New Roman" w:cs="Times New Roman"/>
          <w:sz w:val="28"/>
          <w:szCs w:val="28"/>
          <w:lang w:val="en-US"/>
        </w:rPr>
        <w:t xml:space="preserve"> </w:t>
      </w:r>
      <w:r w:rsidRPr="000D65BC">
        <w:rPr>
          <w:rFonts w:ascii="Times New Roman" w:eastAsia="Times New Roman" w:hAnsi="Times New Roman" w:cs="Times New Roman"/>
          <w:sz w:val="28"/>
          <w:lang w:val="en-US"/>
        </w:rPr>
        <w:t>The leading method of treatment of patients with DD is surgical [4,</w:t>
      </w:r>
      <w:r w:rsidRPr="000D65BC">
        <w:rPr>
          <w:rFonts w:ascii="Times New Roman" w:eastAsia="Times New Roman" w:hAnsi="Times New Roman" w:cs="Times New Roman"/>
          <w:sz w:val="28"/>
          <w:szCs w:val="28"/>
          <w:lang w:val="en-US"/>
        </w:rPr>
        <w:t xml:space="preserve"> </w:t>
      </w:r>
      <w:r w:rsidRPr="000D65BC">
        <w:rPr>
          <w:rFonts w:ascii="Times New Roman" w:eastAsia="Times New Roman" w:hAnsi="Times New Roman" w:cs="Times New Roman"/>
          <w:sz w:val="28"/>
          <w:lang w:val="en-US"/>
        </w:rPr>
        <w:t>7</w:t>
      </w:r>
      <w:r w:rsidRPr="000D65BC">
        <w:rPr>
          <w:rFonts w:ascii="Times New Roman" w:eastAsia="Times New Roman" w:hAnsi="Times New Roman" w:cs="Times New Roman"/>
          <w:sz w:val="28"/>
          <w:szCs w:val="28"/>
          <w:lang w:val="en-US"/>
        </w:rPr>
        <w:t xml:space="preserve"> </w:t>
      </w:r>
      <w:r w:rsidRPr="000D65BC">
        <w:rPr>
          <w:rFonts w:ascii="Times New Roman" w:eastAsia="Times New Roman" w:hAnsi="Times New Roman" w:cs="Times New Roman"/>
          <w:sz w:val="28"/>
          <w:lang w:val="en-US"/>
        </w:rPr>
        <w:t>8].</w:t>
      </w:r>
      <w:r w:rsidRPr="000D65BC">
        <w:rPr>
          <w:rFonts w:ascii="Times New Roman" w:eastAsia="Times New Roman" w:hAnsi="Times New Roman" w:cs="Times New Roman"/>
          <w:sz w:val="28"/>
          <w:szCs w:val="28"/>
          <w:lang w:val="en-US"/>
        </w:rPr>
        <w:t xml:space="preserve"> </w:t>
      </w:r>
      <w:r w:rsidRPr="000D65BC">
        <w:rPr>
          <w:rFonts w:ascii="Times New Roman" w:eastAsia="Times New Roman" w:hAnsi="Times New Roman" w:cs="Times New Roman"/>
          <w:sz w:val="28"/>
          <w:lang w:val="en-US"/>
        </w:rPr>
        <w:t>When expressed fibrocystic changes in pancreas and duodenum</w:t>
      </w:r>
      <w:r w:rsidRPr="000D65BC">
        <w:rPr>
          <w:rFonts w:ascii="Times New Roman" w:eastAsia="Times New Roman" w:hAnsi="Times New Roman" w:cs="Times New Roman"/>
          <w:sz w:val="28"/>
          <w:szCs w:val="28"/>
          <w:lang w:val="en-US"/>
        </w:rPr>
        <w:t xml:space="preserve"> </w:t>
      </w:r>
      <w:r w:rsidRPr="000D65BC">
        <w:rPr>
          <w:rFonts w:ascii="Times New Roman" w:eastAsia="Times New Roman" w:hAnsi="Times New Roman" w:cs="Times New Roman"/>
          <w:sz w:val="28"/>
          <w:lang w:val="en-US"/>
        </w:rPr>
        <w:t xml:space="preserve">operation of choice recognized </w:t>
      </w:r>
      <w:proofErr w:type="spellStart"/>
      <w:r w:rsidRPr="000D65BC">
        <w:rPr>
          <w:rFonts w:ascii="Times New Roman" w:eastAsia="Times New Roman" w:hAnsi="Times New Roman" w:cs="Times New Roman"/>
          <w:sz w:val="28"/>
          <w:lang w:val="en-US"/>
        </w:rPr>
        <w:t>pancreatoduodenal</w:t>
      </w:r>
      <w:proofErr w:type="spellEnd"/>
      <w:r w:rsidRPr="000D65BC">
        <w:rPr>
          <w:rFonts w:ascii="Times New Roman" w:eastAsia="Times New Roman" w:hAnsi="Times New Roman" w:cs="Times New Roman"/>
          <w:sz w:val="28"/>
          <w:lang w:val="en-US"/>
        </w:rPr>
        <w:t xml:space="preserve"> resection (PDR) [7,</w:t>
      </w:r>
      <w:r w:rsidRPr="000D65BC">
        <w:rPr>
          <w:rFonts w:ascii="Times New Roman" w:eastAsia="Times New Roman" w:hAnsi="Times New Roman" w:cs="Times New Roman"/>
          <w:sz w:val="28"/>
          <w:szCs w:val="28"/>
          <w:lang w:val="en-US"/>
        </w:rPr>
        <w:t xml:space="preserve"> </w:t>
      </w:r>
      <w:r w:rsidRPr="000D65BC">
        <w:rPr>
          <w:rFonts w:ascii="Times New Roman" w:eastAsia="Times New Roman" w:hAnsi="Times New Roman" w:cs="Times New Roman"/>
          <w:sz w:val="28"/>
          <w:lang w:val="en-US"/>
        </w:rPr>
        <w:t>8].</w:t>
      </w:r>
      <w:r w:rsidRPr="000D65BC">
        <w:rPr>
          <w:rFonts w:ascii="Times New Roman" w:eastAsia="Times New Roman" w:hAnsi="Times New Roman" w:cs="Times New Roman"/>
          <w:sz w:val="28"/>
          <w:szCs w:val="28"/>
          <w:lang w:val="en-US"/>
        </w:rPr>
        <w:t xml:space="preserve"> </w:t>
      </w:r>
      <w:r w:rsidRPr="000D65BC">
        <w:rPr>
          <w:rFonts w:ascii="Times New Roman" w:eastAsia="Times New Roman" w:hAnsi="Times New Roman" w:cs="Times New Roman"/>
          <w:sz w:val="28"/>
          <w:lang w:val="en-US"/>
        </w:rPr>
        <w:t>The most promising is the use of laparoscopic techniques, for which X is characterized by less blood loss, the absence of inflammatory edited presumably, to changes from the wound, reducing</w:t>
      </w:r>
      <w:r w:rsidRPr="000D65BC">
        <w:rPr>
          <w:rFonts w:ascii="Times New Roman" w:eastAsia="Times New Roman" w:hAnsi="Times New Roman" w:cs="Times New Roman"/>
          <w:sz w:val="28"/>
          <w:szCs w:val="28"/>
          <w:lang w:val="en-US"/>
        </w:rPr>
        <w:t xml:space="preserve"> </w:t>
      </w:r>
      <w:r w:rsidRPr="000D65BC">
        <w:rPr>
          <w:rFonts w:ascii="Times New Roman" w:eastAsia="Times New Roman" w:hAnsi="Times New Roman" w:cs="Times New Roman"/>
          <w:sz w:val="28"/>
          <w:lang w:val="en-US"/>
        </w:rPr>
        <w:t>Ohm severe pain in the postoperative period</w:t>
      </w:r>
      <w:r w:rsidRPr="000D65BC">
        <w:rPr>
          <w:rFonts w:ascii="Times New Roman" w:eastAsia="Times New Roman" w:hAnsi="Times New Roman" w:cs="Times New Roman"/>
          <w:sz w:val="28"/>
          <w:szCs w:val="28"/>
          <w:lang w:val="en-US"/>
        </w:rPr>
        <w:t xml:space="preserve"> </w:t>
      </w:r>
      <w:r w:rsidRPr="000D65BC">
        <w:rPr>
          <w:rFonts w:ascii="Times New Roman" w:eastAsia="Times New Roman" w:hAnsi="Times New Roman" w:cs="Times New Roman"/>
          <w:sz w:val="28"/>
          <w:lang w:val="en-US"/>
        </w:rPr>
        <w:t>and quicker rehabilitation of patients [13, 14,</w:t>
      </w:r>
      <w:r w:rsidRPr="000D65BC">
        <w:rPr>
          <w:rFonts w:ascii="Times New Roman" w:eastAsia="Times New Roman" w:hAnsi="Times New Roman" w:cs="Times New Roman"/>
          <w:sz w:val="28"/>
          <w:szCs w:val="28"/>
          <w:lang w:val="en-US"/>
        </w:rPr>
        <w:t xml:space="preserve"> </w:t>
      </w:r>
      <w:r w:rsidRPr="000D65BC">
        <w:rPr>
          <w:rFonts w:ascii="Times New Roman" w:eastAsia="Times New Roman" w:hAnsi="Times New Roman" w:cs="Times New Roman"/>
          <w:sz w:val="28"/>
          <w:lang w:val="en-US"/>
        </w:rPr>
        <w:t>15</w:t>
      </w:r>
      <w:r w:rsidRPr="000D65BC">
        <w:rPr>
          <w:rFonts w:ascii="Times New Roman" w:eastAsia="Times New Roman" w:hAnsi="Times New Roman" w:cs="Times New Roman"/>
          <w:sz w:val="28"/>
          <w:szCs w:val="28"/>
          <w:lang w:val="en-US"/>
        </w:rPr>
        <w:t xml:space="preserve"> </w:t>
      </w:r>
      <w:r w:rsidRPr="000D65BC">
        <w:rPr>
          <w:rFonts w:ascii="Times New Roman" w:eastAsia="Times New Roman" w:hAnsi="Times New Roman" w:cs="Times New Roman"/>
          <w:sz w:val="28"/>
          <w:lang w:val="en-US"/>
        </w:rPr>
        <w:t>17].</w:t>
      </w:r>
      <w:r w:rsidRPr="000D65BC">
        <w:rPr>
          <w:rFonts w:ascii="Times New Roman" w:eastAsia="Times New Roman" w:hAnsi="Times New Roman" w:cs="Times New Roman"/>
          <w:sz w:val="28"/>
          <w:szCs w:val="28"/>
          <w:lang w:val="en-US"/>
        </w:rPr>
        <w:t xml:space="preserve"> </w:t>
      </w:r>
      <w:r w:rsidRPr="000D65BC">
        <w:rPr>
          <w:rFonts w:ascii="Times New Roman" w:eastAsia="Times New Roman" w:hAnsi="Times New Roman" w:cs="Times New Roman"/>
          <w:sz w:val="28"/>
          <w:lang w:val="en-US"/>
        </w:rPr>
        <w:t>However, laparoscopic PRD limited technical capabilities of the hospital, the need for special surgical skills and knowledge I have surgery this area.</w:t>
      </w:r>
      <w:r w:rsidRPr="000D65BC">
        <w:rPr>
          <w:rFonts w:ascii="Times New Roman" w:eastAsia="Times New Roman" w:hAnsi="Times New Roman" w:cs="Times New Roman"/>
          <w:sz w:val="28"/>
          <w:szCs w:val="28"/>
          <w:lang w:val="en-US"/>
        </w:rPr>
        <w:t xml:space="preserve"> </w:t>
      </w:r>
      <w:r w:rsidRPr="000D65BC">
        <w:rPr>
          <w:rFonts w:ascii="Times New Roman" w:eastAsia="Times New Roman" w:hAnsi="Times New Roman" w:cs="Times New Roman"/>
          <w:sz w:val="28"/>
          <w:lang w:val="en-US"/>
        </w:rPr>
        <w:t>We did not encounter in the available literature sources publications on laparoscopic DA with DD.</w:t>
      </w:r>
      <w:r w:rsidRPr="000D65BC">
        <w:rPr>
          <w:rFonts w:ascii="Times New Roman" w:eastAsia="Times New Roman" w:hAnsi="Times New Roman" w:cs="Times New Roman"/>
          <w:sz w:val="28"/>
          <w:szCs w:val="28"/>
          <w:lang w:val="en-US"/>
        </w:rPr>
        <w:t xml:space="preserve"> </w:t>
      </w:r>
    </w:p>
    <w:p w:rsidR="000D65BC" w:rsidRPr="000D65BC" w:rsidRDefault="000D65BC" w:rsidP="000D65BC">
      <w:pPr>
        <w:shd w:val="clear" w:color="auto" w:fill="FFFFFF"/>
        <w:spacing w:after="0" w:line="360" w:lineRule="auto"/>
        <w:ind w:firstLine="708"/>
        <w:jc w:val="both"/>
        <w:rPr>
          <w:rFonts w:ascii="Times New Roman" w:eastAsia="Times New Roman" w:hAnsi="Times New Roman" w:cs="Times New Roman"/>
          <w:sz w:val="28"/>
          <w:szCs w:val="28"/>
          <w:lang w:val="en-US"/>
        </w:rPr>
      </w:pPr>
      <w:r w:rsidRPr="000D65BC">
        <w:rPr>
          <w:rFonts w:ascii="Times New Roman" w:eastAsia="Times New Roman" w:hAnsi="Times New Roman" w:cs="Times New Roman"/>
          <w:sz w:val="28"/>
          <w:lang w:val="en-US"/>
        </w:rPr>
        <w:t>The separate lesions and ectopic</w:t>
      </w:r>
      <w:r w:rsidRPr="000D65BC">
        <w:rPr>
          <w:rFonts w:ascii="Times New Roman" w:eastAsia="Times New Roman" w:hAnsi="Times New Roman" w:cs="Times New Roman"/>
          <w:sz w:val="28"/>
          <w:szCs w:val="28"/>
          <w:lang w:val="en-US"/>
        </w:rPr>
        <w:t xml:space="preserve"> </w:t>
      </w:r>
      <w:r w:rsidR="00E90B11">
        <w:rPr>
          <w:rFonts w:ascii="Times New Roman" w:eastAsia="Times New Roman" w:hAnsi="Times New Roman" w:cs="Times New Roman"/>
          <w:sz w:val="28"/>
          <w:lang w:val="en-US"/>
        </w:rPr>
        <w:t>p</w:t>
      </w:r>
      <w:r w:rsidRPr="000D65BC">
        <w:rPr>
          <w:rFonts w:ascii="Times New Roman" w:eastAsia="Times New Roman" w:hAnsi="Times New Roman" w:cs="Times New Roman"/>
          <w:sz w:val="28"/>
          <w:lang w:val="en-US"/>
        </w:rPr>
        <w:t>ancreatic duodenal resection is possible with preservation of the main pancreatic</w:t>
      </w:r>
      <w:r w:rsidRPr="000D65BC">
        <w:rPr>
          <w:rFonts w:ascii="Times New Roman" w:eastAsia="Times New Roman" w:hAnsi="Times New Roman" w:cs="Times New Roman"/>
          <w:sz w:val="28"/>
          <w:szCs w:val="28"/>
          <w:lang w:val="en-US"/>
        </w:rPr>
        <w:t xml:space="preserve"> </w:t>
      </w:r>
      <w:r w:rsidRPr="000D65BC">
        <w:rPr>
          <w:rFonts w:ascii="Times New Roman" w:eastAsia="Times New Roman" w:hAnsi="Times New Roman" w:cs="Times New Roman"/>
          <w:sz w:val="28"/>
          <w:lang w:val="en-US"/>
        </w:rPr>
        <w:t>[4].</w:t>
      </w:r>
      <w:r w:rsidRPr="000D65BC">
        <w:rPr>
          <w:rFonts w:ascii="Times New Roman" w:eastAsia="Times New Roman" w:hAnsi="Times New Roman" w:cs="Times New Roman"/>
          <w:sz w:val="28"/>
          <w:szCs w:val="28"/>
          <w:lang w:val="en-US"/>
        </w:rPr>
        <w:t xml:space="preserve"> </w:t>
      </w:r>
      <w:r w:rsidRPr="000D65BC">
        <w:rPr>
          <w:rFonts w:ascii="Times New Roman" w:eastAsia="Times New Roman" w:hAnsi="Times New Roman" w:cs="Times New Roman"/>
          <w:sz w:val="28"/>
          <w:lang w:val="en-US"/>
        </w:rPr>
        <w:t>Nevertheless, the global experience in such interventions is minimal, and the benefits are not clear enough, which does not allow recommend this method for widespread use.</w:t>
      </w:r>
      <w:r w:rsidRPr="000D65BC">
        <w:rPr>
          <w:rFonts w:ascii="Times New Roman" w:eastAsia="Times New Roman" w:hAnsi="Times New Roman" w:cs="Times New Roman"/>
          <w:sz w:val="28"/>
          <w:szCs w:val="28"/>
          <w:lang w:val="en-US"/>
        </w:rPr>
        <w:t xml:space="preserve"> </w:t>
      </w:r>
    </w:p>
    <w:p w:rsidR="000D65BC" w:rsidRPr="000D65BC" w:rsidRDefault="00E90B11" w:rsidP="000D65BC">
      <w:pPr>
        <w:spacing w:after="0" w:line="360" w:lineRule="auto"/>
        <w:ind w:firstLine="709"/>
        <w:jc w:val="both"/>
        <w:rPr>
          <w:rFonts w:ascii="Times New Roman" w:eastAsia="Times New Roman" w:hAnsi="Times New Roman" w:cs="Times New Roman"/>
          <w:sz w:val="28"/>
          <w:szCs w:val="28"/>
          <w:lang w:val="en-US"/>
        </w:rPr>
      </w:pPr>
      <w:proofErr w:type="gramStart"/>
      <w:r>
        <w:rPr>
          <w:rFonts w:ascii="Times New Roman" w:eastAsia="Times New Roman" w:hAnsi="Times New Roman" w:cs="Times New Roman"/>
          <w:sz w:val="28"/>
          <w:lang w:val="en-US"/>
        </w:rPr>
        <w:t>C</w:t>
      </w:r>
      <w:r w:rsidR="000D65BC" w:rsidRPr="000D65BC">
        <w:rPr>
          <w:rFonts w:ascii="Times New Roman" w:eastAsia="Times New Roman" w:hAnsi="Times New Roman" w:cs="Times New Roman"/>
          <w:sz w:val="28"/>
          <w:lang w:val="en-US"/>
        </w:rPr>
        <w:t>linical observations.</w:t>
      </w:r>
      <w:proofErr w:type="gramEnd"/>
      <w:r w:rsidR="000D65BC" w:rsidRPr="000D65BC">
        <w:rPr>
          <w:rFonts w:ascii="Times New Roman" w:eastAsia="Times New Roman" w:hAnsi="Times New Roman" w:cs="Times New Roman"/>
          <w:sz w:val="28"/>
          <w:szCs w:val="28"/>
          <w:lang w:val="en-US"/>
        </w:rPr>
        <w:t xml:space="preserve"> </w:t>
      </w:r>
      <w:r w:rsidR="000D65BC" w:rsidRPr="000D65BC">
        <w:rPr>
          <w:rFonts w:ascii="Times New Roman" w:eastAsia="Times New Roman" w:hAnsi="Times New Roman" w:cs="Times New Roman"/>
          <w:sz w:val="28"/>
          <w:lang w:val="en-US"/>
        </w:rPr>
        <w:t>Patient N., 44 years, for the first time addressed the MKNTS in July 2014 complaining of constant pain in the upper abdomen average intensity (6</w:t>
      </w:r>
      <w:r>
        <w:rPr>
          <w:rFonts w:ascii="Times New Roman" w:eastAsia="Times New Roman" w:hAnsi="Times New Roman" w:cs="Times New Roman"/>
          <w:sz w:val="28"/>
          <w:lang w:val="en-US"/>
        </w:rPr>
        <w:t>-</w:t>
      </w:r>
      <w:r w:rsidR="000D65BC" w:rsidRPr="000D65BC">
        <w:rPr>
          <w:rFonts w:ascii="Times New Roman" w:eastAsia="Times New Roman" w:hAnsi="Times New Roman" w:cs="Times New Roman"/>
          <w:sz w:val="28"/>
          <w:lang w:val="en-US"/>
        </w:rPr>
        <w:t>7 on a 10-point verbal descriptive pain scale), radiating to the lumbar region, does not eliminate the reception antispasmodics, belching air, preferably on an empty stomach, bloating, rumbling in the abdomen, weight loss of 10 kg over the last year.</w:t>
      </w:r>
      <w:r w:rsidR="000D65BC" w:rsidRPr="000D65BC">
        <w:rPr>
          <w:rFonts w:ascii="Times New Roman" w:eastAsia="Times New Roman" w:hAnsi="Times New Roman" w:cs="Times New Roman"/>
          <w:sz w:val="28"/>
          <w:szCs w:val="28"/>
          <w:lang w:val="en-US"/>
        </w:rPr>
        <w:t xml:space="preserve"> </w:t>
      </w:r>
    </w:p>
    <w:p w:rsidR="000D65BC" w:rsidRPr="000D65BC" w:rsidRDefault="000D65BC" w:rsidP="000D65BC">
      <w:pPr>
        <w:spacing w:after="0" w:line="360" w:lineRule="auto"/>
        <w:ind w:firstLine="709"/>
        <w:jc w:val="both"/>
        <w:rPr>
          <w:rFonts w:ascii="Times New Roman" w:eastAsia="Times New Roman" w:hAnsi="Times New Roman" w:cs="Times New Roman"/>
          <w:sz w:val="28"/>
          <w:szCs w:val="28"/>
          <w:lang w:val="en-US"/>
        </w:rPr>
      </w:pPr>
      <w:r w:rsidRPr="000D65BC">
        <w:rPr>
          <w:rFonts w:ascii="Times New Roman" w:eastAsia="Times New Roman" w:hAnsi="Times New Roman" w:cs="Times New Roman"/>
          <w:sz w:val="28"/>
          <w:lang w:val="en-US"/>
        </w:rPr>
        <w:t>From anamnesis it is known that since 1998 the patient abused alcohol.</w:t>
      </w:r>
      <w:r w:rsidRPr="000D65BC">
        <w:rPr>
          <w:rFonts w:ascii="Times New Roman" w:eastAsia="Times New Roman" w:hAnsi="Times New Roman" w:cs="Times New Roman"/>
          <w:sz w:val="28"/>
          <w:szCs w:val="28"/>
          <w:lang w:val="en-US"/>
        </w:rPr>
        <w:t xml:space="preserve"> </w:t>
      </w:r>
      <w:r w:rsidRPr="000D65BC">
        <w:rPr>
          <w:rFonts w:ascii="Times New Roman" w:eastAsia="Times New Roman" w:hAnsi="Times New Roman" w:cs="Times New Roman"/>
          <w:sz w:val="28"/>
          <w:lang w:val="en-US"/>
        </w:rPr>
        <w:t>In 2012, it began to concern pain in the upper abdomen.</w:t>
      </w:r>
      <w:r w:rsidRPr="000D65BC">
        <w:rPr>
          <w:rFonts w:ascii="Times New Roman" w:eastAsia="Times New Roman" w:hAnsi="Times New Roman" w:cs="Times New Roman"/>
          <w:sz w:val="28"/>
          <w:szCs w:val="28"/>
          <w:lang w:val="en-US"/>
        </w:rPr>
        <w:t xml:space="preserve"> </w:t>
      </w:r>
      <w:r w:rsidR="00E90B11">
        <w:rPr>
          <w:rFonts w:ascii="Times New Roman" w:eastAsia="Times New Roman" w:hAnsi="Times New Roman" w:cs="Times New Roman"/>
          <w:sz w:val="28"/>
          <w:lang w:val="en-US"/>
        </w:rPr>
        <w:t>Upon</w:t>
      </w:r>
      <w:r w:rsidRPr="000D65BC">
        <w:rPr>
          <w:rFonts w:ascii="Times New Roman" w:eastAsia="Times New Roman" w:hAnsi="Times New Roman" w:cs="Times New Roman"/>
          <w:sz w:val="28"/>
          <w:lang w:val="en-US"/>
        </w:rPr>
        <w:t xml:space="preserve"> </w:t>
      </w:r>
      <w:r w:rsidR="00E90B11">
        <w:rPr>
          <w:rFonts w:ascii="Times New Roman" w:eastAsia="Times New Roman" w:hAnsi="Times New Roman" w:cs="Times New Roman"/>
          <w:sz w:val="28"/>
          <w:lang w:val="en-US"/>
        </w:rPr>
        <w:t xml:space="preserve">outpatient examination, we </w:t>
      </w:r>
      <w:r w:rsidRPr="000D65BC">
        <w:rPr>
          <w:rFonts w:ascii="Times New Roman" w:eastAsia="Times New Roman" w:hAnsi="Times New Roman" w:cs="Times New Roman"/>
          <w:sz w:val="28"/>
          <w:lang w:val="en-US"/>
        </w:rPr>
        <w:t>diagnosed CP.</w:t>
      </w:r>
      <w:r w:rsidRPr="000D65BC">
        <w:rPr>
          <w:rFonts w:ascii="Times New Roman" w:eastAsia="Times New Roman" w:hAnsi="Times New Roman" w:cs="Times New Roman"/>
          <w:sz w:val="28"/>
          <w:szCs w:val="28"/>
          <w:lang w:val="en-US"/>
        </w:rPr>
        <w:t xml:space="preserve"> </w:t>
      </w:r>
      <w:r w:rsidRPr="000D65BC">
        <w:rPr>
          <w:rFonts w:ascii="Times New Roman" w:eastAsia="Times New Roman" w:hAnsi="Times New Roman" w:cs="Times New Roman"/>
          <w:sz w:val="28"/>
          <w:lang w:val="en-US"/>
        </w:rPr>
        <w:t>In March of 2013 against the backdrop of uncertainty in the diet appeared intense pain in the upper abdomen.</w:t>
      </w:r>
      <w:r w:rsidRPr="000D65BC">
        <w:rPr>
          <w:rFonts w:ascii="Times New Roman" w:eastAsia="Times New Roman" w:hAnsi="Times New Roman" w:cs="Times New Roman"/>
          <w:sz w:val="28"/>
          <w:szCs w:val="28"/>
          <w:lang w:val="en-US"/>
        </w:rPr>
        <w:t xml:space="preserve"> </w:t>
      </w:r>
      <w:r w:rsidR="00E90B11">
        <w:rPr>
          <w:rFonts w:ascii="Times New Roman" w:eastAsia="Times New Roman" w:hAnsi="Times New Roman" w:cs="Times New Roman"/>
          <w:sz w:val="28"/>
          <w:lang w:val="en-US"/>
        </w:rPr>
        <w:t>Upon</w:t>
      </w:r>
      <w:r w:rsidRPr="000D65BC">
        <w:rPr>
          <w:rFonts w:ascii="Times New Roman" w:eastAsia="Times New Roman" w:hAnsi="Times New Roman" w:cs="Times New Roman"/>
          <w:sz w:val="28"/>
          <w:lang w:val="en-US"/>
        </w:rPr>
        <w:t xml:space="preserve"> emergency hospitalization, according to the ultrasound a cyst of the head of the pancreas</w:t>
      </w:r>
      <w:r w:rsidR="00E90B11">
        <w:rPr>
          <w:rFonts w:ascii="Times New Roman" w:eastAsia="Times New Roman" w:hAnsi="Times New Roman" w:cs="Times New Roman"/>
          <w:sz w:val="28"/>
          <w:lang w:val="en-US"/>
        </w:rPr>
        <w:t xml:space="preserve"> was </w:t>
      </w:r>
      <w:r w:rsidR="00E90B11" w:rsidRPr="000D65BC">
        <w:rPr>
          <w:rFonts w:ascii="Times New Roman" w:eastAsia="Times New Roman" w:hAnsi="Times New Roman" w:cs="Times New Roman"/>
          <w:sz w:val="28"/>
          <w:lang w:val="en-US"/>
        </w:rPr>
        <w:t>revealed</w:t>
      </w:r>
      <w:r w:rsidRPr="000D65BC">
        <w:rPr>
          <w:rFonts w:ascii="Times New Roman" w:eastAsia="Times New Roman" w:hAnsi="Times New Roman" w:cs="Times New Roman"/>
          <w:sz w:val="28"/>
          <w:lang w:val="en-US"/>
        </w:rPr>
        <w:t>.</w:t>
      </w:r>
      <w:r w:rsidRPr="000D65BC">
        <w:rPr>
          <w:rFonts w:ascii="Times New Roman" w:eastAsia="Times New Roman" w:hAnsi="Times New Roman" w:cs="Times New Roman"/>
          <w:sz w:val="28"/>
          <w:szCs w:val="28"/>
          <w:lang w:val="en-US"/>
        </w:rPr>
        <w:t xml:space="preserve"> </w:t>
      </w:r>
      <w:r w:rsidRPr="000D65BC">
        <w:rPr>
          <w:rFonts w:ascii="Times New Roman" w:eastAsia="Times New Roman" w:hAnsi="Times New Roman" w:cs="Times New Roman"/>
          <w:sz w:val="28"/>
          <w:lang w:val="en-US"/>
        </w:rPr>
        <w:t>He received conservative treatment with a positive effect.</w:t>
      </w:r>
      <w:r w:rsidRPr="000D65BC">
        <w:rPr>
          <w:rFonts w:ascii="Times New Roman" w:eastAsia="Times New Roman" w:hAnsi="Times New Roman" w:cs="Times New Roman"/>
          <w:sz w:val="28"/>
          <w:szCs w:val="28"/>
          <w:lang w:val="en-US"/>
        </w:rPr>
        <w:t xml:space="preserve"> </w:t>
      </w:r>
      <w:r w:rsidRPr="000D65BC">
        <w:rPr>
          <w:rFonts w:ascii="Times New Roman" w:eastAsia="Times New Roman" w:hAnsi="Times New Roman" w:cs="Times New Roman"/>
          <w:sz w:val="28"/>
          <w:lang w:val="en-US"/>
        </w:rPr>
        <w:t xml:space="preserve">With the February 2014 attacks of pain in the upper abdomen increased, disturbed month, leading to </w:t>
      </w:r>
      <w:proofErr w:type="spellStart"/>
      <w:r w:rsidRPr="000D65BC">
        <w:rPr>
          <w:rFonts w:ascii="Times New Roman" w:eastAsia="Times New Roman" w:hAnsi="Times New Roman" w:cs="Times New Roman"/>
          <w:sz w:val="28"/>
          <w:lang w:val="en-US"/>
        </w:rPr>
        <w:t>rehospitalization</w:t>
      </w:r>
      <w:proofErr w:type="spellEnd"/>
      <w:r w:rsidRPr="000D65BC">
        <w:rPr>
          <w:rFonts w:ascii="Times New Roman" w:eastAsia="Times New Roman" w:hAnsi="Times New Roman" w:cs="Times New Roman"/>
          <w:sz w:val="28"/>
          <w:lang w:val="en-US"/>
        </w:rPr>
        <w:t>.</w:t>
      </w:r>
      <w:r w:rsidRPr="000D65BC">
        <w:rPr>
          <w:rFonts w:ascii="Times New Roman" w:eastAsia="Times New Roman" w:hAnsi="Times New Roman" w:cs="Times New Roman"/>
          <w:sz w:val="28"/>
          <w:szCs w:val="28"/>
          <w:lang w:val="en-US"/>
        </w:rPr>
        <w:t xml:space="preserve"> </w:t>
      </w:r>
      <w:r w:rsidRPr="000D65BC">
        <w:rPr>
          <w:rFonts w:ascii="Times New Roman" w:eastAsia="Times New Roman" w:hAnsi="Times New Roman" w:cs="Times New Roman"/>
          <w:sz w:val="28"/>
          <w:lang w:val="en-US"/>
        </w:rPr>
        <w:t>In April 2014, along with the pain began to bother vomiting after every meal, complicated by gastrointestinal bleeding.</w:t>
      </w:r>
      <w:r w:rsidRPr="000D65BC">
        <w:rPr>
          <w:rFonts w:ascii="Times New Roman" w:eastAsia="Times New Roman" w:hAnsi="Times New Roman" w:cs="Times New Roman"/>
          <w:sz w:val="28"/>
          <w:szCs w:val="28"/>
          <w:lang w:val="en-US"/>
        </w:rPr>
        <w:t xml:space="preserve"> </w:t>
      </w:r>
      <w:r w:rsidRPr="000D65BC">
        <w:rPr>
          <w:rFonts w:ascii="Times New Roman" w:eastAsia="Times New Roman" w:hAnsi="Times New Roman" w:cs="Times New Roman"/>
          <w:sz w:val="28"/>
          <w:lang w:val="en-US"/>
        </w:rPr>
        <w:t>He was urgently hospitalized.</w:t>
      </w:r>
      <w:r w:rsidRPr="000D65BC">
        <w:rPr>
          <w:rFonts w:ascii="Times New Roman" w:eastAsia="Times New Roman" w:hAnsi="Times New Roman" w:cs="Times New Roman"/>
          <w:sz w:val="28"/>
          <w:szCs w:val="28"/>
          <w:lang w:val="en-US"/>
        </w:rPr>
        <w:t xml:space="preserve"> </w:t>
      </w:r>
      <w:r w:rsidRPr="000D65BC">
        <w:rPr>
          <w:rFonts w:ascii="Times New Roman" w:eastAsia="Times New Roman" w:hAnsi="Times New Roman" w:cs="Times New Roman"/>
          <w:sz w:val="28"/>
          <w:lang w:val="en-US"/>
        </w:rPr>
        <w:t xml:space="preserve">When endoscopy revealed a Mallory-Weiss syndrome, held gastrointestinal </w:t>
      </w:r>
      <w:r w:rsidRPr="000D65BC">
        <w:rPr>
          <w:rFonts w:ascii="Times New Roman" w:eastAsia="Times New Roman" w:hAnsi="Times New Roman" w:cs="Times New Roman"/>
          <w:sz w:val="28"/>
          <w:lang w:val="en-US"/>
        </w:rPr>
        <w:lastRenderedPageBreak/>
        <w:t xml:space="preserve">bleeding, signs of compression of the outside front wall of the bulbous transition and the upper horizontal branch of the </w:t>
      </w:r>
      <w:r w:rsidR="00DC615E">
        <w:rPr>
          <w:rFonts w:ascii="Times New Roman" w:eastAsia="Times New Roman" w:hAnsi="Times New Roman" w:cs="Times New Roman"/>
          <w:sz w:val="28"/>
          <w:lang w:val="en-US"/>
        </w:rPr>
        <w:t>duodenum</w:t>
      </w:r>
      <w:r w:rsidRPr="000D65BC">
        <w:rPr>
          <w:rFonts w:ascii="Times New Roman" w:eastAsia="Times New Roman" w:hAnsi="Times New Roman" w:cs="Times New Roman"/>
          <w:sz w:val="28"/>
          <w:lang w:val="en-US"/>
        </w:rPr>
        <w:t>.</w:t>
      </w:r>
      <w:r w:rsidRPr="000D65BC">
        <w:rPr>
          <w:rFonts w:ascii="Times New Roman" w:eastAsia="Times New Roman" w:hAnsi="Times New Roman" w:cs="Times New Roman"/>
          <w:sz w:val="28"/>
          <w:szCs w:val="28"/>
          <w:lang w:val="en-US"/>
        </w:rPr>
        <w:t xml:space="preserve"> </w:t>
      </w:r>
      <w:r w:rsidRPr="000D65BC">
        <w:rPr>
          <w:rFonts w:ascii="Times New Roman" w:eastAsia="Times New Roman" w:hAnsi="Times New Roman" w:cs="Times New Roman"/>
          <w:sz w:val="28"/>
          <w:lang w:val="en-US"/>
        </w:rPr>
        <w:t xml:space="preserve">MRI in May 2014 revealed the expansion of the main pancreatic duct, polycystic transformation of pancreatic cysts in </w:t>
      </w:r>
      <w:proofErr w:type="spellStart"/>
      <w:r w:rsidRPr="000D65BC">
        <w:rPr>
          <w:rFonts w:ascii="Times New Roman" w:eastAsia="Times New Roman" w:hAnsi="Times New Roman" w:cs="Times New Roman"/>
          <w:sz w:val="28"/>
          <w:lang w:val="en-US"/>
        </w:rPr>
        <w:t>parapancreatic</w:t>
      </w:r>
      <w:proofErr w:type="spellEnd"/>
      <w:r w:rsidRPr="000D65BC">
        <w:rPr>
          <w:rFonts w:ascii="Times New Roman" w:eastAsia="Times New Roman" w:hAnsi="Times New Roman" w:cs="Times New Roman"/>
          <w:sz w:val="28"/>
          <w:lang w:val="en-US"/>
        </w:rPr>
        <w:t xml:space="preserve"> edematous tissue.</w:t>
      </w:r>
      <w:r w:rsidRPr="000D65BC">
        <w:rPr>
          <w:rFonts w:ascii="Times New Roman" w:eastAsia="Times New Roman" w:hAnsi="Times New Roman" w:cs="Times New Roman"/>
          <w:sz w:val="28"/>
          <w:szCs w:val="28"/>
          <w:lang w:val="en-US"/>
        </w:rPr>
        <w:t xml:space="preserve"> </w:t>
      </w:r>
      <w:r w:rsidRPr="000D65BC">
        <w:rPr>
          <w:rFonts w:ascii="Times New Roman" w:eastAsia="Times New Roman" w:hAnsi="Times New Roman" w:cs="Times New Roman"/>
          <w:sz w:val="28"/>
          <w:lang w:val="en-US"/>
        </w:rPr>
        <w:t>In June 2014 the patient</w:t>
      </w:r>
      <w:r w:rsidRPr="000D65BC">
        <w:rPr>
          <w:rFonts w:ascii="Times New Roman" w:eastAsia="Times New Roman" w:hAnsi="Times New Roman" w:cs="Times New Roman"/>
          <w:sz w:val="28"/>
          <w:szCs w:val="28"/>
          <w:lang w:val="en-US"/>
        </w:rPr>
        <w:t xml:space="preserve"> </w:t>
      </w:r>
      <w:r w:rsidRPr="000D65BC">
        <w:rPr>
          <w:rFonts w:ascii="Times New Roman" w:eastAsia="Times New Roman" w:hAnsi="Times New Roman" w:cs="Times New Roman"/>
          <w:sz w:val="28"/>
          <w:lang w:val="en-US"/>
        </w:rPr>
        <w:t xml:space="preserve">was hospitalized in the Department of Pathology of the pancreas and </w:t>
      </w:r>
      <w:proofErr w:type="spellStart"/>
      <w:r w:rsidRPr="000D65BC">
        <w:rPr>
          <w:rFonts w:ascii="Times New Roman" w:eastAsia="Times New Roman" w:hAnsi="Times New Roman" w:cs="Times New Roman"/>
          <w:sz w:val="28"/>
          <w:lang w:val="en-US"/>
        </w:rPr>
        <w:t>biliary</w:t>
      </w:r>
      <w:proofErr w:type="spellEnd"/>
      <w:r w:rsidRPr="000D65BC">
        <w:rPr>
          <w:rFonts w:ascii="Times New Roman" w:eastAsia="Times New Roman" w:hAnsi="Times New Roman" w:cs="Times New Roman"/>
          <w:sz w:val="28"/>
          <w:lang w:val="en-US"/>
        </w:rPr>
        <w:t xml:space="preserve"> tract </w:t>
      </w:r>
      <w:r w:rsidR="00E90B11">
        <w:rPr>
          <w:rFonts w:ascii="Times New Roman" w:eastAsia="Times New Roman" w:hAnsi="Times New Roman" w:cs="Times New Roman"/>
          <w:sz w:val="28"/>
          <w:lang w:val="en-US"/>
        </w:rPr>
        <w:t xml:space="preserve">of </w:t>
      </w:r>
      <w:r w:rsidR="00E90B11" w:rsidRPr="00E90B11">
        <w:rPr>
          <w:rFonts w:ascii="Times New Roman" w:eastAsia="Times New Roman" w:hAnsi="Times New Roman" w:cs="Times New Roman"/>
          <w:sz w:val="28"/>
          <w:lang w:val="en-US"/>
        </w:rPr>
        <w:t>Moscow Clinical Scientific Center</w:t>
      </w:r>
      <w:r w:rsidR="00E90B11">
        <w:rPr>
          <w:rFonts w:ascii="Times New Roman" w:eastAsia="Times New Roman" w:hAnsi="Times New Roman" w:cs="Times New Roman"/>
          <w:sz w:val="28"/>
          <w:lang w:val="en-US"/>
        </w:rPr>
        <w:t xml:space="preserve"> of the Central Research Institute of </w:t>
      </w:r>
      <w:proofErr w:type="spellStart"/>
      <w:r w:rsidR="00E90B11">
        <w:rPr>
          <w:rFonts w:ascii="Times New Roman" w:eastAsia="Times New Roman" w:hAnsi="Times New Roman" w:cs="Times New Roman"/>
          <w:sz w:val="28"/>
          <w:lang w:val="en-US"/>
        </w:rPr>
        <w:t>Gastroeneterology</w:t>
      </w:r>
      <w:proofErr w:type="spellEnd"/>
      <w:r w:rsidRPr="000D65BC">
        <w:rPr>
          <w:rFonts w:ascii="Times New Roman" w:eastAsia="Times New Roman" w:hAnsi="Times New Roman" w:cs="Times New Roman"/>
          <w:sz w:val="28"/>
          <w:lang w:val="en-US"/>
        </w:rPr>
        <w:t>.</w:t>
      </w:r>
      <w:r w:rsidRPr="000D65BC">
        <w:rPr>
          <w:rFonts w:ascii="Times New Roman" w:eastAsia="Times New Roman" w:hAnsi="Times New Roman" w:cs="Times New Roman"/>
          <w:sz w:val="28"/>
          <w:szCs w:val="28"/>
          <w:lang w:val="en-US"/>
        </w:rPr>
        <w:t xml:space="preserve"> </w:t>
      </w:r>
    </w:p>
    <w:p w:rsidR="000D65BC" w:rsidRPr="000D65BC" w:rsidRDefault="000D65BC" w:rsidP="000D65BC">
      <w:pPr>
        <w:spacing w:after="0" w:line="360" w:lineRule="auto"/>
        <w:ind w:firstLine="709"/>
        <w:jc w:val="both"/>
        <w:rPr>
          <w:rFonts w:ascii="Times New Roman" w:eastAsia="Times New Roman" w:hAnsi="Times New Roman" w:cs="Times New Roman"/>
          <w:sz w:val="28"/>
          <w:szCs w:val="28"/>
          <w:lang w:val="en-US"/>
        </w:rPr>
      </w:pPr>
      <w:proofErr w:type="gramStart"/>
      <w:r w:rsidRPr="000D65BC">
        <w:rPr>
          <w:rFonts w:ascii="Times New Roman" w:eastAsia="Times New Roman" w:hAnsi="Times New Roman" w:cs="Times New Roman"/>
          <w:sz w:val="28"/>
          <w:lang w:val="en-US"/>
        </w:rPr>
        <w:t>When ultrasound revealed diffuse changes in the liver, gall bladder deformation, the slurry in the gallbladder, calcification signs of chronic pancreatitis, cyst in the pancreatic head.</w:t>
      </w:r>
      <w:proofErr w:type="gramEnd"/>
      <w:r w:rsidRPr="000D65BC">
        <w:rPr>
          <w:rFonts w:ascii="Times New Roman" w:eastAsia="Times New Roman" w:hAnsi="Times New Roman" w:cs="Times New Roman"/>
          <w:sz w:val="28"/>
          <w:szCs w:val="28"/>
          <w:lang w:val="en-US"/>
        </w:rPr>
        <w:t xml:space="preserve"> </w:t>
      </w:r>
      <w:r w:rsidRPr="000D65BC">
        <w:rPr>
          <w:rFonts w:ascii="Times New Roman" w:eastAsia="Times New Roman" w:hAnsi="Times New Roman" w:cs="Times New Roman"/>
          <w:sz w:val="28"/>
          <w:lang w:val="en-US"/>
        </w:rPr>
        <w:t>The bulb and the descending duodenum department IME whether a circularly thickened walls up to 7</w:t>
      </w:r>
      <w:r w:rsidR="00E90B11">
        <w:rPr>
          <w:rFonts w:ascii="Times New Roman" w:eastAsia="Times New Roman" w:hAnsi="Times New Roman" w:cs="Times New Roman"/>
          <w:sz w:val="28"/>
          <w:lang w:val="en-US"/>
        </w:rPr>
        <w:t>-</w:t>
      </w:r>
      <w:r w:rsidRPr="000D65BC">
        <w:rPr>
          <w:rFonts w:ascii="Times New Roman" w:eastAsia="Times New Roman" w:hAnsi="Times New Roman" w:cs="Times New Roman"/>
          <w:sz w:val="28"/>
          <w:lang w:val="en-US"/>
        </w:rPr>
        <w:t xml:space="preserve">11 mm in the wall of the duodenum were single </w:t>
      </w:r>
      <w:proofErr w:type="spellStart"/>
      <w:r w:rsidRPr="000D65BC">
        <w:rPr>
          <w:rFonts w:ascii="Times New Roman" w:eastAsia="Times New Roman" w:hAnsi="Times New Roman" w:cs="Times New Roman"/>
          <w:sz w:val="28"/>
          <w:lang w:val="en-US"/>
        </w:rPr>
        <w:t>hypoechoic</w:t>
      </w:r>
      <w:proofErr w:type="spellEnd"/>
      <w:r w:rsidRPr="000D65BC">
        <w:rPr>
          <w:rFonts w:ascii="Times New Roman" w:eastAsia="Times New Roman" w:hAnsi="Times New Roman" w:cs="Times New Roman"/>
          <w:sz w:val="28"/>
          <w:lang w:val="en-US"/>
        </w:rPr>
        <w:t xml:space="preserve"> areas from 4 to 5 mm (cyst?), </w:t>
      </w:r>
      <w:r w:rsidR="00DC615E">
        <w:rPr>
          <w:rFonts w:ascii="Times New Roman" w:eastAsia="Times New Roman" w:hAnsi="Times New Roman" w:cs="Times New Roman"/>
          <w:sz w:val="28"/>
          <w:lang w:val="en-US"/>
        </w:rPr>
        <w:t>duodenum</w:t>
      </w:r>
      <w:r w:rsidRPr="000D65BC">
        <w:rPr>
          <w:rFonts w:ascii="Times New Roman" w:eastAsia="Times New Roman" w:hAnsi="Times New Roman" w:cs="Times New Roman"/>
          <w:sz w:val="28"/>
          <w:lang w:val="en-US"/>
        </w:rPr>
        <w:t xml:space="preserve"> clearance was slightly narrowed.</w:t>
      </w:r>
      <w:r w:rsidRPr="000D65BC">
        <w:rPr>
          <w:rFonts w:ascii="Times New Roman" w:eastAsia="Times New Roman" w:hAnsi="Times New Roman" w:cs="Times New Roman"/>
          <w:sz w:val="28"/>
          <w:szCs w:val="28"/>
          <w:lang w:val="en-US"/>
        </w:rPr>
        <w:t xml:space="preserve"> </w:t>
      </w:r>
      <w:r w:rsidRPr="000D65BC">
        <w:rPr>
          <w:rFonts w:ascii="Times New Roman" w:eastAsia="Times New Roman" w:hAnsi="Times New Roman" w:cs="Times New Roman"/>
          <w:sz w:val="28"/>
          <w:lang w:val="en-US"/>
        </w:rPr>
        <w:t>Therefore, we identified ultrasound signs of duodenal dystrophy.</w:t>
      </w:r>
      <w:r w:rsidRPr="000D65BC">
        <w:rPr>
          <w:rFonts w:ascii="Times New Roman" w:eastAsia="Times New Roman" w:hAnsi="Times New Roman" w:cs="Times New Roman"/>
          <w:sz w:val="28"/>
          <w:szCs w:val="28"/>
          <w:lang w:val="en-US"/>
        </w:rPr>
        <w:t xml:space="preserve"> </w:t>
      </w:r>
    </w:p>
    <w:p w:rsidR="000D65BC" w:rsidRPr="000D65BC" w:rsidRDefault="000D65BC" w:rsidP="000D65BC">
      <w:pPr>
        <w:spacing w:after="0" w:line="360" w:lineRule="auto"/>
        <w:ind w:firstLine="709"/>
        <w:jc w:val="both"/>
        <w:rPr>
          <w:rFonts w:ascii="Times New Roman" w:eastAsia="Times New Roman" w:hAnsi="Times New Roman" w:cs="Times New Roman"/>
          <w:sz w:val="28"/>
          <w:szCs w:val="28"/>
          <w:lang w:val="en-US"/>
        </w:rPr>
      </w:pPr>
      <w:r w:rsidRPr="000D65BC">
        <w:rPr>
          <w:rFonts w:ascii="Times New Roman" w:eastAsia="Times New Roman" w:hAnsi="Times New Roman" w:cs="Times New Roman"/>
          <w:sz w:val="28"/>
          <w:lang w:val="en-US"/>
        </w:rPr>
        <w:t>As a result of endoscopy: a superficial gastritis.</w:t>
      </w:r>
      <w:r w:rsidRPr="000D65BC">
        <w:rPr>
          <w:rFonts w:ascii="Times New Roman" w:eastAsia="Times New Roman" w:hAnsi="Times New Roman" w:cs="Times New Roman"/>
          <w:sz w:val="28"/>
          <w:szCs w:val="28"/>
          <w:lang w:val="en-US"/>
        </w:rPr>
        <w:t xml:space="preserve"> </w:t>
      </w:r>
      <w:proofErr w:type="gramStart"/>
      <w:r w:rsidR="00E90B11">
        <w:rPr>
          <w:rFonts w:ascii="Times New Roman" w:eastAsia="Times New Roman" w:hAnsi="Times New Roman" w:cs="Times New Roman"/>
          <w:sz w:val="28"/>
          <w:lang w:val="en-US"/>
        </w:rPr>
        <w:t>Duodenal b</w:t>
      </w:r>
      <w:r w:rsidRPr="000D65BC">
        <w:rPr>
          <w:rFonts w:ascii="Times New Roman" w:eastAsia="Times New Roman" w:hAnsi="Times New Roman" w:cs="Times New Roman"/>
          <w:sz w:val="28"/>
          <w:lang w:val="en-US"/>
        </w:rPr>
        <w:t xml:space="preserve">ulb </w:t>
      </w:r>
      <w:r w:rsidR="00E90B11">
        <w:rPr>
          <w:rFonts w:ascii="Times New Roman" w:eastAsia="Times New Roman" w:hAnsi="Times New Roman" w:cs="Times New Roman"/>
          <w:sz w:val="28"/>
          <w:lang w:val="en-US"/>
        </w:rPr>
        <w:t xml:space="preserve">of the </w:t>
      </w:r>
      <w:r w:rsidRPr="000D65BC">
        <w:rPr>
          <w:rFonts w:ascii="Times New Roman" w:eastAsia="Times New Roman" w:hAnsi="Times New Roman" w:cs="Times New Roman"/>
          <w:sz w:val="28"/>
          <w:lang w:val="en-US"/>
        </w:rPr>
        <w:t>medium size.</w:t>
      </w:r>
      <w:proofErr w:type="gramEnd"/>
      <w:r w:rsidRPr="000D65BC">
        <w:rPr>
          <w:rFonts w:ascii="Times New Roman" w:eastAsia="Times New Roman" w:hAnsi="Times New Roman" w:cs="Times New Roman"/>
          <w:sz w:val="28"/>
          <w:szCs w:val="28"/>
          <w:lang w:val="en-US"/>
        </w:rPr>
        <w:t xml:space="preserve"> </w:t>
      </w:r>
      <w:r w:rsidRPr="000D65BC">
        <w:rPr>
          <w:rFonts w:ascii="Times New Roman" w:eastAsia="Times New Roman" w:hAnsi="Times New Roman" w:cs="Times New Roman"/>
          <w:sz w:val="28"/>
          <w:lang w:val="en-US"/>
        </w:rPr>
        <w:t>Exit bulbs narrowed by a circular wall thickening bulbous transition and the upper horizontal part.</w:t>
      </w:r>
      <w:r w:rsidRPr="000D65BC">
        <w:rPr>
          <w:rFonts w:ascii="Times New Roman" w:eastAsia="Times New Roman" w:hAnsi="Times New Roman" w:cs="Times New Roman"/>
          <w:sz w:val="28"/>
          <w:szCs w:val="28"/>
          <w:lang w:val="en-US"/>
        </w:rPr>
        <w:t xml:space="preserve"> </w:t>
      </w:r>
    </w:p>
    <w:p w:rsidR="000D65BC" w:rsidRPr="000D65BC" w:rsidRDefault="000D65BC" w:rsidP="000D65BC">
      <w:pPr>
        <w:spacing w:after="0" w:line="360" w:lineRule="auto"/>
        <w:ind w:firstLine="709"/>
        <w:jc w:val="both"/>
        <w:rPr>
          <w:rFonts w:ascii="Times New Roman" w:eastAsia="Times New Roman" w:hAnsi="Times New Roman" w:cs="Times New Roman"/>
          <w:sz w:val="28"/>
          <w:szCs w:val="28"/>
          <w:lang w:val="en-US"/>
        </w:rPr>
      </w:pPr>
      <w:r w:rsidRPr="000D65BC">
        <w:rPr>
          <w:rFonts w:ascii="Times New Roman" w:eastAsia="Times New Roman" w:hAnsi="Times New Roman" w:cs="Times New Roman"/>
          <w:sz w:val="28"/>
          <w:lang w:val="en-US"/>
        </w:rPr>
        <w:t xml:space="preserve">Endoscopic </w:t>
      </w:r>
      <w:proofErr w:type="spellStart"/>
      <w:r w:rsidRPr="000D65BC">
        <w:rPr>
          <w:rFonts w:ascii="Times New Roman" w:eastAsia="Times New Roman" w:hAnsi="Times New Roman" w:cs="Times New Roman"/>
          <w:sz w:val="28"/>
          <w:lang w:val="en-US"/>
        </w:rPr>
        <w:t>ultrasonography</w:t>
      </w:r>
      <w:proofErr w:type="spellEnd"/>
      <w:r w:rsidRPr="000D65BC">
        <w:rPr>
          <w:rFonts w:ascii="Times New Roman" w:eastAsia="Times New Roman" w:hAnsi="Times New Roman" w:cs="Times New Roman"/>
          <w:sz w:val="28"/>
          <w:lang w:val="en-US"/>
        </w:rPr>
        <w:t xml:space="preserve"> (EUS) was performed to confirm the DD and uncovered </w:t>
      </w:r>
      <w:proofErr w:type="spellStart"/>
      <w:r w:rsidRPr="000D65BC">
        <w:rPr>
          <w:rFonts w:ascii="Times New Roman" w:eastAsia="Times New Roman" w:hAnsi="Times New Roman" w:cs="Times New Roman"/>
          <w:sz w:val="28"/>
          <w:lang w:val="en-US"/>
        </w:rPr>
        <w:t>ascites</w:t>
      </w:r>
      <w:proofErr w:type="spellEnd"/>
      <w:r w:rsidRPr="000D65BC">
        <w:rPr>
          <w:rFonts w:ascii="Times New Roman" w:eastAsia="Times New Roman" w:hAnsi="Times New Roman" w:cs="Times New Roman"/>
          <w:sz w:val="28"/>
          <w:lang w:val="en-US"/>
        </w:rPr>
        <w:t xml:space="preserve">, </w:t>
      </w:r>
      <w:proofErr w:type="spellStart"/>
      <w:r w:rsidRPr="000D65BC">
        <w:rPr>
          <w:rFonts w:ascii="Times New Roman" w:eastAsia="Times New Roman" w:hAnsi="Times New Roman" w:cs="Times New Roman"/>
          <w:sz w:val="28"/>
          <w:lang w:val="en-US"/>
        </w:rPr>
        <w:t>sonographic</w:t>
      </w:r>
      <w:proofErr w:type="spellEnd"/>
      <w:r w:rsidRPr="000D65BC">
        <w:rPr>
          <w:rFonts w:ascii="Times New Roman" w:eastAsia="Times New Roman" w:hAnsi="Times New Roman" w:cs="Times New Roman"/>
          <w:sz w:val="28"/>
          <w:lang w:val="en-US"/>
        </w:rPr>
        <w:t xml:space="preserve"> signs of DD calcification chronic pancreatitis, pancreatic cysts forming head, pancreatic hypertension.</w:t>
      </w:r>
      <w:r w:rsidRPr="000D65BC">
        <w:rPr>
          <w:rFonts w:ascii="Times New Roman" w:eastAsia="Times New Roman" w:hAnsi="Times New Roman" w:cs="Times New Roman"/>
          <w:sz w:val="28"/>
          <w:szCs w:val="28"/>
          <w:lang w:val="en-US"/>
        </w:rPr>
        <w:t xml:space="preserve"> </w:t>
      </w:r>
      <w:proofErr w:type="spellStart"/>
      <w:r w:rsidRPr="000D65BC">
        <w:rPr>
          <w:rFonts w:ascii="Times New Roman" w:eastAsia="Times New Roman" w:hAnsi="Times New Roman" w:cs="Times New Roman"/>
          <w:sz w:val="28"/>
          <w:lang w:val="en-US"/>
        </w:rPr>
        <w:t>Lymphadenopathy</w:t>
      </w:r>
      <w:proofErr w:type="spellEnd"/>
      <w:r w:rsidRPr="000D65BC">
        <w:rPr>
          <w:rFonts w:ascii="Times New Roman" w:eastAsia="Times New Roman" w:hAnsi="Times New Roman" w:cs="Times New Roman"/>
          <w:sz w:val="28"/>
          <w:lang w:val="en-US"/>
        </w:rPr>
        <w:t xml:space="preserve"> was noted in the course of </w:t>
      </w:r>
      <w:proofErr w:type="spellStart"/>
      <w:r w:rsidRPr="000D65BC">
        <w:rPr>
          <w:rFonts w:ascii="Times New Roman" w:eastAsia="Times New Roman" w:hAnsi="Times New Roman" w:cs="Times New Roman"/>
          <w:sz w:val="28"/>
          <w:lang w:val="en-US"/>
        </w:rPr>
        <w:t>hepato</w:t>
      </w:r>
      <w:proofErr w:type="spellEnd"/>
      <w:r w:rsidRPr="000D65BC">
        <w:rPr>
          <w:rFonts w:ascii="Times New Roman" w:eastAsia="Times New Roman" w:hAnsi="Times New Roman" w:cs="Times New Roman"/>
          <w:sz w:val="28"/>
          <w:lang w:val="en-US"/>
        </w:rPr>
        <w:t>-duodenal ligament (Fig.</w:t>
      </w:r>
      <w:r w:rsidRPr="000D65BC">
        <w:rPr>
          <w:rFonts w:ascii="Times New Roman" w:eastAsia="Times New Roman" w:hAnsi="Times New Roman" w:cs="Times New Roman"/>
          <w:sz w:val="28"/>
          <w:szCs w:val="28"/>
          <w:lang w:val="en-US"/>
        </w:rPr>
        <w:t xml:space="preserve"> </w:t>
      </w:r>
      <w:r w:rsidRPr="000D65BC">
        <w:rPr>
          <w:rFonts w:ascii="Times New Roman" w:eastAsia="Times New Roman" w:hAnsi="Times New Roman" w:cs="Times New Roman"/>
          <w:sz w:val="28"/>
          <w:lang w:val="en-US"/>
        </w:rPr>
        <w:t>1).</w:t>
      </w:r>
      <w:r w:rsidRPr="000D65BC">
        <w:rPr>
          <w:rFonts w:ascii="Times New Roman" w:eastAsia="Times New Roman" w:hAnsi="Times New Roman" w:cs="Times New Roman"/>
          <w:sz w:val="28"/>
          <w:szCs w:val="28"/>
          <w:lang w:val="en-US"/>
        </w:rPr>
        <w:t xml:space="preserve"> </w:t>
      </w:r>
    </w:p>
    <w:p w:rsidR="000D65BC" w:rsidRPr="000D65BC" w:rsidRDefault="000D65BC" w:rsidP="000D65BC">
      <w:pPr>
        <w:spacing w:after="0" w:line="360" w:lineRule="auto"/>
        <w:ind w:firstLine="709"/>
        <w:jc w:val="both"/>
        <w:rPr>
          <w:rFonts w:ascii="Times New Roman" w:eastAsia="Times New Roman" w:hAnsi="Times New Roman" w:cs="Times New Roman"/>
          <w:sz w:val="28"/>
          <w:szCs w:val="28"/>
          <w:lang w:val="en-US"/>
        </w:rPr>
      </w:pPr>
      <w:r w:rsidRPr="000D65BC">
        <w:rPr>
          <w:rFonts w:ascii="Times New Roman" w:eastAsia="Times New Roman" w:hAnsi="Times New Roman" w:cs="Times New Roman"/>
          <w:sz w:val="28"/>
          <w:lang w:val="en-US"/>
        </w:rPr>
        <w:t xml:space="preserve">These abdominal MSCT with contrast enhancement showed the presence of calcification in a patient pancreatitis </w:t>
      </w:r>
      <w:proofErr w:type="spellStart"/>
      <w:r w:rsidRPr="000D65BC">
        <w:rPr>
          <w:rFonts w:ascii="Times New Roman" w:eastAsia="Times New Roman" w:hAnsi="Times New Roman" w:cs="Times New Roman"/>
          <w:sz w:val="28"/>
          <w:lang w:val="en-US"/>
        </w:rPr>
        <w:t>virsungolitiaza</w:t>
      </w:r>
      <w:proofErr w:type="spellEnd"/>
      <w:r w:rsidRPr="000D65BC">
        <w:rPr>
          <w:rFonts w:ascii="Times New Roman" w:eastAsia="Times New Roman" w:hAnsi="Times New Roman" w:cs="Times New Roman"/>
          <w:sz w:val="28"/>
          <w:lang w:val="en-US"/>
        </w:rPr>
        <w:t>, pancreatic hypertension with a block at the level of the head of the pancreas.</w:t>
      </w:r>
      <w:r w:rsidRPr="000D65BC">
        <w:rPr>
          <w:rFonts w:ascii="Times New Roman" w:eastAsia="Times New Roman" w:hAnsi="Times New Roman" w:cs="Times New Roman"/>
          <w:sz w:val="28"/>
          <w:szCs w:val="28"/>
          <w:lang w:val="en-US"/>
        </w:rPr>
        <w:t xml:space="preserve"> </w:t>
      </w:r>
      <w:r w:rsidRPr="000D65BC">
        <w:rPr>
          <w:rFonts w:ascii="Times New Roman" w:eastAsia="Times New Roman" w:hAnsi="Times New Roman" w:cs="Times New Roman"/>
          <w:sz w:val="28"/>
          <w:lang w:val="en-US"/>
        </w:rPr>
        <w:t xml:space="preserve">We were </w:t>
      </w:r>
      <w:proofErr w:type="spellStart"/>
      <w:r w:rsidRPr="000D65BC">
        <w:rPr>
          <w:rFonts w:ascii="Times New Roman" w:eastAsia="Times New Roman" w:hAnsi="Times New Roman" w:cs="Times New Roman"/>
          <w:sz w:val="28"/>
          <w:lang w:val="en-US"/>
        </w:rPr>
        <w:t>yyavleny</w:t>
      </w:r>
      <w:proofErr w:type="spellEnd"/>
      <w:r w:rsidRPr="000D65BC">
        <w:rPr>
          <w:rFonts w:ascii="Times New Roman" w:eastAsia="Times New Roman" w:hAnsi="Times New Roman" w:cs="Times New Roman"/>
          <w:sz w:val="28"/>
          <w:lang w:val="en-US"/>
        </w:rPr>
        <w:t xml:space="preserve"> </w:t>
      </w:r>
      <w:proofErr w:type="spellStart"/>
      <w:r w:rsidRPr="000D65BC">
        <w:rPr>
          <w:rFonts w:ascii="Times New Roman" w:eastAsia="Times New Roman" w:hAnsi="Times New Roman" w:cs="Times New Roman"/>
          <w:sz w:val="28"/>
          <w:lang w:val="en-US"/>
        </w:rPr>
        <w:t>Postnecrotic</w:t>
      </w:r>
      <w:proofErr w:type="spellEnd"/>
      <w:r w:rsidRPr="000D65BC">
        <w:rPr>
          <w:rFonts w:ascii="Times New Roman" w:eastAsia="Times New Roman" w:hAnsi="Times New Roman" w:cs="Times New Roman"/>
          <w:sz w:val="28"/>
          <w:lang w:val="en-US"/>
        </w:rPr>
        <w:t xml:space="preserve"> cyst in the pancreatic head, duodenal dystrophy, </w:t>
      </w:r>
      <w:proofErr w:type="spellStart"/>
      <w:proofErr w:type="gramStart"/>
      <w:r w:rsidRPr="000D65BC">
        <w:rPr>
          <w:rFonts w:ascii="Times New Roman" w:eastAsia="Times New Roman" w:hAnsi="Times New Roman" w:cs="Times New Roman"/>
          <w:sz w:val="28"/>
          <w:lang w:val="en-US"/>
        </w:rPr>
        <w:t>ascites</w:t>
      </w:r>
      <w:proofErr w:type="spellEnd"/>
      <w:proofErr w:type="gramEnd"/>
      <w:r w:rsidRPr="000D65BC">
        <w:rPr>
          <w:rFonts w:ascii="Times New Roman" w:eastAsia="Times New Roman" w:hAnsi="Times New Roman" w:cs="Times New Roman"/>
          <w:sz w:val="28"/>
          <w:lang w:val="en-US"/>
        </w:rPr>
        <w:t>.</w:t>
      </w:r>
      <w:r w:rsidRPr="000D65BC">
        <w:rPr>
          <w:rFonts w:ascii="Times New Roman" w:eastAsia="Times New Roman" w:hAnsi="Times New Roman" w:cs="Times New Roman"/>
          <w:sz w:val="28"/>
          <w:szCs w:val="28"/>
          <w:lang w:val="en-US"/>
        </w:rPr>
        <w:t xml:space="preserve"> </w:t>
      </w:r>
    </w:p>
    <w:p w:rsidR="000D65BC" w:rsidRPr="000D65BC" w:rsidRDefault="000D65BC" w:rsidP="000D65BC">
      <w:pPr>
        <w:spacing w:after="0" w:line="360" w:lineRule="auto"/>
        <w:ind w:firstLine="709"/>
        <w:jc w:val="both"/>
        <w:rPr>
          <w:rFonts w:ascii="Times New Roman" w:eastAsia="Times New Roman" w:hAnsi="Times New Roman" w:cs="Times New Roman"/>
          <w:sz w:val="28"/>
          <w:szCs w:val="28"/>
          <w:lang w:val="en-US"/>
        </w:rPr>
      </w:pPr>
      <w:r w:rsidRPr="000D65BC">
        <w:rPr>
          <w:rFonts w:ascii="Times New Roman" w:eastAsia="Times New Roman" w:hAnsi="Times New Roman" w:cs="Times New Roman"/>
          <w:sz w:val="28"/>
          <w:lang w:val="en-US"/>
        </w:rPr>
        <w:t>In the clinical analysis of bloo</w:t>
      </w:r>
      <w:r w:rsidR="00B47EFE">
        <w:rPr>
          <w:rFonts w:ascii="Times New Roman" w:eastAsia="Times New Roman" w:hAnsi="Times New Roman" w:cs="Times New Roman"/>
          <w:sz w:val="28"/>
          <w:lang w:val="en-US"/>
        </w:rPr>
        <w:t>d hemoglobin level was 11.6 g/</w:t>
      </w:r>
      <w:r w:rsidRPr="000D65BC">
        <w:rPr>
          <w:rFonts w:ascii="Times New Roman" w:eastAsia="Times New Roman" w:hAnsi="Times New Roman" w:cs="Times New Roman"/>
          <w:sz w:val="28"/>
          <w:lang w:val="en-US"/>
        </w:rPr>
        <w:t>d</w:t>
      </w:r>
      <w:r w:rsidR="00B47EFE">
        <w:rPr>
          <w:rFonts w:ascii="Times New Roman" w:eastAsia="Times New Roman" w:hAnsi="Times New Roman" w:cs="Times New Roman"/>
          <w:sz w:val="28"/>
          <w:lang w:val="en-US"/>
        </w:rPr>
        <w:t>l</w:t>
      </w:r>
      <w:r w:rsidRPr="000D65BC">
        <w:rPr>
          <w:rFonts w:ascii="Times New Roman" w:eastAsia="Times New Roman" w:hAnsi="Times New Roman" w:cs="Times New Roman"/>
          <w:sz w:val="28"/>
          <w:lang w:val="en-US"/>
        </w:rPr>
        <w:t>.</w:t>
      </w:r>
      <w:r w:rsidRPr="000D65BC">
        <w:rPr>
          <w:rFonts w:ascii="Times New Roman" w:eastAsia="Times New Roman" w:hAnsi="Times New Roman" w:cs="Times New Roman"/>
          <w:sz w:val="28"/>
          <w:szCs w:val="28"/>
          <w:lang w:val="en-US"/>
        </w:rPr>
        <w:t xml:space="preserve"> </w:t>
      </w:r>
      <w:proofErr w:type="gramStart"/>
      <w:r w:rsidRPr="000D65BC">
        <w:rPr>
          <w:rFonts w:ascii="Times New Roman" w:eastAsia="Times New Roman" w:hAnsi="Times New Roman" w:cs="Times New Roman"/>
          <w:sz w:val="28"/>
          <w:lang w:val="en-US"/>
        </w:rPr>
        <w:t>Biochemical analysis of blood</w:t>
      </w:r>
      <w:r w:rsidR="00DC615E">
        <w:rPr>
          <w:rFonts w:ascii="Times New Roman" w:eastAsia="Times New Roman" w:hAnsi="Times New Roman" w:cs="Times New Roman"/>
          <w:sz w:val="28"/>
          <w:lang w:val="en-US"/>
        </w:rPr>
        <w:t xml:space="preserve"> — </w:t>
      </w:r>
      <w:r w:rsidRPr="000D65BC">
        <w:rPr>
          <w:rFonts w:ascii="Times New Roman" w:eastAsia="Times New Roman" w:hAnsi="Times New Roman" w:cs="Times New Roman"/>
          <w:sz w:val="28"/>
          <w:lang w:val="en-US"/>
        </w:rPr>
        <w:t>without features.</w:t>
      </w:r>
      <w:proofErr w:type="gramEnd"/>
      <w:r w:rsidRPr="000D65BC">
        <w:rPr>
          <w:rFonts w:ascii="Times New Roman" w:eastAsia="Times New Roman" w:hAnsi="Times New Roman" w:cs="Times New Roman"/>
          <w:sz w:val="28"/>
          <w:szCs w:val="28"/>
          <w:lang w:val="en-US"/>
        </w:rPr>
        <w:t xml:space="preserve"> </w:t>
      </w:r>
      <w:r w:rsidRPr="000D65BC">
        <w:rPr>
          <w:rFonts w:ascii="Times New Roman" w:eastAsia="Times New Roman" w:hAnsi="Times New Roman" w:cs="Times New Roman"/>
          <w:sz w:val="28"/>
          <w:lang w:val="en-US"/>
        </w:rPr>
        <w:t>There was an incre</w:t>
      </w:r>
      <w:r w:rsidR="00B47EFE">
        <w:rPr>
          <w:rFonts w:ascii="Times New Roman" w:eastAsia="Times New Roman" w:hAnsi="Times New Roman" w:cs="Times New Roman"/>
          <w:sz w:val="28"/>
          <w:lang w:val="en-US"/>
        </w:rPr>
        <w:t>ase of urine diastase to 804 IU</w:t>
      </w:r>
      <w:r w:rsidRPr="000D65BC">
        <w:rPr>
          <w:rFonts w:ascii="Times New Roman" w:eastAsia="Times New Roman" w:hAnsi="Times New Roman" w:cs="Times New Roman"/>
          <w:sz w:val="28"/>
          <w:lang w:val="en-US"/>
        </w:rPr>
        <w:t>/</w:t>
      </w:r>
      <w:r w:rsidR="00B47EFE">
        <w:rPr>
          <w:rFonts w:ascii="Times New Roman" w:eastAsia="Times New Roman" w:hAnsi="Times New Roman" w:cs="Times New Roman"/>
          <w:sz w:val="28"/>
          <w:lang w:val="en-US"/>
        </w:rPr>
        <w:t>l</w:t>
      </w:r>
      <w:r w:rsidRPr="000D65BC">
        <w:rPr>
          <w:rFonts w:ascii="Times New Roman" w:eastAsia="Times New Roman" w:hAnsi="Times New Roman" w:cs="Times New Roman"/>
          <w:sz w:val="28"/>
          <w:lang w:val="en-US"/>
        </w:rPr>
        <w:t xml:space="preserve"> (at a rate of 45</w:t>
      </w:r>
      <w:r w:rsidR="00B47EFE">
        <w:rPr>
          <w:rFonts w:ascii="Times New Roman" w:eastAsia="Times New Roman" w:hAnsi="Times New Roman" w:cs="Times New Roman"/>
          <w:sz w:val="28"/>
          <w:lang w:val="en-US"/>
        </w:rPr>
        <w:t>-450 U/l</w:t>
      </w:r>
      <w:r w:rsidRPr="000D65BC">
        <w:rPr>
          <w:rFonts w:ascii="Times New Roman" w:eastAsia="Times New Roman" w:hAnsi="Times New Roman" w:cs="Times New Roman"/>
          <w:sz w:val="28"/>
          <w:lang w:val="en-US"/>
        </w:rPr>
        <w:t>).</w:t>
      </w:r>
      <w:r w:rsidRPr="000D65BC">
        <w:rPr>
          <w:rFonts w:ascii="Times New Roman" w:eastAsia="Times New Roman" w:hAnsi="Times New Roman" w:cs="Times New Roman"/>
          <w:sz w:val="28"/>
          <w:szCs w:val="28"/>
          <w:lang w:val="en-US"/>
        </w:rPr>
        <w:t xml:space="preserve"> </w:t>
      </w:r>
      <w:proofErr w:type="gramStart"/>
      <w:r w:rsidRPr="000D65BC">
        <w:rPr>
          <w:rFonts w:ascii="Times New Roman" w:eastAsia="Times New Roman" w:hAnsi="Times New Roman" w:cs="Times New Roman"/>
          <w:sz w:val="28"/>
          <w:lang w:val="en-US"/>
        </w:rPr>
        <w:t xml:space="preserve">Tumor markers CA 19-9 and CEA </w:t>
      </w:r>
      <w:r w:rsidR="00B47EFE">
        <w:rPr>
          <w:rFonts w:ascii="Times New Roman" w:eastAsia="Times New Roman" w:hAnsi="Times New Roman" w:cs="Times New Roman"/>
          <w:sz w:val="28"/>
          <w:lang w:val="en-US"/>
        </w:rPr>
        <w:t xml:space="preserve">— </w:t>
      </w:r>
      <w:r w:rsidRPr="000D65BC">
        <w:rPr>
          <w:rFonts w:ascii="Times New Roman" w:eastAsia="Times New Roman" w:hAnsi="Times New Roman" w:cs="Times New Roman"/>
          <w:sz w:val="28"/>
          <w:lang w:val="en-US"/>
        </w:rPr>
        <w:t>within the reference values.</w:t>
      </w:r>
      <w:proofErr w:type="gramEnd"/>
      <w:r w:rsidRPr="000D65BC">
        <w:rPr>
          <w:rFonts w:ascii="Times New Roman" w:eastAsia="Times New Roman" w:hAnsi="Times New Roman" w:cs="Times New Roman"/>
          <w:sz w:val="28"/>
          <w:szCs w:val="28"/>
          <w:lang w:val="en-US"/>
        </w:rPr>
        <w:t xml:space="preserve"> </w:t>
      </w:r>
      <w:r w:rsidRPr="000D65BC">
        <w:rPr>
          <w:rFonts w:ascii="Times New Roman" w:eastAsia="Times New Roman" w:hAnsi="Times New Roman" w:cs="Times New Roman"/>
          <w:sz w:val="28"/>
          <w:lang w:val="en-US"/>
        </w:rPr>
        <w:t>The level</w:t>
      </w:r>
      <w:r w:rsidR="00B47EFE">
        <w:rPr>
          <w:rFonts w:ascii="Times New Roman" w:eastAsia="Times New Roman" w:hAnsi="Times New Roman" w:cs="Times New Roman"/>
          <w:sz w:val="28"/>
          <w:lang w:val="en-US"/>
        </w:rPr>
        <w:t xml:space="preserve"> of fecal elastase-1 was 150 mg/g (&lt;200 </w:t>
      </w:r>
      <w:proofErr w:type="spellStart"/>
      <w:r w:rsidR="00B47EFE">
        <w:rPr>
          <w:rFonts w:ascii="Times New Roman" w:eastAsia="Times New Roman" w:hAnsi="Times New Roman" w:cs="Times New Roman"/>
          <w:sz w:val="28"/>
          <w:lang w:val="en-US"/>
        </w:rPr>
        <w:t>ug</w:t>
      </w:r>
      <w:proofErr w:type="spellEnd"/>
      <w:r w:rsidR="00B47EFE">
        <w:rPr>
          <w:rFonts w:ascii="Times New Roman" w:eastAsia="Times New Roman" w:hAnsi="Times New Roman" w:cs="Times New Roman"/>
          <w:sz w:val="28"/>
          <w:lang w:val="en-US"/>
        </w:rPr>
        <w:t>/</w:t>
      </w:r>
      <w:r w:rsidRPr="000D65BC">
        <w:rPr>
          <w:rFonts w:ascii="Times New Roman" w:eastAsia="Times New Roman" w:hAnsi="Times New Roman" w:cs="Times New Roman"/>
          <w:sz w:val="28"/>
          <w:lang w:val="en-US"/>
        </w:rPr>
        <w:t>g).</w:t>
      </w:r>
      <w:r w:rsidRPr="000D65BC">
        <w:rPr>
          <w:rFonts w:ascii="Times New Roman" w:eastAsia="Times New Roman" w:hAnsi="Times New Roman" w:cs="Times New Roman"/>
          <w:sz w:val="28"/>
          <w:szCs w:val="28"/>
          <w:lang w:val="en-US"/>
        </w:rPr>
        <w:t xml:space="preserve"> </w:t>
      </w:r>
    </w:p>
    <w:p w:rsidR="000D65BC" w:rsidRPr="000D65BC" w:rsidRDefault="000D65BC" w:rsidP="000D65BC">
      <w:pPr>
        <w:spacing w:after="0" w:line="360" w:lineRule="auto"/>
        <w:ind w:firstLine="709"/>
        <w:jc w:val="both"/>
        <w:rPr>
          <w:rFonts w:ascii="Times New Roman" w:eastAsia="Times New Roman" w:hAnsi="Times New Roman" w:cs="Times New Roman"/>
          <w:sz w:val="28"/>
          <w:szCs w:val="28"/>
          <w:lang w:val="en-US"/>
        </w:rPr>
      </w:pPr>
      <w:r w:rsidRPr="000D65BC">
        <w:rPr>
          <w:rFonts w:ascii="Times New Roman" w:eastAsia="Times New Roman" w:hAnsi="Times New Roman" w:cs="Times New Roman"/>
          <w:sz w:val="28"/>
          <w:lang w:val="en-US"/>
        </w:rPr>
        <w:t xml:space="preserve">The patient was completely </w:t>
      </w:r>
      <w:proofErr w:type="spellStart"/>
      <w:r w:rsidRPr="000D65BC">
        <w:rPr>
          <w:rFonts w:ascii="Times New Roman" w:eastAsia="Times New Roman" w:hAnsi="Times New Roman" w:cs="Times New Roman"/>
          <w:sz w:val="28"/>
          <w:lang w:val="en-US"/>
        </w:rPr>
        <w:t>laparoscopically</w:t>
      </w:r>
      <w:proofErr w:type="spellEnd"/>
      <w:r w:rsidRPr="000D65BC">
        <w:rPr>
          <w:rFonts w:ascii="Times New Roman" w:eastAsia="Times New Roman" w:hAnsi="Times New Roman" w:cs="Times New Roman"/>
          <w:sz w:val="28"/>
          <w:lang w:val="en-US"/>
        </w:rPr>
        <w:t xml:space="preserve"> </w:t>
      </w:r>
      <w:proofErr w:type="spellStart"/>
      <w:r w:rsidRPr="000D65BC">
        <w:rPr>
          <w:rFonts w:ascii="Times New Roman" w:eastAsia="Times New Roman" w:hAnsi="Times New Roman" w:cs="Times New Roman"/>
          <w:sz w:val="28"/>
          <w:lang w:val="en-US"/>
        </w:rPr>
        <w:t>gastropankreatoduodenalnaya</w:t>
      </w:r>
      <w:proofErr w:type="spellEnd"/>
      <w:r w:rsidRPr="000D65BC">
        <w:rPr>
          <w:rFonts w:ascii="Times New Roman" w:eastAsia="Times New Roman" w:hAnsi="Times New Roman" w:cs="Times New Roman"/>
          <w:sz w:val="28"/>
          <w:lang w:val="en-US"/>
        </w:rPr>
        <w:t xml:space="preserve"> resection was performed.</w:t>
      </w:r>
      <w:r w:rsidRPr="000D65BC">
        <w:rPr>
          <w:rFonts w:ascii="Times New Roman" w:eastAsia="Times New Roman" w:hAnsi="Times New Roman" w:cs="Times New Roman"/>
          <w:sz w:val="28"/>
          <w:szCs w:val="28"/>
          <w:lang w:val="en-US"/>
        </w:rPr>
        <w:t xml:space="preserve"> </w:t>
      </w:r>
      <w:r w:rsidR="00B47EFE">
        <w:rPr>
          <w:rFonts w:ascii="Times New Roman" w:eastAsia="Times New Roman" w:hAnsi="Times New Roman" w:cs="Times New Roman"/>
          <w:sz w:val="28"/>
          <w:szCs w:val="28"/>
          <w:lang w:val="en-US"/>
        </w:rPr>
        <w:t>S</w:t>
      </w:r>
      <w:r w:rsidRPr="000D65BC">
        <w:rPr>
          <w:rFonts w:ascii="Times New Roman" w:eastAsia="Times New Roman" w:hAnsi="Times New Roman" w:cs="Times New Roman"/>
          <w:sz w:val="28"/>
          <w:lang w:val="en-US"/>
        </w:rPr>
        <w:t xml:space="preserve">uch interference technology has been successfully used </w:t>
      </w:r>
      <w:r w:rsidRPr="000D65BC">
        <w:rPr>
          <w:rFonts w:ascii="Times New Roman" w:eastAsia="Times New Roman" w:hAnsi="Times New Roman" w:cs="Times New Roman"/>
          <w:sz w:val="28"/>
          <w:lang w:val="en-US"/>
        </w:rPr>
        <w:lastRenderedPageBreak/>
        <w:t xml:space="preserve">in the treatment of patients </w:t>
      </w:r>
      <w:r w:rsidR="00B47EFE">
        <w:rPr>
          <w:rFonts w:ascii="Times New Roman" w:eastAsia="Times New Roman" w:hAnsi="Times New Roman" w:cs="Times New Roman"/>
          <w:sz w:val="28"/>
          <w:lang w:val="en-US"/>
        </w:rPr>
        <w:t xml:space="preserve">with </w:t>
      </w:r>
      <w:proofErr w:type="spellStart"/>
      <w:r w:rsidR="00B47EFE">
        <w:rPr>
          <w:rFonts w:ascii="Times New Roman" w:eastAsia="Times New Roman" w:hAnsi="Times New Roman" w:cs="Times New Roman"/>
          <w:sz w:val="28"/>
          <w:lang w:val="en-US"/>
        </w:rPr>
        <w:t>biliary</w:t>
      </w:r>
      <w:proofErr w:type="spellEnd"/>
      <w:r w:rsidR="00B47EFE">
        <w:rPr>
          <w:rFonts w:ascii="Times New Roman" w:eastAsia="Times New Roman" w:hAnsi="Times New Roman" w:cs="Times New Roman"/>
          <w:sz w:val="28"/>
          <w:lang w:val="en-US"/>
        </w:rPr>
        <w:t xml:space="preserve"> </w:t>
      </w:r>
      <w:proofErr w:type="spellStart"/>
      <w:r w:rsidR="00B47EFE">
        <w:rPr>
          <w:rFonts w:ascii="Times New Roman" w:eastAsia="Times New Roman" w:hAnsi="Times New Roman" w:cs="Times New Roman"/>
          <w:sz w:val="28"/>
          <w:lang w:val="en-US"/>
        </w:rPr>
        <w:t>pancreatoduodenal</w:t>
      </w:r>
      <w:proofErr w:type="spellEnd"/>
      <w:r w:rsidR="00B47EFE">
        <w:rPr>
          <w:rFonts w:ascii="Times New Roman" w:eastAsia="Times New Roman" w:hAnsi="Times New Roman" w:cs="Times New Roman"/>
          <w:sz w:val="28"/>
          <w:lang w:val="en-US"/>
        </w:rPr>
        <w:t xml:space="preserve"> </w:t>
      </w:r>
      <w:r w:rsidRPr="000D65BC">
        <w:rPr>
          <w:rFonts w:ascii="Times New Roman" w:eastAsia="Times New Roman" w:hAnsi="Times New Roman" w:cs="Times New Roman"/>
          <w:sz w:val="28"/>
          <w:lang w:val="en-US"/>
        </w:rPr>
        <w:t>cancer [5]</w:t>
      </w:r>
      <w:r w:rsidR="00B47EFE">
        <w:rPr>
          <w:rFonts w:ascii="Times New Roman" w:eastAsia="Times New Roman" w:hAnsi="Times New Roman" w:cs="Times New Roman"/>
          <w:sz w:val="28"/>
          <w:lang w:val="en-US"/>
        </w:rPr>
        <w:t>.</w:t>
      </w:r>
      <w:r w:rsidRPr="000D65BC">
        <w:rPr>
          <w:rFonts w:ascii="Times New Roman" w:eastAsia="Times New Roman" w:hAnsi="Times New Roman" w:cs="Times New Roman"/>
          <w:sz w:val="28"/>
          <w:szCs w:val="28"/>
          <w:lang w:val="en-US"/>
        </w:rPr>
        <w:t xml:space="preserve"> </w:t>
      </w:r>
      <w:proofErr w:type="gramStart"/>
      <w:r w:rsidRPr="000D65BC">
        <w:rPr>
          <w:rFonts w:ascii="Times New Roman" w:eastAsia="Times New Roman" w:hAnsi="Times New Roman" w:cs="Times New Roman"/>
          <w:sz w:val="28"/>
          <w:lang w:val="en-US"/>
        </w:rPr>
        <w:t xml:space="preserve">At post mortem examination and remote </w:t>
      </w:r>
      <w:proofErr w:type="spellStart"/>
      <w:r w:rsidR="00B47EFE">
        <w:rPr>
          <w:rFonts w:ascii="Times New Roman" w:eastAsia="Times New Roman" w:hAnsi="Times New Roman" w:cs="Times New Roman"/>
          <w:sz w:val="28"/>
          <w:lang w:val="en-US"/>
        </w:rPr>
        <w:t>gastropancreatoduodenal</w:t>
      </w:r>
      <w:proofErr w:type="spellEnd"/>
      <w:r w:rsidRPr="000D65BC">
        <w:rPr>
          <w:rFonts w:ascii="Times New Roman" w:eastAsia="Times New Roman" w:hAnsi="Times New Roman" w:cs="Times New Roman"/>
          <w:sz w:val="28"/>
          <w:lang w:val="en-US"/>
        </w:rPr>
        <w:t xml:space="preserve"> complex revealed chronic </w:t>
      </w:r>
      <w:proofErr w:type="spellStart"/>
      <w:r w:rsidRPr="000D65BC">
        <w:rPr>
          <w:rFonts w:ascii="Times New Roman" w:eastAsia="Times New Roman" w:hAnsi="Times New Roman" w:cs="Times New Roman"/>
          <w:sz w:val="28"/>
          <w:lang w:val="en-US"/>
        </w:rPr>
        <w:t>calculous</w:t>
      </w:r>
      <w:proofErr w:type="spellEnd"/>
      <w:r w:rsidRPr="000D65BC">
        <w:rPr>
          <w:rFonts w:ascii="Times New Roman" w:eastAsia="Times New Roman" w:hAnsi="Times New Roman" w:cs="Times New Roman"/>
          <w:sz w:val="28"/>
          <w:lang w:val="en-US"/>
        </w:rPr>
        <w:t xml:space="preserve"> pancreatitis;</w:t>
      </w:r>
      <w:r w:rsidRPr="000D65BC">
        <w:rPr>
          <w:rFonts w:ascii="Times New Roman" w:eastAsia="Times New Roman" w:hAnsi="Times New Roman" w:cs="Times New Roman"/>
          <w:sz w:val="28"/>
          <w:szCs w:val="28"/>
          <w:lang w:val="en-US"/>
        </w:rPr>
        <w:t xml:space="preserve"> </w:t>
      </w:r>
      <w:r w:rsidRPr="000D65BC">
        <w:rPr>
          <w:rFonts w:ascii="Times New Roman" w:eastAsia="Times New Roman" w:hAnsi="Times New Roman" w:cs="Times New Roman"/>
          <w:sz w:val="28"/>
          <w:lang w:val="en-US"/>
        </w:rPr>
        <w:t>duodenal dystrophy, cystic (</w:t>
      </w:r>
      <w:r w:rsidR="00B47EFE">
        <w:rPr>
          <w:rFonts w:ascii="Times New Roman" w:eastAsia="Times New Roman" w:hAnsi="Times New Roman" w:cs="Times New Roman"/>
          <w:sz w:val="28"/>
          <w:lang w:val="en-US"/>
        </w:rPr>
        <w:t>Fig</w:t>
      </w:r>
      <w:r w:rsidRPr="000D65BC">
        <w:rPr>
          <w:rFonts w:ascii="Times New Roman" w:eastAsia="Times New Roman" w:hAnsi="Times New Roman" w:cs="Times New Roman"/>
          <w:sz w:val="28"/>
          <w:lang w:val="en-US"/>
        </w:rPr>
        <w:t>. 2).</w:t>
      </w:r>
      <w:proofErr w:type="gramEnd"/>
      <w:r w:rsidRPr="000D65BC">
        <w:rPr>
          <w:rFonts w:ascii="Times New Roman" w:eastAsia="Times New Roman" w:hAnsi="Times New Roman" w:cs="Times New Roman"/>
          <w:sz w:val="28"/>
          <w:szCs w:val="28"/>
          <w:lang w:val="en-US"/>
        </w:rPr>
        <w:t xml:space="preserve"> </w:t>
      </w:r>
    </w:p>
    <w:p w:rsidR="000D65BC" w:rsidRPr="000D65BC" w:rsidRDefault="000D65BC" w:rsidP="000D65BC">
      <w:pPr>
        <w:spacing w:after="0" w:line="360" w:lineRule="auto"/>
        <w:ind w:firstLine="709"/>
        <w:jc w:val="both"/>
        <w:rPr>
          <w:rFonts w:ascii="Times New Roman" w:eastAsia="Times New Roman" w:hAnsi="Times New Roman" w:cs="Times New Roman"/>
          <w:sz w:val="28"/>
          <w:szCs w:val="28"/>
          <w:lang w:val="en-US"/>
        </w:rPr>
      </w:pPr>
      <w:r w:rsidRPr="000D65BC">
        <w:rPr>
          <w:rFonts w:ascii="Times New Roman" w:eastAsia="Times New Roman" w:hAnsi="Times New Roman" w:cs="Times New Roman"/>
          <w:sz w:val="28"/>
          <w:lang w:val="en-US"/>
        </w:rPr>
        <w:t>Early postoperative period was uneventful.</w:t>
      </w:r>
      <w:r w:rsidRPr="000D65BC">
        <w:rPr>
          <w:rFonts w:ascii="Times New Roman" w:eastAsia="Times New Roman" w:hAnsi="Times New Roman" w:cs="Times New Roman"/>
          <w:sz w:val="28"/>
          <w:szCs w:val="28"/>
          <w:lang w:val="en-US"/>
        </w:rPr>
        <w:t xml:space="preserve"> </w:t>
      </w:r>
      <w:r w:rsidRPr="000D65BC">
        <w:rPr>
          <w:rFonts w:ascii="Times New Roman" w:eastAsia="Times New Roman" w:hAnsi="Times New Roman" w:cs="Times New Roman"/>
          <w:sz w:val="28"/>
          <w:lang w:val="en-US"/>
        </w:rPr>
        <w:t>The patient was discharged on the 8th day in a satisfactory condition.</w:t>
      </w:r>
      <w:r w:rsidRPr="000D65BC">
        <w:rPr>
          <w:rFonts w:ascii="Times New Roman" w:eastAsia="Times New Roman" w:hAnsi="Times New Roman" w:cs="Times New Roman"/>
          <w:sz w:val="28"/>
          <w:szCs w:val="28"/>
          <w:lang w:val="en-US"/>
        </w:rPr>
        <w:t xml:space="preserve"> </w:t>
      </w:r>
      <w:r w:rsidRPr="000D65BC">
        <w:rPr>
          <w:rFonts w:ascii="Times New Roman" w:eastAsia="Times New Roman" w:hAnsi="Times New Roman" w:cs="Times New Roman"/>
          <w:sz w:val="28"/>
          <w:lang w:val="en-US"/>
        </w:rPr>
        <w:t>Severity of pain was reduced to 2 points.</w:t>
      </w:r>
      <w:r w:rsidRPr="000D65BC">
        <w:rPr>
          <w:rFonts w:ascii="Times New Roman" w:eastAsia="Times New Roman" w:hAnsi="Times New Roman" w:cs="Times New Roman"/>
          <w:sz w:val="28"/>
          <w:szCs w:val="28"/>
          <w:lang w:val="en-US"/>
        </w:rPr>
        <w:t xml:space="preserve"> </w:t>
      </w:r>
    </w:p>
    <w:p w:rsidR="000D65BC" w:rsidRPr="000D65BC" w:rsidRDefault="000D65BC" w:rsidP="000D65BC">
      <w:pPr>
        <w:spacing w:after="0" w:line="360" w:lineRule="auto"/>
        <w:ind w:firstLine="709"/>
        <w:jc w:val="both"/>
        <w:rPr>
          <w:rFonts w:ascii="Times New Roman" w:eastAsia="Times New Roman" w:hAnsi="Times New Roman" w:cs="Times New Roman"/>
          <w:sz w:val="28"/>
          <w:szCs w:val="28"/>
          <w:lang w:val="en-US"/>
        </w:rPr>
      </w:pPr>
      <w:r w:rsidRPr="000D65BC">
        <w:rPr>
          <w:rFonts w:ascii="Times New Roman" w:eastAsia="Times New Roman" w:hAnsi="Times New Roman" w:cs="Times New Roman"/>
          <w:sz w:val="28"/>
          <w:lang w:val="en-US"/>
        </w:rPr>
        <w:t>After 3 weeks after surgery the patient began to disturb frequent stools up to 4</w:t>
      </w:r>
      <w:r w:rsidR="00B47EFE">
        <w:rPr>
          <w:rFonts w:ascii="Times New Roman" w:eastAsia="Times New Roman" w:hAnsi="Times New Roman" w:cs="Times New Roman"/>
          <w:sz w:val="28"/>
          <w:lang w:val="en-US"/>
        </w:rPr>
        <w:t>-</w:t>
      </w:r>
      <w:r w:rsidRPr="000D65BC">
        <w:rPr>
          <w:rFonts w:ascii="Times New Roman" w:eastAsia="Times New Roman" w:hAnsi="Times New Roman" w:cs="Times New Roman"/>
          <w:sz w:val="28"/>
          <w:lang w:val="en-US"/>
        </w:rPr>
        <w:t>6 times a day, changing its consistency to the pasty, the appearance of weakness, weight loss.</w:t>
      </w:r>
      <w:r w:rsidRPr="000D65BC">
        <w:rPr>
          <w:rFonts w:ascii="Times New Roman" w:eastAsia="Times New Roman" w:hAnsi="Times New Roman" w:cs="Times New Roman"/>
          <w:sz w:val="28"/>
          <w:szCs w:val="28"/>
          <w:lang w:val="en-US"/>
        </w:rPr>
        <w:t xml:space="preserve"> </w:t>
      </w:r>
      <w:r w:rsidRPr="000D65BC">
        <w:rPr>
          <w:rFonts w:ascii="Times New Roman" w:eastAsia="Times New Roman" w:hAnsi="Times New Roman" w:cs="Times New Roman"/>
          <w:sz w:val="28"/>
          <w:lang w:val="en-US"/>
        </w:rPr>
        <w:t xml:space="preserve">At the </w:t>
      </w:r>
      <w:r w:rsidR="00B47EFE">
        <w:rPr>
          <w:rFonts w:ascii="Times New Roman" w:eastAsia="Times New Roman" w:hAnsi="Times New Roman" w:cs="Times New Roman"/>
          <w:sz w:val="28"/>
          <w:lang w:val="en-US"/>
        </w:rPr>
        <w:t>l</w:t>
      </w:r>
      <w:r w:rsidRPr="000D65BC">
        <w:rPr>
          <w:rFonts w:ascii="Times New Roman" w:eastAsia="Times New Roman" w:hAnsi="Times New Roman" w:cs="Times New Roman"/>
          <w:sz w:val="28"/>
          <w:lang w:val="en-US"/>
        </w:rPr>
        <w:t>aboratory study decreased the concentrati</w:t>
      </w:r>
      <w:r w:rsidR="00B47EFE">
        <w:rPr>
          <w:rFonts w:ascii="Times New Roman" w:eastAsia="Times New Roman" w:hAnsi="Times New Roman" w:cs="Times New Roman"/>
          <w:sz w:val="28"/>
          <w:lang w:val="en-US"/>
        </w:rPr>
        <w:t xml:space="preserve">on of fecal </w:t>
      </w:r>
      <w:proofErr w:type="spellStart"/>
      <w:r w:rsidR="00B47EFE">
        <w:rPr>
          <w:rFonts w:ascii="Times New Roman" w:eastAsia="Times New Roman" w:hAnsi="Times New Roman" w:cs="Times New Roman"/>
          <w:sz w:val="28"/>
          <w:lang w:val="en-US"/>
        </w:rPr>
        <w:t>elastase</w:t>
      </w:r>
      <w:proofErr w:type="spellEnd"/>
      <w:r w:rsidR="00B47EFE">
        <w:rPr>
          <w:rFonts w:ascii="Times New Roman" w:eastAsia="Times New Roman" w:hAnsi="Times New Roman" w:cs="Times New Roman"/>
          <w:sz w:val="28"/>
          <w:lang w:val="en-US"/>
        </w:rPr>
        <w:t xml:space="preserve"> and </w:t>
      </w:r>
      <w:proofErr w:type="gramStart"/>
      <w:r w:rsidR="00B47EFE">
        <w:rPr>
          <w:rFonts w:ascii="Times New Roman" w:eastAsia="Times New Roman" w:hAnsi="Times New Roman" w:cs="Times New Roman"/>
          <w:sz w:val="28"/>
          <w:lang w:val="en-US"/>
        </w:rPr>
        <w:t>15 mcg/</w:t>
      </w:r>
      <w:r w:rsidRPr="000D65BC">
        <w:rPr>
          <w:rFonts w:ascii="Times New Roman" w:eastAsia="Times New Roman" w:hAnsi="Times New Roman" w:cs="Times New Roman"/>
          <w:sz w:val="28"/>
          <w:lang w:val="en-US"/>
        </w:rPr>
        <w:t>g of feces (severe degree of pancreatic insufficiency)</w:t>
      </w:r>
      <w:proofErr w:type="gramEnd"/>
      <w:r w:rsidRPr="000D65BC">
        <w:rPr>
          <w:rFonts w:ascii="Times New Roman" w:eastAsia="Times New Roman" w:hAnsi="Times New Roman" w:cs="Times New Roman"/>
          <w:sz w:val="28"/>
          <w:lang w:val="en-US"/>
        </w:rPr>
        <w:t>.</w:t>
      </w:r>
      <w:r w:rsidRPr="000D65BC">
        <w:rPr>
          <w:rFonts w:ascii="Times New Roman" w:eastAsia="Times New Roman" w:hAnsi="Times New Roman" w:cs="Times New Roman"/>
          <w:sz w:val="28"/>
          <w:szCs w:val="28"/>
          <w:lang w:val="en-US"/>
        </w:rPr>
        <w:t xml:space="preserve"> </w:t>
      </w:r>
      <w:r w:rsidRPr="000D65BC">
        <w:rPr>
          <w:rFonts w:ascii="Times New Roman" w:eastAsia="Times New Roman" w:hAnsi="Times New Roman" w:cs="Times New Roman"/>
          <w:sz w:val="28"/>
          <w:lang w:val="en-US"/>
        </w:rPr>
        <w:t>Showed a reduction in blo</w:t>
      </w:r>
      <w:r w:rsidR="00B47EFE">
        <w:rPr>
          <w:rFonts w:ascii="Times New Roman" w:eastAsia="Times New Roman" w:hAnsi="Times New Roman" w:cs="Times New Roman"/>
          <w:sz w:val="28"/>
          <w:lang w:val="en-US"/>
        </w:rPr>
        <w:t xml:space="preserve">od levels of insulin and 2.0 </w:t>
      </w:r>
      <w:proofErr w:type="spellStart"/>
      <w:r w:rsidR="00B47EFE">
        <w:rPr>
          <w:rFonts w:ascii="Times New Roman" w:eastAsia="Times New Roman" w:hAnsi="Times New Roman" w:cs="Times New Roman"/>
          <w:sz w:val="28"/>
          <w:lang w:val="en-US"/>
        </w:rPr>
        <w:t>uU</w:t>
      </w:r>
      <w:proofErr w:type="spellEnd"/>
      <w:r w:rsidR="00B47EFE">
        <w:rPr>
          <w:rFonts w:ascii="Times New Roman" w:eastAsia="Times New Roman" w:hAnsi="Times New Roman" w:cs="Times New Roman"/>
          <w:sz w:val="28"/>
          <w:lang w:val="en-US"/>
        </w:rPr>
        <w:t>/</w:t>
      </w:r>
      <w:r w:rsidRPr="000D65BC">
        <w:rPr>
          <w:rFonts w:ascii="Times New Roman" w:eastAsia="Times New Roman" w:hAnsi="Times New Roman" w:cs="Times New Roman"/>
          <w:sz w:val="28"/>
          <w:lang w:val="en-US"/>
        </w:rPr>
        <w:t>ml (normal 2.7</w:t>
      </w:r>
      <w:r w:rsidR="00B47EFE">
        <w:rPr>
          <w:rFonts w:ascii="Times New Roman" w:eastAsia="Times New Roman" w:hAnsi="Times New Roman" w:cs="Times New Roman"/>
          <w:sz w:val="28"/>
          <w:lang w:val="en-US"/>
        </w:rPr>
        <w:t xml:space="preserve">-10.4) and C-peptide to 156 </w:t>
      </w:r>
      <w:proofErr w:type="spellStart"/>
      <w:r w:rsidR="00B47EFE">
        <w:rPr>
          <w:rFonts w:ascii="Times New Roman" w:eastAsia="Times New Roman" w:hAnsi="Times New Roman" w:cs="Times New Roman"/>
          <w:sz w:val="28"/>
          <w:lang w:val="en-US"/>
        </w:rPr>
        <w:t>pmol</w:t>
      </w:r>
      <w:proofErr w:type="spellEnd"/>
      <w:r w:rsidR="00B47EFE">
        <w:rPr>
          <w:rFonts w:ascii="Times New Roman" w:eastAsia="Times New Roman" w:hAnsi="Times New Roman" w:cs="Times New Roman"/>
          <w:sz w:val="28"/>
          <w:lang w:val="en-US"/>
        </w:rPr>
        <w:t>/</w:t>
      </w:r>
      <w:r w:rsidRPr="000D65BC">
        <w:rPr>
          <w:rFonts w:ascii="Times New Roman" w:eastAsia="Times New Roman" w:hAnsi="Times New Roman" w:cs="Times New Roman"/>
          <w:sz w:val="28"/>
          <w:lang w:val="en-US"/>
        </w:rPr>
        <w:t>l (normal 258</w:t>
      </w:r>
      <w:r w:rsidR="00B47EFE">
        <w:rPr>
          <w:rFonts w:ascii="Times New Roman" w:eastAsia="Times New Roman" w:hAnsi="Times New Roman" w:cs="Times New Roman"/>
          <w:sz w:val="28"/>
          <w:lang w:val="en-US"/>
        </w:rPr>
        <w:t>-</w:t>
      </w:r>
      <w:r w:rsidRPr="000D65BC">
        <w:rPr>
          <w:rFonts w:ascii="Times New Roman" w:eastAsia="Times New Roman" w:hAnsi="Times New Roman" w:cs="Times New Roman"/>
          <w:sz w:val="28"/>
          <w:lang w:val="en-US"/>
        </w:rPr>
        <w:t xml:space="preserve">1718), while glucose levels and </w:t>
      </w:r>
      <w:proofErr w:type="spellStart"/>
      <w:r w:rsidRPr="000D65BC">
        <w:rPr>
          <w:rFonts w:ascii="Times New Roman" w:eastAsia="Times New Roman" w:hAnsi="Times New Roman" w:cs="Times New Roman"/>
          <w:sz w:val="28"/>
          <w:lang w:val="en-US"/>
        </w:rPr>
        <w:t>glycosylated</w:t>
      </w:r>
      <w:proofErr w:type="spellEnd"/>
      <w:r w:rsidRPr="000D65BC">
        <w:rPr>
          <w:rFonts w:ascii="Times New Roman" w:eastAsia="Times New Roman" w:hAnsi="Times New Roman" w:cs="Times New Roman"/>
          <w:sz w:val="28"/>
          <w:lang w:val="en-US"/>
        </w:rPr>
        <w:t xml:space="preserve"> hemoglobin (5.4 %) remained in the norm.</w:t>
      </w:r>
      <w:r w:rsidRPr="000D65BC">
        <w:rPr>
          <w:rFonts w:ascii="Times New Roman" w:eastAsia="Times New Roman" w:hAnsi="Times New Roman" w:cs="Times New Roman"/>
          <w:sz w:val="28"/>
          <w:szCs w:val="28"/>
          <w:lang w:val="en-US"/>
        </w:rPr>
        <w:t xml:space="preserve"> </w:t>
      </w:r>
    </w:p>
    <w:p w:rsidR="000D65BC" w:rsidRPr="000D65BC" w:rsidRDefault="000D65BC" w:rsidP="000D65BC">
      <w:pPr>
        <w:spacing w:after="0" w:line="360" w:lineRule="auto"/>
        <w:ind w:firstLine="709"/>
        <w:jc w:val="both"/>
        <w:rPr>
          <w:rFonts w:ascii="Times New Roman" w:eastAsia="Times New Roman" w:hAnsi="Times New Roman" w:cs="Times New Roman"/>
          <w:sz w:val="28"/>
          <w:szCs w:val="28"/>
          <w:lang w:val="en-US"/>
        </w:rPr>
      </w:pPr>
      <w:r w:rsidRPr="000D65BC">
        <w:rPr>
          <w:rFonts w:ascii="Times New Roman" w:eastAsia="Times New Roman" w:hAnsi="Times New Roman" w:cs="Times New Roman"/>
          <w:sz w:val="28"/>
          <w:lang w:val="en-US"/>
        </w:rPr>
        <w:t xml:space="preserve">The patient was recommended intake </w:t>
      </w:r>
      <w:proofErr w:type="spellStart"/>
      <w:r w:rsidRPr="000D65BC">
        <w:rPr>
          <w:rFonts w:ascii="Times New Roman" w:eastAsia="Times New Roman" w:hAnsi="Times New Roman" w:cs="Times New Roman"/>
          <w:sz w:val="28"/>
          <w:lang w:val="en-US"/>
        </w:rPr>
        <w:t>polyenzyme</w:t>
      </w:r>
      <w:proofErr w:type="spellEnd"/>
      <w:r w:rsidRPr="000D65BC">
        <w:rPr>
          <w:rFonts w:ascii="Times New Roman" w:eastAsia="Times New Roman" w:hAnsi="Times New Roman" w:cs="Times New Roman"/>
          <w:sz w:val="28"/>
          <w:lang w:val="en-US"/>
        </w:rPr>
        <w:t xml:space="preserve"> drugs </w:t>
      </w:r>
      <w:proofErr w:type="spellStart"/>
      <w:r w:rsidRPr="000D65BC">
        <w:rPr>
          <w:rFonts w:ascii="Times New Roman" w:eastAsia="Times New Roman" w:hAnsi="Times New Roman" w:cs="Times New Roman"/>
          <w:sz w:val="28"/>
          <w:lang w:val="en-US"/>
        </w:rPr>
        <w:t>minimicrospheres</w:t>
      </w:r>
      <w:proofErr w:type="spellEnd"/>
      <w:r w:rsidRPr="000D65BC">
        <w:rPr>
          <w:rFonts w:ascii="Times New Roman" w:eastAsia="Times New Roman" w:hAnsi="Times New Roman" w:cs="Times New Roman"/>
          <w:sz w:val="28"/>
          <w:lang w:val="en-US"/>
        </w:rPr>
        <w:t xml:space="preserve"> m</w:t>
      </w:r>
      <w:r w:rsidR="00B47EFE">
        <w:rPr>
          <w:rFonts w:ascii="Times New Roman" w:eastAsia="Times New Roman" w:hAnsi="Times New Roman" w:cs="Times New Roman"/>
          <w:sz w:val="28"/>
          <w:lang w:val="en-US"/>
        </w:rPr>
        <w:t>ini-pill or a dose of 40,000 IU for lunch and dinner, and 25,000 IU</w:t>
      </w:r>
      <w:r w:rsidRPr="000D65BC">
        <w:rPr>
          <w:rFonts w:ascii="Times New Roman" w:eastAsia="Times New Roman" w:hAnsi="Times New Roman" w:cs="Times New Roman"/>
          <w:sz w:val="28"/>
          <w:szCs w:val="28"/>
          <w:lang w:val="en-US"/>
        </w:rPr>
        <w:t xml:space="preserve"> </w:t>
      </w:r>
      <w:r w:rsidRPr="000D65BC">
        <w:rPr>
          <w:rFonts w:ascii="Times New Roman" w:eastAsia="Times New Roman" w:hAnsi="Times New Roman" w:cs="Times New Roman"/>
          <w:sz w:val="28"/>
          <w:lang w:val="en-US"/>
        </w:rPr>
        <w:t xml:space="preserve">for breakfast and </w:t>
      </w:r>
      <w:r w:rsidR="00B47EFE">
        <w:rPr>
          <w:rFonts w:ascii="Times New Roman" w:eastAsia="Times New Roman" w:hAnsi="Times New Roman" w:cs="Times New Roman"/>
          <w:sz w:val="28"/>
          <w:lang w:val="en-US"/>
        </w:rPr>
        <w:t>snacks</w:t>
      </w:r>
      <w:r w:rsidRPr="000D65BC">
        <w:rPr>
          <w:rFonts w:ascii="Times New Roman" w:eastAsia="Times New Roman" w:hAnsi="Times New Roman" w:cs="Times New Roman"/>
          <w:sz w:val="28"/>
          <w:lang w:val="en-US"/>
        </w:rPr>
        <w:t>.</w:t>
      </w:r>
      <w:r w:rsidRPr="000D65BC">
        <w:rPr>
          <w:rFonts w:ascii="Times New Roman" w:eastAsia="Times New Roman" w:hAnsi="Times New Roman" w:cs="Times New Roman"/>
          <w:sz w:val="28"/>
          <w:szCs w:val="28"/>
          <w:lang w:val="en-US"/>
        </w:rPr>
        <w:t xml:space="preserve"> </w:t>
      </w:r>
      <w:r w:rsidRPr="000D65BC">
        <w:rPr>
          <w:rFonts w:ascii="Times New Roman" w:eastAsia="Times New Roman" w:hAnsi="Times New Roman" w:cs="Times New Roman"/>
          <w:sz w:val="28"/>
          <w:lang w:val="en-US"/>
        </w:rPr>
        <w:t xml:space="preserve">Compliance with a diet low in carbohydrate, measuring fasting blood glucose, once every 3 months determining the level of </w:t>
      </w:r>
      <w:proofErr w:type="spellStart"/>
      <w:r w:rsidRPr="000D65BC">
        <w:rPr>
          <w:rFonts w:ascii="Times New Roman" w:eastAsia="Times New Roman" w:hAnsi="Times New Roman" w:cs="Times New Roman"/>
          <w:sz w:val="28"/>
          <w:lang w:val="en-US"/>
        </w:rPr>
        <w:t>glycated</w:t>
      </w:r>
      <w:proofErr w:type="spellEnd"/>
      <w:r w:rsidRPr="000D65BC">
        <w:rPr>
          <w:rFonts w:ascii="Times New Roman" w:eastAsia="Times New Roman" w:hAnsi="Times New Roman" w:cs="Times New Roman"/>
          <w:sz w:val="28"/>
          <w:szCs w:val="28"/>
          <w:lang w:val="en-US"/>
        </w:rPr>
        <w:t xml:space="preserve"> </w:t>
      </w:r>
      <w:r w:rsidRPr="000D65BC">
        <w:rPr>
          <w:rFonts w:ascii="Times New Roman" w:eastAsia="Times New Roman" w:hAnsi="Times New Roman" w:cs="Times New Roman"/>
          <w:sz w:val="28"/>
          <w:lang w:val="en-US"/>
        </w:rPr>
        <w:t>hemoglobin monitoring gastroenterologist, endocrinologist on a residence.</w:t>
      </w:r>
      <w:r w:rsidRPr="000D65BC">
        <w:rPr>
          <w:rFonts w:ascii="Times New Roman" w:eastAsia="Times New Roman" w:hAnsi="Times New Roman" w:cs="Times New Roman"/>
          <w:sz w:val="28"/>
          <w:szCs w:val="28"/>
          <w:lang w:val="en-US"/>
        </w:rPr>
        <w:t xml:space="preserve"> </w:t>
      </w:r>
    </w:p>
    <w:p w:rsidR="000D65BC" w:rsidRPr="000D65BC" w:rsidRDefault="000D65BC" w:rsidP="000D65BC">
      <w:pPr>
        <w:spacing w:after="0" w:line="360" w:lineRule="auto"/>
        <w:ind w:firstLine="709"/>
        <w:jc w:val="both"/>
        <w:rPr>
          <w:rFonts w:ascii="Times New Roman" w:eastAsia="Times New Roman" w:hAnsi="Times New Roman" w:cs="Times New Roman"/>
          <w:sz w:val="28"/>
          <w:szCs w:val="28"/>
          <w:lang w:val="en-US"/>
        </w:rPr>
      </w:pPr>
      <w:r w:rsidRPr="000D65BC">
        <w:rPr>
          <w:rFonts w:ascii="Times New Roman" w:eastAsia="Times New Roman" w:hAnsi="Times New Roman" w:cs="Times New Roman"/>
          <w:sz w:val="28"/>
          <w:lang w:val="en-US"/>
        </w:rPr>
        <w:t xml:space="preserve">After 5 months of starting enzyme replacement therapy the patient had no complaints, the pain is not disturbed, the chair was normalized (1 per day), </w:t>
      </w:r>
      <w:proofErr w:type="gramStart"/>
      <w:r w:rsidRPr="000D65BC">
        <w:rPr>
          <w:rFonts w:ascii="Times New Roman" w:eastAsia="Times New Roman" w:hAnsi="Times New Roman" w:cs="Times New Roman"/>
          <w:sz w:val="28"/>
          <w:lang w:val="en-US"/>
        </w:rPr>
        <w:t>there</w:t>
      </w:r>
      <w:proofErr w:type="gramEnd"/>
      <w:r w:rsidRPr="000D65BC">
        <w:rPr>
          <w:rFonts w:ascii="Times New Roman" w:eastAsia="Times New Roman" w:hAnsi="Times New Roman" w:cs="Times New Roman"/>
          <w:sz w:val="28"/>
          <w:lang w:val="en-US"/>
        </w:rPr>
        <w:t xml:space="preserve"> was an increase in weight of 5 kg.</w:t>
      </w:r>
      <w:r w:rsidRPr="000D65BC">
        <w:rPr>
          <w:rFonts w:ascii="Times New Roman" w:eastAsia="Times New Roman" w:hAnsi="Times New Roman" w:cs="Times New Roman"/>
          <w:sz w:val="28"/>
          <w:szCs w:val="28"/>
          <w:lang w:val="en-US"/>
        </w:rPr>
        <w:t xml:space="preserve"> </w:t>
      </w:r>
    </w:p>
    <w:p w:rsidR="000D65BC" w:rsidRPr="000D65BC" w:rsidRDefault="000D65BC" w:rsidP="000D65BC">
      <w:pPr>
        <w:spacing w:after="0" w:line="360" w:lineRule="auto"/>
        <w:ind w:firstLine="709"/>
        <w:jc w:val="both"/>
        <w:rPr>
          <w:rFonts w:ascii="Times New Roman" w:eastAsia="Times New Roman" w:hAnsi="Times New Roman" w:cs="Times New Roman"/>
          <w:sz w:val="28"/>
          <w:szCs w:val="28"/>
          <w:lang w:val="en-US"/>
        </w:rPr>
      </w:pPr>
      <w:r w:rsidRPr="000D65BC">
        <w:rPr>
          <w:rFonts w:ascii="Times New Roman" w:eastAsia="Times New Roman" w:hAnsi="Times New Roman" w:cs="Times New Roman"/>
          <w:sz w:val="28"/>
          <w:lang w:val="en-US"/>
        </w:rPr>
        <w:t>In the present case, the clinical picture of the disease, endoscopy and ultrasound data allowed the suspect, and MSCT and EUS</w:t>
      </w:r>
      <w:r w:rsidR="00DC615E">
        <w:rPr>
          <w:rFonts w:ascii="Times New Roman" w:eastAsia="Times New Roman" w:hAnsi="Times New Roman" w:cs="Times New Roman"/>
          <w:sz w:val="28"/>
          <w:lang w:val="en-US"/>
        </w:rPr>
        <w:t xml:space="preserve"> — </w:t>
      </w:r>
      <w:r w:rsidRPr="000D65BC">
        <w:rPr>
          <w:rFonts w:ascii="Times New Roman" w:eastAsia="Times New Roman" w:hAnsi="Times New Roman" w:cs="Times New Roman"/>
          <w:sz w:val="28"/>
          <w:lang w:val="en-US"/>
        </w:rPr>
        <w:t>confirm the diagnosis of DD.</w:t>
      </w:r>
      <w:r w:rsidRPr="000D65BC">
        <w:rPr>
          <w:rFonts w:ascii="Times New Roman" w:eastAsia="Times New Roman" w:hAnsi="Times New Roman" w:cs="Times New Roman"/>
          <w:sz w:val="28"/>
          <w:szCs w:val="28"/>
          <w:lang w:val="en-US"/>
        </w:rPr>
        <w:t xml:space="preserve"> </w:t>
      </w:r>
    </w:p>
    <w:p w:rsidR="000D65BC" w:rsidRPr="000D65BC" w:rsidRDefault="000D65BC" w:rsidP="000D65BC">
      <w:pPr>
        <w:spacing w:after="0" w:line="360" w:lineRule="auto"/>
        <w:ind w:firstLine="709"/>
        <w:jc w:val="both"/>
        <w:rPr>
          <w:rFonts w:ascii="Times New Roman" w:eastAsia="Times New Roman" w:hAnsi="Times New Roman" w:cs="Times New Roman"/>
          <w:sz w:val="28"/>
          <w:szCs w:val="28"/>
          <w:lang w:val="en-US"/>
        </w:rPr>
      </w:pPr>
      <w:r w:rsidRPr="000D65BC">
        <w:rPr>
          <w:rFonts w:ascii="Times New Roman" w:eastAsia="Times New Roman" w:hAnsi="Times New Roman" w:cs="Times New Roman"/>
          <w:sz w:val="28"/>
          <w:lang w:val="en-US"/>
        </w:rPr>
        <w:t>Endoscopic and radiological examination allowing detect deformation and narrowing of the lumen of the duodenum.</w:t>
      </w:r>
      <w:r w:rsidRPr="000D65BC">
        <w:rPr>
          <w:rFonts w:ascii="Times New Roman" w:eastAsia="Times New Roman" w:hAnsi="Times New Roman" w:cs="Times New Roman"/>
          <w:sz w:val="28"/>
          <w:szCs w:val="28"/>
          <w:lang w:val="en-US"/>
        </w:rPr>
        <w:t xml:space="preserve"> </w:t>
      </w:r>
      <w:r w:rsidRPr="000D65BC">
        <w:rPr>
          <w:rFonts w:ascii="Times New Roman" w:eastAsia="Times New Roman" w:hAnsi="Times New Roman" w:cs="Times New Roman"/>
          <w:sz w:val="28"/>
          <w:lang w:val="en-US"/>
        </w:rPr>
        <w:t>To exclude a malignant process is a mucous duodenal biopsy that a patient with DD usually reveals only signs of inflammation.</w:t>
      </w:r>
      <w:r w:rsidRPr="000D65BC">
        <w:rPr>
          <w:rFonts w:ascii="Times New Roman" w:eastAsia="Times New Roman" w:hAnsi="Times New Roman" w:cs="Times New Roman"/>
          <w:sz w:val="28"/>
          <w:szCs w:val="28"/>
          <w:lang w:val="en-US"/>
        </w:rPr>
        <w:t xml:space="preserve"> </w:t>
      </w:r>
      <w:r w:rsidRPr="000D65BC">
        <w:rPr>
          <w:rFonts w:ascii="Times New Roman" w:eastAsia="Times New Roman" w:hAnsi="Times New Roman" w:cs="Times New Roman"/>
          <w:sz w:val="28"/>
          <w:lang w:val="en-US"/>
        </w:rPr>
        <w:t xml:space="preserve">Greatly facilitates the diagnosis of DD endoscopic </w:t>
      </w:r>
      <w:proofErr w:type="spellStart"/>
      <w:r w:rsidRPr="000D65BC">
        <w:rPr>
          <w:rFonts w:ascii="Times New Roman" w:eastAsia="Times New Roman" w:hAnsi="Times New Roman" w:cs="Times New Roman"/>
          <w:sz w:val="28"/>
          <w:lang w:val="en-US"/>
        </w:rPr>
        <w:t>ultrasonography</w:t>
      </w:r>
      <w:proofErr w:type="spellEnd"/>
      <w:r w:rsidRPr="000D65BC">
        <w:rPr>
          <w:rFonts w:ascii="Times New Roman" w:eastAsia="Times New Roman" w:hAnsi="Times New Roman" w:cs="Times New Roman"/>
          <w:sz w:val="28"/>
          <w:lang w:val="en-US"/>
        </w:rPr>
        <w:t xml:space="preserve">, determining the affected area, its prevalence, character education, and to rule out other causes of narrowing of the </w:t>
      </w:r>
      <w:r w:rsidR="00DC615E">
        <w:rPr>
          <w:rFonts w:ascii="Times New Roman" w:eastAsia="Times New Roman" w:hAnsi="Times New Roman" w:cs="Times New Roman"/>
          <w:sz w:val="28"/>
          <w:lang w:val="en-US"/>
        </w:rPr>
        <w:t>duodenum</w:t>
      </w:r>
      <w:r w:rsidRPr="000D65BC">
        <w:rPr>
          <w:rFonts w:ascii="Times New Roman" w:eastAsia="Times New Roman" w:hAnsi="Times New Roman" w:cs="Times New Roman"/>
          <w:sz w:val="28"/>
          <w:lang w:val="en-US"/>
        </w:rPr>
        <w:t xml:space="preserve">, such as swelling and annular pancreas [1, 2, </w:t>
      </w:r>
      <w:proofErr w:type="gramStart"/>
      <w:r w:rsidRPr="000D65BC">
        <w:rPr>
          <w:rFonts w:ascii="Times New Roman" w:eastAsia="Times New Roman" w:hAnsi="Times New Roman" w:cs="Times New Roman"/>
          <w:sz w:val="28"/>
          <w:lang w:val="en-US"/>
        </w:rPr>
        <w:t>9</w:t>
      </w:r>
      <w:proofErr w:type="gramEnd"/>
      <w:r w:rsidRPr="000D65BC">
        <w:rPr>
          <w:rFonts w:ascii="Times New Roman" w:eastAsia="Times New Roman" w:hAnsi="Times New Roman" w:cs="Times New Roman"/>
          <w:sz w:val="28"/>
          <w:lang w:val="en-US"/>
        </w:rPr>
        <w:t>].</w:t>
      </w:r>
      <w:r w:rsidRPr="000D65BC">
        <w:rPr>
          <w:rFonts w:ascii="Times New Roman" w:eastAsia="Times New Roman" w:hAnsi="Times New Roman" w:cs="Times New Roman"/>
          <w:sz w:val="28"/>
          <w:szCs w:val="28"/>
          <w:lang w:val="en-US"/>
        </w:rPr>
        <w:t xml:space="preserve"> </w:t>
      </w:r>
    </w:p>
    <w:p w:rsidR="000D65BC" w:rsidRPr="009F2D2E" w:rsidRDefault="000D65BC" w:rsidP="00DC615E">
      <w:pPr>
        <w:spacing w:after="0" w:line="360" w:lineRule="auto"/>
        <w:ind w:firstLine="709"/>
        <w:jc w:val="both"/>
        <w:rPr>
          <w:rFonts w:ascii="Times New Roman" w:eastAsia="Times New Roman" w:hAnsi="Times New Roman" w:cs="Times New Roman"/>
          <w:sz w:val="28"/>
          <w:szCs w:val="28"/>
          <w:lang w:val="en-US"/>
        </w:rPr>
      </w:pPr>
      <w:r w:rsidRPr="000D65BC">
        <w:rPr>
          <w:rFonts w:ascii="Times New Roman" w:eastAsia="Times New Roman" w:hAnsi="Times New Roman" w:cs="Times New Roman"/>
          <w:sz w:val="28"/>
          <w:lang w:val="en-US"/>
        </w:rPr>
        <w:lastRenderedPageBreak/>
        <w:t xml:space="preserve">Thus, in the diagnosis and treatment of rare diseases such as duodenal dystrophy, requires close cooperation of doctors of several specialties: gastroenterologists, surgeons, </w:t>
      </w:r>
      <w:proofErr w:type="spellStart"/>
      <w:r w:rsidRPr="000D65BC">
        <w:rPr>
          <w:rFonts w:ascii="Times New Roman" w:eastAsia="Times New Roman" w:hAnsi="Times New Roman" w:cs="Times New Roman"/>
          <w:sz w:val="28"/>
          <w:lang w:val="en-US"/>
        </w:rPr>
        <w:t>endoscopists</w:t>
      </w:r>
      <w:proofErr w:type="spellEnd"/>
      <w:r w:rsidRPr="000D65BC">
        <w:rPr>
          <w:rFonts w:ascii="Times New Roman" w:eastAsia="Times New Roman" w:hAnsi="Times New Roman" w:cs="Times New Roman"/>
          <w:sz w:val="28"/>
          <w:lang w:val="en-US"/>
        </w:rPr>
        <w:t>, beam diagnostics specialist.</w:t>
      </w:r>
      <w:r w:rsidRPr="000D65BC">
        <w:rPr>
          <w:rFonts w:ascii="Times New Roman" w:eastAsia="Times New Roman" w:hAnsi="Times New Roman" w:cs="Times New Roman"/>
          <w:sz w:val="28"/>
          <w:szCs w:val="28"/>
          <w:lang w:val="en-US"/>
        </w:rPr>
        <w:t xml:space="preserve"> </w:t>
      </w:r>
      <w:r w:rsidRPr="000D65BC">
        <w:rPr>
          <w:rFonts w:ascii="Times New Roman" w:eastAsia="Times New Roman" w:hAnsi="Times New Roman" w:cs="Times New Roman"/>
          <w:sz w:val="28"/>
          <w:lang w:val="en-US"/>
        </w:rPr>
        <w:t>A careful analysis of the clinical picture of the disease and the specific visual research data allow us to establish the correct diagnosis.</w:t>
      </w:r>
      <w:r w:rsidRPr="000D65BC">
        <w:rPr>
          <w:rFonts w:ascii="Times New Roman" w:eastAsia="Times New Roman" w:hAnsi="Times New Roman" w:cs="Times New Roman"/>
          <w:sz w:val="28"/>
          <w:szCs w:val="28"/>
          <w:lang w:val="en-US"/>
        </w:rPr>
        <w:t xml:space="preserve"> </w:t>
      </w:r>
      <w:r w:rsidRPr="000D65BC">
        <w:rPr>
          <w:rFonts w:ascii="Times New Roman" w:eastAsia="Times New Roman" w:hAnsi="Times New Roman" w:cs="Times New Roman"/>
          <w:sz w:val="28"/>
          <w:lang w:val="en-US"/>
        </w:rPr>
        <w:t>When expressed pain syndrome and violation of passage of food through the duodenum arises the need for surgical treatment.</w:t>
      </w:r>
      <w:r w:rsidRPr="000D65BC">
        <w:rPr>
          <w:rFonts w:ascii="Times New Roman" w:eastAsia="Times New Roman" w:hAnsi="Times New Roman" w:cs="Times New Roman"/>
          <w:sz w:val="28"/>
          <w:szCs w:val="28"/>
          <w:lang w:val="en-US"/>
        </w:rPr>
        <w:t xml:space="preserve"> </w:t>
      </w:r>
      <w:r w:rsidRPr="000D65BC">
        <w:rPr>
          <w:rFonts w:ascii="Times New Roman" w:eastAsia="Times New Roman" w:hAnsi="Times New Roman" w:cs="Times New Roman"/>
          <w:sz w:val="28"/>
          <w:lang w:val="en-US"/>
        </w:rPr>
        <w:t xml:space="preserve">Operation of choice is the PRD, as a rule effectively eliminates u </w:t>
      </w:r>
      <w:proofErr w:type="spellStart"/>
      <w:proofErr w:type="gramStart"/>
      <w:r w:rsidRPr="000D65BC">
        <w:rPr>
          <w:rFonts w:ascii="Times New Roman" w:eastAsia="Times New Roman" w:hAnsi="Times New Roman" w:cs="Times New Roman"/>
          <w:sz w:val="28"/>
          <w:lang w:val="en-US"/>
        </w:rPr>
        <w:t>th</w:t>
      </w:r>
      <w:proofErr w:type="spellEnd"/>
      <w:proofErr w:type="gramEnd"/>
      <w:r w:rsidRPr="000D65BC">
        <w:rPr>
          <w:rFonts w:ascii="Times New Roman" w:eastAsia="Times New Roman" w:hAnsi="Times New Roman" w:cs="Times New Roman"/>
          <w:sz w:val="28"/>
          <w:lang w:val="en-US"/>
        </w:rPr>
        <w:t xml:space="preserve"> pain.</w:t>
      </w:r>
      <w:r w:rsidRPr="000D65BC">
        <w:rPr>
          <w:rFonts w:ascii="Times New Roman" w:eastAsia="Times New Roman" w:hAnsi="Times New Roman" w:cs="Times New Roman"/>
          <w:sz w:val="28"/>
          <w:szCs w:val="28"/>
          <w:lang w:val="en-US"/>
        </w:rPr>
        <w:t xml:space="preserve"> </w:t>
      </w:r>
      <w:r w:rsidRPr="000D65BC">
        <w:rPr>
          <w:rFonts w:ascii="Times New Roman" w:eastAsia="Times New Roman" w:hAnsi="Times New Roman" w:cs="Times New Roman"/>
          <w:sz w:val="28"/>
          <w:lang w:val="en-US"/>
        </w:rPr>
        <w:t>The use of laparoscopic approach in these patients it is advisable in the presence and in the clinic of relevant experience.</w:t>
      </w:r>
      <w:r w:rsidRPr="000D65BC">
        <w:rPr>
          <w:rFonts w:ascii="Times New Roman" w:eastAsia="Times New Roman" w:hAnsi="Times New Roman" w:cs="Times New Roman"/>
          <w:sz w:val="28"/>
          <w:szCs w:val="28"/>
          <w:lang w:val="en-US"/>
        </w:rPr>
        <w:t xml:space="preserve"> </w:t>
      </w:r>
      <w:r w:rsidRPr="000D65BC">
        <w:rPr>
          <w:rFonts w:ascii="Times New Roman" w:eastAsia="Times New Roman" w:hAnsi="Times New Roman" w:cs="Times New Roman"/>
          <w:sz w:val="28"/>
          <w:lang w:val="en-US"/>
        </w:rPr>
        <w:t>However, the consequences and often develop pancreatic insufficiency requiring constant enzyme replacement therapy and correction of violations of carbohydrate metabolism.</w:t>
      </w:r>
      <w:r w:rsidRPr="000D65BC">
        <w:rPr>
          <w:rFonts w:ascii="Times New Roman" w:eastAsia="Times New Roman" w:hAnsi="Times New Roman" w:cs="Times New Roman"/>
          <w:sz w:val="28"/>
          <w:szCs w:val="28"/>
          <w:lang w:val="en-US"/>
        </w:rPr>
        <w:t xml:space="preserve"> </w:t>
      </w:r>
      <w:r w:rsidR="00B47EFE">
        <w:rPr>
          <w:rFonts w:ascii="Times New Roman" w:eastAsia="Times New Roman" w:hAnsi="Times New Roman" w:cs="Times New Roman"/>
          <w:sz w:val="28"/>
          <w:lang w:val="en-US"/>
        </w:rPr>
        <w:t>Observation of</w:t>
      </w:r>
      <w:r w:rsidRPr="000D65BC">
        <w:rPr>
          <w:rFonts w:ascii="Times New Roman" w:eastAsia="Times New Roman" w:hAnsi="Times New Roman" w:cs="Times New Roman"/>
          <w:sz w:val="28"/>
          <w:lang w:val="en-US"/>
        </w:rPr>
        <w:t xml:space="preserve"> DD patients</w:t>
      </w:r>
      <w:r w:rsidR="00B47EFE">
        <w:rPr>
          <w:rFonts w:ascii="Times New Roman" w:eastAsia="Times New Roman" w:hAnsi="Times New Roman" w:cs="Times New Roman"/>
          <w:sz w:val="28"/>
          <w:lang w:val="en-US"/>
        </w:rPr>
        <w:t xml:space="preserve"> </w:t>
      </w:r>
      <w:proofErr w:type="gramStart"/>
      <w:r w:rsidR="00B47EFE">
        <w:rPr>
          <w:rFonts w:ascii="Times New Roman" w:eastAsia="Times New Roman" w:hAnsi="Times New Roman" w:cs="Times New Roman"/>
          <w:sz w:val="28"/>
          <w:lang w:val="en-US"/>
        </w:rPr>
        <w:t>in a highly specialized center</w:t>
      </w:r>
      <w:r w:rsidRPr="000D65BC">
        <w:rPr>
          <w:rFonts w:ascii="Times New Roman" w:eastAsia="Times New Roman" w:hAnsi="Times New Roman" w:cs="Times New Roman"/>
          <w:sz w:val="28"/>
          <w:lang w:val="en-US"/>
        </w:rPr>
        <w:t>s</w:t>
      </w:r>
      <w:proofErr w:type="gramEnd"/>
      <w:r w:rsidRPr="000D65BC">
        <w:rPr>
          <w:rFonts w:ascii="Times New Roman" w:eastAsia="Times New Roman" w:hAnsi="Times New Roman" w:cs="Times New Roman"/>
          <w:sz w:val="28"/>
          <w:lang w:val="en-US"/>
        </w:rPr>
        <w:t>, providing a multidisciplinary approach</w:t>
      </w:r>
      <w:r w:rsidR="00B47EFE">
        <w:rPr>
          <w:rFonts w:ascii="Times New Roman" w:eastAsia="Times New Roman" w:hAnsi="Times New Roman" w:cs="Times New Roman"/>
          <w:sz w:val="28"/>
          <w:lang w:val="en-US"/>
        </w:rPr>
        <w:t>,</w:t>
      </w:r>
      <w:r w:rsidRPr="000D65BC">
        <w:rPr>
          <w:rFonts w:ascii="Times New Roman" w:eastAsia="Times New Roman" w:hAnsi="Times New Roman" w:cs="Times New Roman"/>
          <w:sz w:val="28"/>
          <w:lang w:val="en-US"/>
        </w:rPr>
        <w:t xml:space="preserve"> contributes to</w:t>
      </w:r>
      <w:r w:rsidR="00DC615E">
        <w:rPr>
          <w:rFonts w:ascii="Times New Roman" w:eastAsia="Times New Roman" w:hAnsi="Times New Roman" w:cs="Times New Roman"/>
          <w:sz w:val="28"/>
          <w:lang w:val="en-US"/>
        </w:rPr>
        <w:t xml:space="preserve"> </w:t>
      </w:r>
      <w:r w:rsidR="009F2D2E">
        <w:rPr>
          <w:rFonts w:ascii="Times New Roman" w:eastAsia="Times New Roman" w:hAnsi="Times New Roman" w:cs="Times New Roman"/>
          <w:sz w:val="28"/>
          <w:lang w:val="en-US"/>
        </w:rPr>
        <w:t>t</w:t>
      </w:r>
      <w:r w:rsidR="009F2D2E" w:rsidRPr="000D65BC">
        <w:rPr>
          <w:rFonts w:ascii="Times New Roman" w:eastAsia="Times New Roman" w:hAnsi="Times New Roman" w:cs="Times New Roman"/>
          <w:sz w:val="28"/>
          <w:lang w:val="en-US"/>
        </w:rPr>
        <w:t>he favorable course of the disease.</w:t>
      </w:r>
    </w:p>
    <w:p w:rsidR="000D65BC" w:rsidRPr="009F2D2E" w:rsidRDefault="000D65BC" w:rsidP="00B47EFE">
      <w:pPr>
        <w:spacing w:after="0" w:line="360" w:lineRule="auto"/>
        <w:jc w:val="both"/>
        <w:rPr>
          <w:rFonts w:ascii="Times New Roman" w:eastAsia="Times New Roman" w:hAnsi="Times New Roman" w:cs="Times New Roman"/>
          <w:sz w:val="28"/>
          <w:szCs w:val="28"/>
          <w:lang w:val="en-US"/>
        </w:rPr>
      </w:pPr>
      <w:r w:rsidRPr="009F2D2E">
        <w:rPr>
          <w:rFonts w:ascii="Times New Roman" w:eastAsia="Times New Roman" w:hAnsi="Times New Roman" w:cs="Times New Roman"/>
          <w:sz w:val="28"/>
          <w:szCs w:val="28"/>
          <w:lang w:val="en-US"/>
        </w:rPr>
        <w:lastRenderedPageBreak/>
        <w:t> </w:t>
      </w:r>
      <w:r w:rsidR="00494CB4">
        <w:rPr>
          <w:rFonts w:ascii="Times New Roman" w:eastAsia="Times New Roman" w:hAnsi="Times New Roman" w:cs="Times New Roman"/>
          <w:noProof/>
          <w:sz w:val="28"/>
          <w:szCs w:val="28"/>
        </w:rPr>
        <w:drawing>
          <wp:inline distT="0" distB="0" distL="0" distR="0">
            <wp:extent cx="5940425" cy="5737710"/>
            <wp:effectExtent l="19050" t="0" r="3175" b="0"/>
            <wp:docPr id="62" name="Рисунок 62" descr="C:\Documents and Settings\пользователь\Рабочий стол\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Documents and Settings\пользователь\Рабочий стол\1.jpg"/>
                    <pic:cNvPicPr>
                      <a:picLocks noChangeAspect="1" noChangeArrowheads="1"/>
                    </pic:cNvPicPr>
                  </pic:nvPicPr>
                  <pic:blipFill>
                    <a:blip r:embed="rId5" cstate="print"/>
                    <a:srcRect/>
                    <a:stretch>
                      <a:fillRect/>
                    </a:stretch>
                  </pic:blipFill>
                  <pic:spPr bwMode="auto">
                    <a:xfrm>
                      <a:off x="0" y="0"/>
                      <a:ext cx="5940425" cy="5737710"/>
                    </a:xfrm>
                    <a:prstGeom prst="rect">
                      <a:avLst/>
                    </a:prstGeom>
                    <a:noFill/>
                    <a:ln w="9525">
                      <a:noFill/>
                      <a:miter lim="800000"/>
                      <a:headEnd/>
                      <a:tailEnd/>
                    </a:ln>
                  </pic:spPr>
                </pic:pic>
              </a:graphicData>
            </a:graphic>
          </wp:inline>
        </w:drawing>
      </w:r>
    </w:p>
    <w:p w:rsidR="000D65BC" w:rsidRPr="009F2D2E" w:rsidRDefault="000D65BC" w:rsidP="000D65BC">
      <w:pPr>
        <w:spacing w:after="0" w:line="360" w:lineRule="auto"/>
        <w:jc w:val="both"/>
        <w:rPr>
          <w:rFonts w:ascii="Times New Roman" w:eastAsia="Times New Roman" w:hAnsi="Times New Roman" w:cs="Times New Roman"/>
          <w:sz w:val="28"/>
          <w:szCs w:val="28"/>
          <w:lang w:val="en-US"/>
        </w:rPr>
      </w:pPr>
      <w:r w:rsidRPr="009F2D2E">
        <w:rPr>
          <w:rFonts w:ascii="Times New Roman" w:eastAsia="Times New Roman" w:hAnsi="Times New Roman" w:cs="Times New Roman"/>
          <w:b/>
          <w:bCs/>
          <w:sz w:val="28"/>
          <w:szCs w:val="28"/>
          <w:lang w:val="en-US"/>
        </w:rPr>
        <w:t> </w:t>
      </w:r>
    </w:p>
    <w:p w:rsidR="000D65BC" w:rsidRPr="00DC615E" w:rsidRDefault="000D65BC" w:rsidP="000D65BC">
      <w:pPr>
        <w:spacing w:after="0" w:line="360" w:lineRule="auto"/>
        <w:jc w:val="both"/>
        <w:rPr>
          <w:rFonts w:ascii="Times New Roman" w:eastAsia="Times New Roman" w:hAnsi="Times New Roman" w:cs="Times New Roman"/>
          <w:sz w:val="28"/>
          <w:szCs w:val="28"/>
          <w:lang w:val="en-US"/>
        </w:rPr>
      </w:pPr>
      <w:proofErr w:type="gramStart"/>
      <w:r w:rsidRPr="00DC615E">
        <w:rPr>
          <w:rFonts w:ascii="Times New Roman" w:eastAsia="Times New Roman" w:hAnsi="Times New Roman" w:cs="Times New Roman"/>
          <w:sz w:val="28"/>
          <w:lang w:val="en-US"/>
        </w:rPr>
        <w:t>Fig.</w:t>
      </w:r>
      <w:r w:rsidRPr="00DC615E">
        <w:rPr>
          <w:rFonts w:ascii="Times New Roman" w:eastAsia="Times New Roman" w:hAnsi="Times New Roman" w:cs="Times New Roman"/>
          <w:sz w:val="28"/>
          <w:szCs w:val="28"/>
          <w:lang w:val="en-US"/>
        </w:rPr>
        <w:t xml:space="preserve"> </w:t>
      </w:r>
      <w:r w:rsidRPr="00DC615E">
        <w:rPr>
          <w:rFonts w:ascii="Times New Roman" w:eastAsia="Times New Roman" w:hAnsi="Times New Roman" w:cs="Times New Roman"/>
          <w:sz w:val="28"/>
          <w:lang w:val="en-US"/>
        </w:rPr>
        <w:t>1.</w:t>
      </w:r>
      <w:proofErr w:type="gramEnd"/>
      <w:r w:rsidRPr="00DC615E">
        <w:rPr>
          <w:rFonts w:ascii="Times New Roman" w:eastAsia="Times New Roman" w:hAnsi="Times New Roman" w:cs="Times New Roman"/>
          <w:sz w:val="28"/>
          <w:szCs w:val="28"/>
          <w:lang w:val="en-US"/>
        </w:rPr>
        <w:t xml:space="preserve"> </w:t>
      </w:r>
      <w:r w:rsidRPr="00DC615E">
        <w:rPr>
          <w:rFonts w:ascii="Times New Roman" w:eastAsia="Times New Roman" w:hAnsi="Times New Roman" w:cs="Times New Roman"/>
          <w:sz w:val="28"/>
          <w:lang w:val="en-US"/>
        </w:rPr>
        <w:t>EUS</w:t>
      </w:r>
      <w:r w:rsidRPr="00DC615E">
        <w:rPr>
          <w:rFonts w:ascii="Times New Roman" w:eastAsia="Times New Roman" w:hAnsi="Times New Roman" w:cs="Times New Roman"/>
          <w:sz w:val="28"/>
          <w:szCs w:val="28"/>
          <w:lang w:val="en-US"/>
        </w:rPr>
        <w:t xml:space="preserve"> </w:t>
      </w:r>
      <w:r w:rsidR="00F6282F">
        <w:rPr>
          <w:rFonts w:ascii="Times New Roman" w:eastAsia="Times New Roman" w:hAnsi="Times New Roman" w:cs="Times New Roman"/>
          <w:sz w:val="28"/>
          <w:lang w:val="en-US"/>
        </w:rPr>
        <w:t xml:space="preserve">of the </w:t>
      </w:r>
      <w:proofErr w:type="gramStart"/>
      <w:r w:rsidR="00F6282F">
        <w:rPr>
          <w:rFonts w:ascii="Times New Roman" w:eastAsia="Times New Roman" w:hAnsi="Times New Roman" w:cs="Times New Roman"/>
          <w:sz w:val="28"/>
          <w:lang w:val="en-US"/>
        </w:rPr>
        <w:t xml:space="preserve">patient </w:t>
      </w:r>
      <w:r w:rsidRPr="00DC615E">
        <w:rPr>
          <w:rFonts w:ascii="Times New Roman" w:eastAsia="Times New Roman" w:hAnsi="Times New Roman" w:cs="Times New Roman"/>
          <w:sz w:val="28"/>
          <w:szCs w:val="28"/>
          <w:lang w:val="en-US"/>
        </w:rPr>
        <w:t xml:space="preserve"> </w:t>
      </w:r>
      <w:r w:rsidRPr="00DC615E">
        <w:rPr>
          <w:rFonts w:ascii="Times New Roman" w:eastAsia="Times New Roman" w:hAnsi="Times New Roman" w:cs="Times New Roman"/>
          <w:sz w:val="28"/>
          <w:lang w:val="en-US"/>
        </w:rPr>
        <w:t>N</w:t>
      </w:r>
      <w:proofErr w:type="gramEnd"/>
      <w:r w:rsidRPr="00DC615E">
        <w:rPr>
          <w:rFonts w:ascii="Times New Roman" w:eastAsia="Times New Roman" w:hAnsi="Times New Roman" w:cs="Times New Roman"/>
          <w:sz w:val="28"/>
          <w:lang w:val="en-US"/>
        </w:rPr>
        <w:t>.</w:t>
      </w:r>
      <w:r w:rsidRPr="00DC615E">
        <w:rPr>
          <w:rFonts w:ascii="Times New Roman" w:eastAsia="Times New Roman" w:hAnsi="Times New Roman" w:cs="Times New Roman"/>
          <w:sz w:val="28"/>
          <w:szCs w:val="28"/>
          <w:lang w:val="en-US"/>
        </w:rPr>
        <w:t xml:space="preserve"> </w:t>
      </w:r>
    </w:p>
    <w:p w:rsidR="000D65BC" w:rsidRPr="000D65BC" w:rsidRDefault="000D65BC" w:rsidP="000D65BC">
      <w:pPr>
        <w:spacing w:after="0" w:line="360" w:lineRule="auto"/>
        <w:rPr>
          <w:rFonts w:ascii="Times New Roman" w:eastAsia="Times New Roman" w:hAnsi="Times New Roman" w:cs="Times New Roman"/>
          <w:sz w:val="28"/>
          <w:szCs w:val="28"/>
          <w:lang w:val="en-US"/>
        </w:rPr>
      </w:pPr>
      <w:r w:rsidRPr="000D65BC">
        <w:rPr>
          <w:rFonts w:ascii="Times New Roman" w:eastAsia="Times New Roman" w:hAnsi="Times New Roman" w:cs="Times New Roman"/>
          <w:sz w:val="28"/>
          <w:lang w:val="en-US"/>
        </w:rPr>
        <w:t>1.</w:t>
      </w:r>
      <w:r w:rsidRPr="000D65BC">
        <w:rPr>
          <w:rFonts w:ascii="Times New Roman" w:eastAsia="Times New Roman" w:hAnsi="Times New Roman" w:cs="Times New Roman"/>
          <w:sz w:val="28"/>
          <w:szCs w:val="28"/>
          <w:lang w:val="en-US"/>
        </w:rPr>
        <w:t xml:space="preserve"> </w:t>
      </w:r>
      <w:r w:rsidRPr="000D65BC">
        <w:rPr>
          <w:rFonts w:ascii="Times New Roman" w:eastAsia="Times New Roman" w:hAnsi="Times New Roman" w:cs="Times New Roman"/>
          <w:sz w:val="28"/>
          <w:lang w:val="en-US"/>
        </w:rPr>
        <w:t>A cyst in the duodenal wall</w:t>
      </w:r>
      <w:r w:rsidRPr="000D65BC">
        <w:rPr>
          <w:rFonts w:ascii="Times New Roman" w:eastAsia="Times New Roman" w:hAnsi="Times New Roman" w:cs="Times New Roman"/>
          <w:sz w:val="28"/>
          <w:szCs w:val="28"/>
          <w:lang w:val="en-US"/>
        </w:rPr>
        <w:t xml:space="preserve"> </w:t>
      </w:r>
    </w:p>
    <w:p w:rsidR="000D65BC" w:rsidRPr="000D65BC" w:rsidRDefault="000D65BC" w:rsidP="000D65BC">
      <w:pPr>
        <w:spacing w:after="0" w:line="360" w:lineRule="auto"/>
        <w:rPr>
          <w:rFonts w:ascii="Times New Roman" w:eastAsia="Times New Roman" w:hAnsi="Times New Roman" w:cs="Times New Roman"/>
          <w:sz w:val="28"/>
          <w:szCs w:val="28"/>
          <w:lang w:val="en-US"/>
        </w:rPr>
      </w:pPr>
      <w:r w:rsidRPr="000D65BC">
        <w:rPr>
          <w:rFonts w:ascii="Times New Roman" w:eastAsia="Times New Roman" w:hAnsi="Times New Roman" w:cs="Times New Roman"/>
          <w:sz w:val="28"/>
          <w:lang w:val="en-US"/>
        </w:rPr>
        <w:t xml:space="preserve">2. </w:t>
      </w:r>
      <w:proofErr w:type="spellStart"/>
      <w:r w:rsidRPr="000D65BC">
        <w:rPr>
          <w:rFonts w:ascii="Times New Roman" w:eastAsia="Times New Roman" w:hAnsi="Times New Roman" w:cs="Times New Roman"/>
          <w:sz w:val="28"/>
          <w:lang w:val="en-US"/>
        </w:rPr>
        <w:t>Calcinates</w:t>
      </w:r>
      <w:proofErr w:type="spellEnd"/>
      <w:r w:rsidRPr="000D65BC">
        <w:rPr>
          <w:rFonts w:ascii="Times New Roman" w:eastAsia="Times New Roman" w:hAnsi="Times New Roman" w:cs="Times New Roman"/>
          <w:sz w:val="28"/>
          <w:lang w:val="en-US"/>
        </w:rPr>
        <w:t xml:space="preserve"> in the parenchyma of the pancreas</w:t>
      </w:r>
      <w:r w:rsidRPr="000D65BC">
        <w:rPr>
          <w:rFonts w:ascii="Times New Roman" w:eastAsia="Times New Roman" w:hAnsi="Times New Roman" w:cs="Times New Roman"/>
          <w:sz w:val="28"/>
          <w:szCs w:val="28"/>
          <w:lang w:val="en-US"/>
        </w:rPr>
        <w:t xml:space="preserve"> </w:t>
      </w:r>
    </w:p>
    <w:p w:rsidR="000D65BC" w:rsidRPr="000D65BC" w:rsidRDefault="000D65BC" w:rsidP="000D65BC">
      <w:pPr>
        <w:spacing w:after="0" w:line="360" w:lineRule="auto"/>
        <w:rPr>
          <w:rFonts w:ascii="Times New Roman" w:eastAsia="Times New Roman" w:hAnsi="Times New Roman" w:cs="Times New Roman"/>
          <w:sz w:val="28"/>
          <w:szCs w:val="28"/>
          <w:lang w:val="en-US"/>
        </w:rPr>
      </w:pPr>
      <w:r w:rsidRPr="000D65BC">
        <w:rPr>
          <w:rFonts w:ascii="Times New Roman" w:eastAsia="Times New Roman" w:hAnsi="Times New Roman" w:cs="Times New Roman"/>
          <w:sz w:val="28"/>
          <w:lang w:val="en-US"/>
        </w:rPr>
        <w:t>3. The head of the pancreas cyst</w:t>
      </w:r>
      <w:r w:rsidRPr="000D65BC">
        <w:rPr>
          <w:rFonts w:ascii="Times New Roman" w:eastAsia="Times New Roman" w:hAnsi="Times New Roman" w:cs="Times New Roman"/>
          <w:sz w:val="28"/>
          <w:szCs w:val="28"/>
          <w:lang w:val="en-US"/>
        </w:rPr>
        <w:t xml:space="preserve"> </w:t>
      </w:r>
    </w:p>
    <w:p w:rsidR="000D65BC" w:rsidRPr="000D65BC" w:rsidRDefault="000D65BC" w:rsidP="000D65BC">
      <w:pPr>
        <w:spacing w:after="0" w:line="360" w:lineRule="auto"/>
        <w:rPr>
          <w:rFonts w:ascii="Times New Roman" w:eastAsia="Times New Roman" w:hAnsi="Times New Roman" w:cs="Times New Roman"/>
          <w:sz w:val="28"/>
          <w:szCs w:val="28"/>
        </w:rPr>
      </w:pPr>
      <w:r w:rsidRPr="000D65BC">
        <w:rPr>
          <w:rFonts w:ascii="Times New Roman" w:eastAsia="Times New Roman" w:hAnsi="Times New Roman" w:cs="Times New Roman"/>
          <w:sz w:val="28"/>
        </w:rPr>
        <w:t xml:space="preserve">4. </w:t>
      </w:r>
      <w:r w:rsidR="00F6282F">
        <w:rPr>
          <w:rFonts w:ascii="Times New Roman" w:eastAsia="Times New Roman" w:hAnsi="Times New Roman" w:cs="Times New Roman"/>
          <w:sz w:val="28"/>
          <w:lang w:val="en-US"/>
        </w:rPr>
        <w:t>Dilated</w:t>
      </w:r>
      <w:r w:rsidRPr="000D65BC">
        <w:rPr>
          <w:rFonts w:ascii="Times New Roman" w:eastAsia="Times New Roman" w:hAnsi="Times New Roman" w:cs="Times New Roman"/>
          <w:sz w:val="28"/>
        </w:rPr>
        <w:t xml:space="preserve"> </w:t>
      </w:r>
      <w:proofErr w:type="spellStart"/>
      <w:r w:rsidRPr="000D65BC">
        <w:rPr>
          <w:rFonts w:ascii="Times New Roman" w:eastAsia="Times New Roman" w:hAnsi="Times New Roman" w:cs="Times New Roman"/>
          <w:sz w:val="28"/>
        </w:rPr>
        <w:t>main</w:t>
      </w:r>
      <w:proofErr w:type="spellEnd"/>
      <w:r w:rsidRPr="000D65BC">
        <w:rPr>
          <w:rFonts w:ascii="Times New Roman" w:eastAsia="Times New Roman" w:hAnsi="Times New Roman" w:cs="Times New Roman"/>
          <w:sz w:val="28"/>
        </w:rPr>
        <w:t xml:space="preserve"> </w:t>
      </w:r>
      <w:proofErr w:type="spellStart"/>
      <w:r w:rsidRPr="000D65BC">
        <w:rPr>
          <w:rFonts w:ascii="Times New Roman" w:eastAsia="Times New Roman" w:hAnsi="Times New Roman" w:cs="Times New Roman"/>
          <w:sz w:val="28"/>
        </w:rPr>
        <w:t>pancreatic</w:t>
      </w:r>
      <w:proofErr w:type="spellEnd"/>
      <w:r w:rsidRPr="000D65BC">
        <w:rPr>
          <w:rFonts w:ascii="Times New Roman" w:eastAsia="Times New Roman" w:hAnsi="Times New Roman" w:cs="Times New Roman"/>
          <w:sz w:val="28"/>
        </w:rPr>
        <w:t xml:space="preserve"> </w:t>
      </w:r>
      <w:proofErr w:type="spellStart"/>
      <w:r w:rsidRPr="000D65BC">
        <w:rPr>
          <w:rFonts w:ascii="Times New Roman" w:eastAsia="Times New Roman" w:hAnsi="Times New Roman" w:cs="Times New Roman"/>
          <w:sz w:val="28"/>
        </w:rPr>
        <w:t>duct</w:t>
      </w:r>
      <w:proofErr w:type="spellEnd"/>
      <w:r w:rsidRPr="000D65BC">
        <w:rPr>
          <w:rFonts w:ascii="Times New Roman" w:eastAsia="Times New Roman" w:hAnsi="Times New Roman" w:cs="Times New Roman"/>
          <w:sz w:val="28"/>
          <w:szCs w:val="28"/>
        </w:rPr>
        <w:t xml:space="preserve"> </w:t>
      </w:r>
    </w:p>
    <w:p w:rsidR="000D65BC" w:rsidRPr="000D65BC" w:rsidRDefault="000D65BC" w:rsidP="000D65BC">
      <w:pPr>
        <w:spacing w:after="0" w:line="360" w:lineRule="auto"/>
        <w:rPr>
          <w:rFonts w:ascii="Times New Roman" w:eastAsia="Times New Roman" w:hAnsi="Times New Roman" w:cs="Times New Roman"/>
          <w:sz w:val="28"/>
          <w:szCs w:val="28"/>
        </w:rPr>
      </w:pPr>
      <w:r w:rsidRPr="000D65BC">
        <w:rPr>
          <w:rFonts w:ascii="Times New Roman" w:eastAsia="Times New Roman" w:hAnsi="Times New Roman" w:cs="Times New Roman"/>
          <w:sz w:val="28"/>
          <w:szCs w:val="28"/>
        </w:rPr>
        <w:t> </w:t>
      </w:r>
    </w:p>
    <w:p w:rsidR="000D65BC" w:rsidRPr="000D65BC" w:rsidRDefault="000D65BC" w:rsidP="000D65BC">
      <w:pPr>
        <w:spacing w:after="0" w:line="360" w:lineRule="auto"/>
        <w:rPr>
          <w:rFonts w:ascii="Times New Roman" w:eastAsia="Times New Roman" w:hAnsi="Times New Roman" w:cs="Times New Roman"/>
          <w:sz w:val="28"/>
          <w:szCs w:val="28"/>
        </w:rPr>
      </w:pPr>
      <w:r w:rsidRPr="000D65BC">
        <w:rPr>
          <w:rFonts w:ascii="Times New Roman" w:eastAsia="Times New Roman" w:hAnsi="Times New Roman" w:cs="Times New Roman"/>
          <w:sz w:val="28"/>
          <w:szCs w:val="28"/>
        </w:rPr>
        <w:t> </w:t>
      </w:r>
    </w:p>
    <w:p w:rsidR="000D65BC" w:rsidRPr="000D65BC" w:rsidRDefault="00494CB4" w:rsidP="000D65BC">
      <w:pPr>
        <w:spacing w:after="0" w:line="360" w:lineRule="auto"/>
        <w:rPr>
          <w:rFonts w:ascii="Times New Roman" w:eastAsia="Times New Roman" w:hAnsi="Times New Roman" w:cs="Times New Roman"/>
          <w:sz w:val="20"/>
          <w:szCs w:val="20"/>
        </w:rPr>
      </w:pPr>
      <w:r>
        <w:rPr>
          <w:noProof/>
        </w:rPr>
        <w:lastRenderedPageBreak/>
        <w:drawing>
          <wp:inline distT="0" distB="0" distL="0" distR="0">
            <wp:extent cx="2028825" cy="1514475"/>
            <wp:effectExtent l="19050" t="0" r="9525" b="0"/>
            <wp:docPr id="64"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6" cstate="print"/>
                    <a:srcRect/>
                    <a:stretch>
                      <a:fillRect/>
                    </a:stretch>
                  </pic:blipFill>
                  <pic:spPr bwMode="auto">
                    <a:xfrm>
                      <a:off x="0" y="0"/>
                      <a:ext cx="2028825" cy="1514475"/>
                    </a:xfrm>
                    <a:prstGeom prst="rect">
                      <a:avLst/>
                    </a:prstGeom>
                    <a:noFill/>
                    <a:ln w="9525">
                      <a:noFill/>
                      <a:miter lim="800000"/>
                      <a:headEnd/>
                      <a:tailEnd/>
                    </a:ln>
                  </pic:spPr>
                </pic:pic>
              </a:graphicData>
            </a:graphic>
          </wp:inline>
        </w:drawing>
      </w:r>
    </w:p>
    <w:p w:rsidR="000D65BC" w:rsidRPr="000D65BC" w:rsidRDefault="000D65BC" w:rsidP="000D65BC">
      <w:pPr>
        <w:spacing w:after="0" w:line="360" w:lineRule="auto"/>
        <w:rPr>
          <w:rFonts w:ascii="Times New Roman" w:eastAsia="Times New Roman" w:hAnsi="Times New Roman" w:cs="Times New Roman"/>
          <w:sz w:val="28"/>
          <w:szCs w:val="28"/>
          <w:lang w:val="en-US"/>
        </w:rPr>
      </w:pPr>
      <w:proofErr w:type="gramStart"/>
      <w:r w:rsidRPr="000D65BC">
        <w:rPr>
          <w:rFonts w:ascii="Times New Roman" w:eastAsia="Times New Roman" w:hAnsi="Times New Roman" w:cs="Times New Roman"/>
          <w:sz w:val="28"/>
          <w:lang w:val="en-US"/>
        </w:rPr>
        <w:t>Fig.</w:t>
      </w:r>
      <w:r w:rsidRPr="000D65BC">
        <w:rPr>
          <w:rFonts w:ascii="Times New Roman" w:eastAsia="Times New Roman" w:hAnsi="Times New Roman" w:cs="Times New Roman"/>
          <w:sz w:val="28"/>
          <w:szCs w:val="28"/>
          <w:lang w:val="en-US"/>
        </w:rPr>
        <w:t xml:space="preserve"> </w:t>
      </w:r>
      <w:r w:rsidRPr="000D65BC">
        <w:rPr>
          <w:rFonts w:ascii="Times New Roman" w:eastAsia="Times New Roman" w:hAnsi="Times New Roman" w:cs="Times New Roman"/>
          <w:sz w:val="28"/>
          <w:lang w:val="en-US"/>
        </w:rPr>
        <w:t>2.</w:t>
      </w:r>
      <w:proofErr w:type="gramEnd"/>
      <w:r w:rsidRPr="000D65BC">
        <w:rPr>
          <w:rFonts w:ascii="Times New Roman" w:eastAsia="Times New Roman" w:hAnsi="Times New Roman" w:cs="Times New Roman"/>
          <w:sz w:val="28"/>
          <w:szCs w:val="28"/>
          <w:lang w:val="en-US"/>
        </w:rPr>
        <w:t xml:space="preserve"> </w:t>
      </w:r>
    </w:p>
    <w:p w:rsidR="000D65BC" w:rsidRPr="000D65BC" w:rsidRDefault="000D65BC" w:rsidP="000D65BC">
      <w:pPr>
        <w:spacing w:after="0" w:line="360" w:lineRule="auto"/>
        <w:rPr>
          <w:rFonts w:ascii="Times New Roman" w:eastAsia="Times New Roman" w:hAnsi="Times New Roman" w:cs="Times New Roman"/>
          <w:sz w:val="28"/>
          <w:szCs w:val="28"/>
        </w:rPr>
      </w:pPr>
      <w:r w:rsidRPr="000D65BC">
        <w:rPr>
          <w:rFonts w:ascii="Times New Roman" w:eastAsia="Times New Roman" w:hAnsi="Times New Roman" w:cs="Times New Roman"/>
          <w:sz w:val="28"/>
          <w:lang w:val="en-US"/>
        </w:rPr>
        <w:t>Histological examination: signs of chronic inflammation in the aberrant pancreas.</w:t>
      </w:r>
      <w:r w:rsidRPr="000D65BC">
        <w:rPr>
          <w:rFonts w:ascii="Times New Roman" w:eastAsia="Times New Roman" w:hAnsi="Times New Roman" w:cs="Times New Roman"/>
          <w:sz w:val="28"/>
          <w:szCs w:val="28"/>
          <w:lang w:val="en-US"/>
        </w:rPr>
        <w:t xml:space="preserve"> </w:t>
      </w:r>
      <w:proofErr w:type="spellStart"/>
      <w:r w:rsidR="00F6282F" w:rsidRPr="000D65BC">
        <w:rPr>
          <w:rFonts w:ascii="Times New Roman" w:eastAsia="Times New Roman" w:hAnsi="Times New Roman" w:cs="Times New Roman"/>
          <w:sz w:val="28"/>
        </w:rPr>
        <w:t>Hematoxylin</w:t>
      </w:r>
      <w:proofErr w:type="spellEnd"/>
      <w:r w:rsidR="00F6282F">
        <w:rPr>
          <w:rFonts w:ascii="Times New Roman" w:eastAsia="Times New Roman" w:hAnsi="Times New Roman" w:cs="Times New Roman"/>
          <w:sz w:val="28"/>
          <w:lang w:val="en-US"/>
        </w:rPr>
        <w:t>-</w:t>
      </w:r>
      <w:r w:rsidR="00F6282F">
        <w:rPr>
          <w:rFonts w:ascii="Times New Roman" w:eastAsia="Times New Roman" w:hAnsi="Times New Roman" w:cs="Times New Roman"/>
          <w:sz w:val="28"/>
        </w:rPr>
        <w:t xml:space="preserve"> </w:t>
      </w:r>
      <w:proofErr w:type="spellStart"/>
      <w:r w:rsidR="00F6282F" w:rsidRPr="000D65BC">
        <w:rPr>
          <w:rFonts w:ascii="Times New Roman" w:eastAsia="Times New Roman" w:hAnsi="Times New Roman" w:cs="Times New Roman"/>
          <w:sz w:val="28"/>
        </w:rPr>
        <w:t>eosin</w:t>
      </w:r>
      <w:proofErr w:type="spellEnd"/>
      <w:r w:rsidR="00F6282F">
        <w:rPr>
          <w:rFonts w:ascii="Times New Roman" w:eastAsia="Times New Roman" w:hAnsi="Times New Roman" w:cs="Times New Roman"/>
          <w:sz w:val="28"/>
          <w:lang w:val="en-US"/>
        </w:rPr>
        <w:t xml:space="preserve"> staining,</w:t>
      </w:r>
      <w:r w:rsidRPr="000D65BC">
        <w:rPr>
          <w:rFonts w:ascii="Times New Roman" w:eastAsia="Times New Roman" w:hAnsi="Times New Roman" w:cs="Times New Roman"/>
          <w:sz w:val="28"/>
          <w:szCs w:val="28"/>
        </w:rPr>
        <w:t xml:space="preserve"> </w:t>
      </w:r>
      <w:r w:rsidRPr="000D65BC">
        <w:rPr>
          <w:rFonts w:ascii="Times New Roman" w:eastAsia="Times New Roman" w:hAnsi="Times New Roman" w:cs="Times New Roman"/>
          <w:sz w:val="28"/>
        </w:rPr>
        <w:t>× 100.</w:t>
      </w:r>
      <w:r w:rsidRPr="000D65BC">
        <w:rPr>
          <w:rFonts w:ascii="Times New Roman" w:eastAsia="Times New Roman" w:hAnsi="Times New Roman" w:cs="Times New Roman"/>
          <w:sz w:val="28"/>
          <w:szCs w:val="28"/>
        </w:rPr>
        <w:t xml:space="preserve"> </w:t>
      </w:r>
    </w:p>
    <w:p w:rsidR="000D65BC" w:rsidRPr="000D65BC" w:rsidRDefault="000D65BC" w:rsidP="000D65BC">
      <w:pPr>
        <w:spacing w:after="0" w:line="360" w:lineRule="auto"/>
        <w:rPr>
          <w:rFonts w:ascii="Times New Roman" w:eastAsia="Times New Roman" w:hAnsi="Times New Roman" w:cs="Times New Roman"/>
          <w:sz w:val="28"/>
          <w:szCs w:val="28"/>
        </w:rPr>
      </w:pPr>
      <w:r w:rsidRPr="000D65BC">
        <w:rPr>
          <w:rFonts w:ascii="Times New Roman" w:eastAsia="Times New Roman" w:hAnsi="Times New Roman" w:cs="Times New Roman"/>
          <w:sz w:val="28"/>
          <w:szCs w:val="28"/>
        </w:rPr>
        <w:t> </w:t>
      </w:r>
    </w:p>
    <w:p w:rsidR="000D65BC" w:rsidRPr="000D65BC" w:rsidRDefault="000D65BC" w:rsidP="00494CB4">
      <w:pPr>
        <w:spacing w:after="0" w:line="360" w:lineRule="auto"/>
        <w:ind w:firstLine="360"/>
        <w:rPr>
          <w:rFonts w:ascii="Times New Roman" w:eastAsia="Times New Roman" w:hAnsi="Times New Roman" w:cs="Times New Roman"/>
          <w:sz w:val="28"/>
          <w:szCs w:val="28"/>
        </w:rPr>
      </w:pPr>
      <w:r w:rsidRPr="000D65BC">
        <w:rPr>
          <w:rFonts w:ascii="Times New Roman" w:eastAsia="Times New Roman" w:hAnsi="Times New Roman" w:cs="Times New Roman"/>
          <w:sz w:val="28"/>
          <w:szCs w:val="28"/>
        </w:rPr>
        <w:br w:type="page"/>
      </w:r>
      <w:proofErr w:type="spellStart"/>
      <w:r w:rsidRPr="000D65BC">
        <w:rPr>
          <w:rFonts w:ascii="Times New Roman" w:eastAsia="Times New Roman" w:hAnsi="Times New Roman" w:cs="Times New Roman"/>
          <w:b/>
          <w:bCs/>
          <w:sz w:val="28"/>
        </w:rPr>
        <w:lastRenderedPageBreak/>
        <w:t>References</w:t>
      </w:r>
      <w:proofErr w:type="spellEnd"/>
      <w:r w:rsidRPr="000D65BC">
        <w:rPr>
          <w:rFonts w:ascii="Times New Roman" w:eastAsia="Times New Roman" w:hAnsi="Times New Roman" w:cs="Times New Roman"/>
          <w:b/>
          <w:bCs/>
          <w:sz w:val="28"/>
        </w:rPr>
        <w:t>:</w:t>
      </w:r>
      <w:r w:rsidRPr="000D65BC">
        <w:rPr>
          <w:rFonts w:ascii="Times New Roman" w:eastAsia="Times New Roman" w:hAnsi="Times New Roman" w:cs="Times New Roman"/>
          <w:sz w:val="28"/>
          <w:szCs w:val="28"/>
        </w:rPr>
        <w:t xml:space="preserve"> </w:t>
      </w:r>
    </w:p>
    <w:p w:rsidR="00494CB4" w:rsidRPr="00494CB4" w:rsidRDefault="00494CB4" w:rsidP="00494CB4">
      <w:pPr>
        <w:numPr>
          <w:ilvl w:val="0"/>
          <w:numId w:val="2"/>
        </w:numPr>
        <w:spacing w:after="0" w:line="360" w:lineRule="auto"/>
        <w:ind w:left="360" w:firstLine="0"/>
        <w:jc w:val="both"/>
        <w:rPr>
          <w:rFonts w:ascii="Times New Roman" w:eastAsia="Times New Roman" w:hAnsi="Times New Roman" w:cs="Times New Roman"/>
          <w:bCs/>
          <w:sz w:val="28"/>
        </w:rPr>
      </w:pPr>
      <w:bookmarkStart w:id="0" w:name="_Ref469098510"/>
      <w:bookmarkStart w:id="1" w:name="_Ref469098610"/>
      <w:bookmarkEnd w:id="0"/>
      <w:r w:rsidRPr="00494CB4">
        <w:rPr>
          <w:rFonts w:ascii="Times New Roman" w:eastAsia="Times New Roman" w:hAnsi="Times New Roman" w:cs="Times New Roman"/>
          <w:bCs/>
          <w:sz w:val="28"/>
        </w:rPr>
        <w:t xml:space="preserve">Диагностика и лечение дуоденальной дистрофии / В. И. Егоров, В. А. Вишневский, Г. Г. </w:t>
      </w:r>
      <w:proofErr w:type="spellStart"/>
      <w:r w:rsidRPr="00494CB4">
        <w:rPr>
          <w:rFonts w:ascii="Times New Roman" w:eastAsia="Times New Roman" w:hAnsi="Times New Roman" w:cs="Times New Roman"/>
          <w:bCs/>
          <w:sz w:val="28"/>
        </w:rPr>
        <w:t>Кармазановский</w:t>
      </w:r>
      <w:proofErr w:type="spellEnd"/>
      <w:r w:rsidRPr="00494CB4">
        <w:rPr>
          <w:rFonts w:ascii="Times New Roman" w:eastAsia="Times New Roman" w:hAnsi="Times New Roman" w:cs="Times New Roman"/>
          <w:bCs/>
          <w:sz w:val="28"/>
        </w:rPr>
        <w:t xml:space="preserve"> [и др.] // Новости хирургии. — 2009. — № 1 (17). — С. 20–28.</w:t>
      </w:r>
      <w:bookmarkEnd w:id="1"/>
    </w:p>
    <w:p w:rsidR="00494CB4" w:rsidRPr="00494CB4" w:rsidRDefault="00494CB4" w:rsidP="00494CB4">
      <w:pPr>
        <w:numPr>
          <w:ilvl w:val="0"/>
          <w:numId w:val="2"/>
        </w:numPr>
        <w:spacing w:after="0" w:line="360" w:lineRule="auto"/>
        <w:ind w:left="360" w:firstLine="0"/>
        <w:jc w:val="both"/>
        <w:rPr>
          <w:rFonts w:ascii="Times New Roman" w:eastAsia="Times New Roman" w:hAnsi="Times New Roman" w:cs="Times New Roman"/>
          <w:bCs/>
          <w:sz w:val="28"/>
        </w:rPr>
      </w:pPr>
      <w:bookmarkStart w:id="2" w:name="_Ref469098607"/>
      <w:r w:rsidRPr="00494CB4">
        <w:rPr>
          <w:rFonts w:ascii="Times New Roman" w:eastAsia="Times New Roman" w:hAnsi="Times New Roman" w:cs="Times New Roman"/>
          <w:bCs/>
          <w:sz w:val="28"/>
        </w:rPr>
        <w:t xml:space="preserve">Дуоденальная дистрофия: типичный и редкий случай / Г. Г. </w:t>
      </w:r>
      <w:proofErr w:type="spellStart"/>
      <w:r w:rsidRPr="00494CB4">
        <w:rPr>
          <w:rFonts w:ascii="Times New Roman" w:eastAsia="Times New Roman" w:hAnsi="Times New Roman" w:cs="Times New Roman"/>
          <w:bCs/>
          <w:sz w:val="28"/>
        </w:rPr>
        <w:t>Кармазановский</w:t>
      </w:r>
      <w:proofErr w:type="spellEnd"/>
      <w:r w:rsidRPr="00494CB4">
        <w:rPr>
          <w:rFonts w:ascii="Times New Roman" w:eastAsia="Times New Roman" w:hAnsi="Times New Roman" w:cs="Times New Roman"/>
          <w:bCs/>
          <w:sz w:val="28"/>
        </w:rPr>
        <w:t>, В. И. Егоров, Ю. А. Щеголев [и др.] // Медицинская визуализация. — 2006. — № 6. — С. 51–59.</w:t>
      </w:r>
      <w:bookmarkEnd w:id="2"/>
    </w:p>
    <w:p w:rsidR="00494CB4" w:rsidRPr="00494CB4" w:rsidRDefault="00494CB4" w:rsidP="00494CB4">
      <w:pPr>
        <w:numPr>
          <w:ilvl w:val="0"/>
          <w:numId w:val="2"/>
        </w:numPr>
        <w:spacing w:after="0" w:line="360" w:lineRule="auto"/>
        <w:ind w:left="360" w:firstLine="0"/>
        <w:jc w:val="both"/>
        <w:rPr>
          <w:rFonts w:ascii="Times New Roman" w:eastAsia="Times New Roman" w:hAnsi="Times New Roman" w:cs="Times New Roman"/>
          <w:bCs/>
          <w:sz w:val="28"/>
        </w:rPr>
      </w:pPr>
      <w:bookmarkStart w:id="3" w:name="_Ref469098444"/>
      <w:proofErr w:type="spellStart"/>
      <w:r w:rsidRPr="00494CB4">
        <w:rPr>
          <w:rFonts w:ascii="Times New Roman" w:eastAsia="Times New Roman" w:hAnsi="Times New Roman" w:cs="Times New Roman"/>
          <w:bCs/>
          <w:sz w:val="28"/>
        </w:rPr>
        <w:t>Кубышкин</w:t>
      </w:r>
      <w:proofErr w:type="spellEnd"/>
      <w:r w:rsidRPr="00494CB4">
        <w:rPr>
          <w:rFonts w:ascii="Times New Roman" w:eastAsia="Times New Roman" w:hAnsi="Times New Roman" w:cs="Times New Roman"/>
          <w:bCs/>
          <w:sz w:val="28"/>
        </w:rPr>
        <w:t xml:space="preserve"> В. А. Кистозные опухоли поджелудочной железы: диагностика и лечение / В. А. </w:t>
      </w:r>
      <w:proofErr w:type="spellStart"/>
      <w:r w:rsidRPr="00494CB4">
        <w:rPr>
          <w:rFonts w:ascii="Times New Roman" w:eastAsia="Times New Roman" w:hAnsi="Times New Roman" w:cs="Times New Roman"/>
          <w:bCs/>
          <w:sz w:val="28"/>
        </w:rPr>
        <w:t>Кубышкин</w:t>
      </w:r>
      <w:proofErr w:type="spellEnd"/>
      <w:r w:rsidRPr="00494CB4">
        <w:rPr>
          <w:rFonts w:ascii="Times New Roman" w:eastAsia="Times New Roman" w:hAnsi="Times New Roman" w:cs="Times New Roman"/>
          <w:bCs/>
          <w:sz w:val="28"/>
        </w:rPr>
        <w:t xml:space="preserve">, Г. Г. </w:t>
      </w:r>
      <w:proofErr w:type="spellStart"/>
      <w:r w:rsidRPr="00494CB4">
        <w:rPr>
          <w:rFonts w:ascii="Times New Roman" w:eastAsia="Times New Roman" w:hAnsi="Times New Roman" w:cs="Times New Roman"/>
          <w:bCs/>
          <w:sz w:val="28"/>
        </w:rPr>
        <w:t>Кармазановский</w:t>
      </w:r>
      <w:proofErr w:type="spellEnd"/>
      <w:r w:rsidRPr="00494CB4">
        <w:rPr>
          <w:rFonts w:ascii="Times New Roman" w:eastAsia="Times New Roman" w:hAnsi="Times New Roman" w:cs="Times New Roman"/>
          <w:bCs/>
          <w:sz w:val="28"/>
        </w:rPr>
        <w:t>, С. А. Гришанков. — М.</w:t>
      </w:r>
      <w:proofErr w:type="gramStart"/>
      <w:r w:rsidRPr="00494CB4">
        <w:rPr>
          <w:rFonts w:ascii="Times New Roman" w:eastAsia="Times New Roman" w:hAnsi="Times New Roman" w:cs="Times New Roman"/>
          <w:bCs/>
          <w:sz w:val="28"/>
        </w:rPr>
        <w:t xml:space="preserve"> :</w:t>
      </w:r>
      <w:proofErr w:type="gramEnd"/>
      <w:r w:rsidRPr="00494CB4">
        <w:rPr>
          <w:rFonts w:ascii="Times New Roman" w:eastAsia="Times New Roman" w:hAnsi="Times New Roman" w:cs="Times New Roman"/>
          <w:bCs/>
          <w:sz w:val="28"/>
        </w:rPr>
        <w:t xml:space="preserve"> </w:t>
      </w:r>
      <w:proofErr w:type="spellStart"/>
      <w:r w:rsidRPr="00494CB4">
        <w:rPr>
          <w:rFonts w:ascii="Times New Roman" w:eastAsia="Times New Roman" w:hAnsi="Times New Roman" w:cs="Times New Roman"/>
          <w:bCs/>
          <w:sz w:val="28"/>
        </w:rPr>
        <w:t>Видар</w:t>
      </w:r>
      <w:proofErr w:type="spellEnd"/>
      <w:r w:rsidRPr="00494CB4">
        <w:rPr>
          <w:rFonts w:ascii="Times New Roman" w:eastAsia="Times New Roman" w:hAnsi="Times New Roman" w:cs="Times New Roman"/>
          <w:bCs/>
          <w:sz w:val="28"/>
        </w:rPr>
        <w:t>, 2013. — 317 с.</w:t>
      </w:r>
      <w:bookmarkEnd w:id="3"/>
      <w:r w:rsidRPr="00494CB4">
        <w:rPr>
          <w:rFonts w:ascii="Times New Roman" w:eastAsia="Times New Roman" w:hAnsi="Times New Roman" w:cs="Times New Roman"/>
          <w:bCs/>
          <w:sz w:val="28"/>
        </w:rPr>
        <w:t xml:space="preserve"> </w:t>
      </w:r>
    </w:p>
    <w:p w:rsidR="00494CB4" w:rsidRPr="00494CB4" w:rsidRDefault="00494CB4" w:rsidP="00494CB4">
      <w:pPr>
        <w:numPr>
          <w:ilvl w:val="0"/>
          <w:numId w:val="2"/>
        </w:numPr>
        <w:spacing w:after="0" w:line="360" w:lineRule="auto"/>
        <w:ind w:left="360" w:firstLine="0"/>
        <w:jc w:val="both"/>
        <w:rPr>
          <w:rFonts w:ascii="Times New Roman" w:eastAsia="Times New Roman" w:hAnsi="Times New Roman" w:cs="Times New Roman"/>
          <w:bCs/>
          <w:sz w:val="28"/>
        </w:rPr>
      </w:pPr>
      <w:bookmarkStart w:id="4" w:name="_Ref469098517"/>
      <w:r w:rsidRPr="00494CB4">
        <w:rPr>
          <w:rFonts w:ascii="Times New Roman" w:eastAsia="Times New Roman" w:hAnsi="Times New Roman" w:cs="Times New Roman"/>
          <w:bCs/>
          <w:sz w:val="28"/>
        </w:rPr>
        <w:t xml:space="preserve">Резекции двенадцатиперстной кишки с сохранением поджелудочной железы и </w:t>
      </w:r>
      <w:proofErr w:type="spellStart"/>
      <w:r w:rsidRPr="00494CB4">
        <w:rPr>
          <w:rFonts w:ascii="Times New Roman" w:eastAsia="Times New Roman" w:hAnsi="Times New Roman" w:cs="Times New Roman"/>
          <w:bCs/>
          <w:sz w:val="28"/>
        </w:rPr>
        <w:t>реимплантацией</w:t>
      </w:r>
      <w:proofErr w:type="spellEnd"/>
      <w:r w:rsidRPr="00494CB4">
        <w:rPr>
          <w:rFonts w:ascii="Times New Roman" w:eastAsia="Times New Roman" w:hAnsi="Times New Roman" w:cs="Times New Roman"/>
          <w:bCs/>
          <w:sz w:val="28"/>
        </w:rPr>
        <w:t xml:space="preserve"> общего желчного и панкреатического протоков при кистозной форме дуоденальной дистрофии / В. И. Егоров, А. Ц. </w:t>
      </w:r>
      <w:proofErr w:type="spellStart"/>
      <w:r w:rsidRPr="00494CB4">
        <w:rPr>
          <w:rFonts w:ascii="Times New Roman" w:eastAsia="Times New Roman" w:hAnsi="Times New Roman" w:cs="Times New Roman"/>
          <w:bCs/>
          <w:sz w:val="28"/>
        </w:rPr>
        <w:t>Буткевич</w:t>
      </w:r>
      <w:proofErr w:type="spellEnd"/>
      <w:r w:rsidRPr="00494CB4">
        <w:rPr>
          <w:rFonts w:ascii="Times New Roman" w:eastAsia="Times New Roman" w:hAnsi="Times New Roman" w:cs="Times New Roman"/>
          <w:bCs/>
          <w:sz w:val="28"/>
        </w:rPr>
        <w:t>, А. В. Сажин [и др.] // Хирургия. — 2010. — № 8 (16). — С. 16–23</w:t>
      </w:r>
      <w:bookmarkEnd w:id="4"/>
    </w:p>
    <w:p w:rsidR="00494CB4" w:rsidRPr="00494CB4" w:rsidRDefault="00494CB4" w:rsidP="00494CB4">
      <w:pPr>
        <w:numPr>
          <w:ilvl w:val="0"/>
          <w:numId w:val="2"/>
        </w:numPr>
        <w:spacing w:after="0" w:line="360" w:lineRule="auto"/>
        <w:ind w:left="360" w:firstLine="0"/>
        <w:jc w:val="both"/>
        <w:rPr>
          <w:rFonts w:ascii="Times New Roman" w:eastAsia="Times New Roman" w:hAnsi="Times New Roman" w:cs="Times New Roman"/>
          <w:bCs/>
          <w:sz w:val="28"/>
        </w:rPr>
      </w:pPr>
      <w:bookmarkStart w:id="5" w:name="_Ref469098596"/>
      <w:r w:rsidRPr="00494CB4">
        <w:rPr>
          <w:rFonts w:ascii="Times New Roman" w:eastAsia="Times New Roman" w:hAnsi="Times New Roman" w:cs="Times New Roman"/>
          <w:bCs/>
          <w:sz w:val="28"/>
        </w:rPr>
        <w:t xml:space="preserve">Технология и результаты </w:t>
      </w:r>
      <w:proofErr w:type="spellStart"/>
      <w:r w:rsidRPr="00494CB4">
        <w:rPr>
          <w:rFonts w:ascii="Times New Roman" w:eastAsia="Times New Roman" w:hAnsi="Times New Roman" w:cs="Times New Roman"/>
          <w:bCs/>
          <w:sz w:val="28"/>
        </w:rPr>
        <w:t>лапароскопических</w:t>
      </w:r>
      <w:proofErr w:type="spellEnd"/>
      <w:r w:rsidRPr="00494CB4">
        <w:rPr>
          <w:rFonts w:ascii="Times New Roman" w:eastAsia="Times New Roman" w:hAnsi="Times New Roman" w:cs="Times New Roman"/>
          <w:bCs/>
          <w:sz w:val="28"/>
        </w:rPr>
        <w:t xml:space="preserve"> </w:t>
      </w:r>
      <w:proofErr w:type="spellStart"/>
      <w:r w:rsidRPr="00494CB4">
        <w:rPr>
          <w:rFonts w:ascii="Times New Roman" w:eastAsia="Times New Roman" w:hAnsi="Times New Roman" w:cs="Times New Roman"/>
          <w:bCs/>
          <w:sz w:val="28"/>
        </w:rPr>
        <w:t>панкреатодуоденальных</w:t>
      </w:r>
      <w:proofErr w:type="spellEnd"/>
      <w:r w:rsidRPr="00494CB4">
        <w:rPr>
          <w:rFonts w:ascii="Times New Roman" w:eastAsia="Times New Roman" w:hAnsi="Times New Roman" w:cs="Times New Roman"/>
          <w:bCs/>
          <w:sz w:val="28"/>
        </w:rPr>
        <w:t xml:space="preserve"> резекций / И. Е. </w:t>
      </w:r>
      <w:proofErr w:type="spellStart"/>
      <w:r w:rsidRPr="00494CB4">
        <w:rPr>
          <w:rFonts w:ascii="Times New Roman" w:eastAsia="Times New Roman" w:hAnsi="Times New Roman" w:cs="Times New Roman"/>
          <w:bCs/>
          <w:sz w:val="28"/>
        </w:rPr>
        <w:t>Хатьков</w:t>
      </w:r>
      <w:proofErr w:type="spellEnd"/>
      <w:r w:rsidRPr="00494CB4">
        <w:rPr>
          <w:rFonts w:ascii="Times New Roman" w:eastAsia="Times New Roman" w:hAnsi="Times New Roman" w:cs="Times New Roman"/>
          <w:bCs/>
          <w:sz w:val="28"/>
        </w:rPr>
        <w:t xml:space="preserve">, В. В. Цвиркун, В. К. Агапов, Р. Е. </w:t>
      </w:r>
      <w:proofErr w:type="spellStart"/>
      <w:r w:rsidRPr="00494CB4">
        <w:rPr>
          <w:rFonts w:ascii="Times New Roman" w:eastAsia="Times New Roman" w:hAnsi="Times New Roman" w:cs="Times New Roman"/>
          <w:bCs/>
          <w:sz w:val="28"/>
        </w:rPr>
        <w:t>Израилов</w:t>
      </w:r>
      <w:proofErr w:type="spellEnd"/>
      <w:r w:rsidRPr="00494CB4">
        <w:rPr>
          <w:rFonts w:ascii="Times New Roman" w:eastAsia="Times New Roman" w:hAnsi="Times New Roman" w:cs="Times New Roman"/>
          <w:bCs/>
          <w:sz w:val="28"/>
        </w:rPr>
        <w:t xml:space="preserve"> // Альманах Института Хирургии им. А. В. Вишневского. — 2008. — Т. 3. — № 3. — С. 90–99.</w:t>
      </w:r>
      <w:bookmarkEnd w:id="5"/>
      <w:r w:rsidRPr="00494CB4">
        <w:rPr>
          <w:rFonts w:ascii="Times New Roman" w:eastAsia="Times New Roman" w:hAnsi="Times New Roman" w:cs="Times New Roman"/>
          <w:bCs/>
          <w:sz w:val="28"/>
        </w:rPr>
        <w:t xml:space="preserve"> </w:t>
      </w:r>
    </w:p>
    <w:p w:rsidR="00494CB4" w:rsidRPr="00494CB4" w:rsidRDefault="00494CB4" w:rsidP="00494CB4">
      <w:pPr>
        <w:numPr>
          <w:ilvl w:val="0"/>
          <w:numId w:val="2"/>
        </w:numPr>
        <w:spacing w:after="0" w:line="360" w:lineRule="auto"/>
        <w:ind w:left="360" w:firstLine="0"/>
        <w:jc w:val="both"/>
        <w:rPr>
          <w:rFonts w:ascii="Times New Roman" w:eastAsia="Times New Roman" w:hAnsi="Times New Roman" w:cs="Times New Roman"/>
          <w:bCs/>
          <w:sz w:val="28"/>
          <w:lang w:val="en-US"/>
        </w:rPr>
      </w:pPr>
      <w:r w:rsidRPr="00494CB4">
        <w:rPr>
          <w:rFonts w:ascii="Times New Roman" w:eastAsia="Times New Roman" w:hAnsi="Times New Roman" w:cs="Times New Roman"/>
          <w:bCs/>
          <w:sz w:val="28"/>
          <w:lang w:val="en-US"/>
        </w:rPr>
        <w:t xml:space="preserve">Bauer P. </w:t>
      </w:r>
      <w:proofErr w:type="spellStart"/>
      <w:r w:rsidRPr="00494CB4">
        <w:rPr>
          <w:rFonts w:ascii="Times New Roman" w:eastAsia="Times New Roman" w:hAnsi="Times New Roman" w:cs="Times New Roman"/>
          <w:bCs/>
          <w:sz w:val="28"/>
          <w:lang w:val="en-US"/>
        </w:rPr>
        <w:t>Dystrophie</w:t>
      </w:r>
      <w:proofErr w:type="spellEnd"/>
      <w:r w:rsidRPr="00494CB4">
        <w:rPr>
          <w:rFonts w:ascii="Times New Roman" w:eastAsia="Times New Roman" w:hAnsi="Times New Roman" w:cs="Times New Roman"/>
          <w:bCs/>
          <w:sz w:val="28"/>
          <w:lang w:val="en-US"/>
        </w:rPr>
        <w:t xml:space="preserve"> </w:t>
      </w:r>
      <w:proofErr w:type="spellStart"/>
      <w:r w:rsidRPr="00494CB4">
        <w:rPr>
          <w:rFonts w:ascii="Times New Roman" w:eastAsia="Times New Roman" w:hAnsi="Times New Roman" w:cs="Times New Roman"/>
          <w:bCs/>
          <w:sz w:val="28"/>
          <w:lang w:val="en-US"/>
        </w:rPr>
        <w:t>kystique</w:t>
      </w:r>
      <w:proofErr w:type="spellEnd"/>
      <w:r w:rsidRPr="00494CB4">
        <w:rPr>
          <w:rFonts w:ascii="Times New Roman" w:eastAsia="Times New Roman" w:hAnsi="Times New Roman" w:cs="Times New Roman"/>
          <w:bCs/>
          <w:sz w:val="28"/>
          <w:lang w:val="en-US"/>
        </w:rPr>
        <w:t xml:space="preserve"> </w:t>
      </w:r>
      <w:proofErr w:type="spellStart"/>
      <w:r w:rsidRPr="00494CB4">
        <w:rPr>
          <w:rFonts w:ascii="Times New Roman" w:eastAsia="Times New Roman" w:hAnsi="Times New Roman" w:cs="Times New Roman"/>
          <w:bCs/>
          <w:sz w:val="28"/>
          <w:lang w:val="en-US"/>
        </w:rPr>
        <w:t>sur</w:t>
      </w:r>
      <w:proofErr w:type="spellEnd"/>
      <w:r w:rsidRPr="00494CB4">
        <w:rPr>
          <w:rFonts w:ascii="Times New Roman" w:eastAsia="Times New Roman" w:hAnsi="Times New Roman" w:cs="Times New Roman"/>
          <w:bCs/>
          <w:sz w:val="28"/>
          <w:lang w:val="en-US"/>
        </w:rPr>
        <w:t xml:space="preserve"> </w:t>
      </w:r>
      <w:proofErr w:type="spellStart"/>
      <w:r w:rsidRPr="00494CB4">
        <w:rPr>
          <w:rFonts w:ascii="Times New Roman" w:eastAsia="Times New Roman" w:hAnsi="Times New Roman" w:cs="Times New Roman"/>
          <w:bCs/>
          <w:sz w:val="28"/>
          <w:lang w:val="en-US"/>
        </w:rPr>
        <w:t>pancrias</w:t>
      </w:r>
      <w:proofErr w:type="spellEnd"/>
      <w:r w:rsidRPr="00494CB4">
        <w:rPr>
          <w:rFonts w:ascii="Times New Roman" w:eastAsia="Times New Roman" w:hAnsi="Times New Roman" w:cs="Times New Roman"/>
          <w:bCs/>
          <w:sz w:val="28"/>
          <w:lang w:val="en-US"/>
        </w:rPr>
        <w:t xml:space="preserve"> aberrant </w:t>
      </w:r>
      <w:proofErr w:type="spellStart"/>
      <w:r w:rsidRPr="00494CB4">
        <w:rPr>
          <w:rFonts w:ascii="Times New Roman" w:eastAsia="Times New Roman" w:hAnsi="Times New Roman" w:cs="Times New Roman"/>
          <w:bCs/>
          <w:sz w:val="28"/>
          <w:lang w:val="en-US"/>
        </w:rPr>
        <w:t>traitie</w:t>
      </w:r>
      <w:proofErr w:type="spellEnd"/>
      <w:r w:rsidRPr="00494CB4">
        <w:rPr>
          <w:rFonts w:ascii="Times New Roman" w:eastAsia="Times New Roman" w:hAnsi="Times New Roman" w:cs="Times New Roman"/>
          <w:bCs/>
          <w:sz w:val="28"/>
          <w:lang w:val="en-US"/>
        </w:rPr>
        <w:t xml:space="preserve"> par </w:t>
      </w:r>
      <w:proofErr w:type="spellStart"/>
      <w:r w:rsidRPr="00494CB4">
        <w:rPr>
          <w:rFonts w:ascii="Times New Roman" w:eastAsia="Times New Roman" w:hAnsi="Times New Roman" w:cs="Times New Roman"/>
          <w:bCs/>
          <w:sz w:val="28"/>
          <w:lang w:val="en-US"/>
        </w:rPr>
        <w:t>gastroenterostomie</w:t>
      </w:r>
      <w:proofErr w:type="spellEnd"/>
      <w:r w:rsidRPr="00494CB4">
        <w:rPr>
          <w:rFonts w:ascii="Times New Roman" w:eastAsia="Times New Roman" w:hAnsi="Times New Roman" w:cs="Times New Roman"/>
          <w:bCs/>
          <w:sz w:val="28"/>
          <w:lang w:val="en-US"/>
        </w:rPr>
        <w:t xml:space="preserve"> / P. Bauer, M. </w:t>
      </w:r>
      <w:proofErr w:type="spellStart"/>
      <w:r w:rsidRPr="00494CB4">
        <w:rPr>
          <w:rFonts w:ascii="Times New Roman" w:eastAsia="Times New Roman" w:hAnsi="Times New Roman" w:cs="Times New Roman"/>
          <w:bCs/>
          <w:sz w:val="28"/>
          <w:lang w:val="en-US"/>
        </w:rPr>
        <w:t>Smadja</w:t>
      </w:r>
      <w:proofErr w:type="spellEnd"/>
      <w:r w:rsidRPr="00494CB4">
        <w:rPr>
          <w:rFonts w:ascii="Times New Roman" w:eastAsia="Times New Roman" w:hAnsi="Times New Roman" w:cs="Times New Roman"/>
          <w:bCs/>
          <w:sz w:val="28"/>
          <w:lang w:val="en-US"/>
        </w:rPr>
        <w:t xml:space="preserve">, J. P. </w:t>
      </w:r>
      <w:proofErr w:type="spellStart"/>
      <w:r w:rsidRPr="00494CB4">
        <w:rPr>
          <w:rFonts w:ascii="Times New Roman" w:eastAsia="Times New Roman" w:hAnsi="Times New Roman" w:cs="Times New Roman"/>
          <w:bCs/>
          <w:sz w:val="28"/>
          <w:lang w:val="en-US"/>
        </w:rPr>
        <w:t>Lechaux</w:t>
      </w:r>
      <w:proofErr w:type="spellEnd"/>
      <w:r w:rsidRPr="00494CB4">
        <w:rPr>
          <w:rFonts w:ascii="Times New Roman" w:eastAsia="Times New Roman" w:hAnsi="Times New Roman" w:cs="Times New Roman"/>
          <w:bCs/>
          <w:sz w:val="28"/>
          <w:lang w:val="en-US"/>
        </w:rPr>
        <w:t xml:space="preserve"> // </w:t>
      </w:r>
      <w:proofErr w:type="spellStart"/>
      <w:r w:rsidRPr="00494CB4">
        <w:rPr>
          <w:rFonts w:ascii="Times New Roman" w:eastAsia="Times New Roman" w:hAnsi="Times New Roman" w:cs="Times New Roman"/>
          <w:bCs/>
          <w:sz w:val="28"/>
          <w:lang w:val="en-US"/>
        </w:rPr>
        <w:t>Presse</w:t>
      </w:r>
      <w:proofErr w:type="spellEnd"/>
      <w:r w:rsidRPr="00494CB4">
        <w:rPr>
          <w:rFonts w:ascii="Times New Roman" w:eastAsia="Times New Roman" w:hAnsi="Times New Roman" w:cs="Times New Roman"/>
          <w:bCs/>
          <w:sz w:val="28"/>
          <w:lang w:val="en-US"/>
        </w:rPr>
        <w:t xml:space="preserve"> Med. — 1993. — Vol. 22. — P. 964–965.   </w:t>
      </w:r>
    </w:p>
    <w:p w:rsidR="00494CB4" w:rsidRPr="00494CB4" w:rsidRDefault="00494CB4" w:rsidP="00494CB4">
      <w:pPr>
        <w:numPr>
          <w:ilvl w:val="0"/>
          <w:numId w:val="2"/>
        </w:numPr>
        <w:spacing w:after="0" w:line="360" w:lineRule="auto"/>
        <w:ind w:left="360" w:firstLine="0"/>
        <w:jc w:val="both"/>
        <w:rPr>
          <w:rFonts w:ascii="Times New Roman" w:eastAsia="Times New Roman" w:hAnsi="Times New Roman" w:cs="Times New Roman"/>
          <w:bCs/>
          <w:sz w:val="28"/>
          <w:lang w:val="en-US"/>
        </w:rPr>
      </w:pPr>
      <w:bookmarkStart w:id="6" w:name="_Ref469098522"/>
      <w:r w:rsidRPr="00494CB4">
        <w:rPr>
          <w:rFonts w:ascii="Times New Roman" w:eastAsia="Times New Roman" w:hAnsi="Times New Roman" w:cs="Times New Roman"/>
          <w:bCs/>
          <w:sz w:val="28"/>
          <w:lang w:val="en-US"/>
        </w:rPr>
        <w:t xml:space="preserve">Cystic dystrophy of an aberrant pancreas. Surgery after failure of medical therapy / I. </w:t>
      </w:r>
      <w:proofErr w:type="spellStart"/>
      <w:r w:rsidRPr="00494CB4">
        <w:rPr>
          <w:rFonts w:ascii="Times New Roman" w:eastAsia="Times New Roman" w:hAnsi="Times New Roman" w:cs="Times New Roman"/>
          <w:bCs/>
          <w:sz w:val="28"/>
          <w:lang w:val="en-US"/>
        </w:rPr>
        <w:t>Bittar</w:t>
      </w:r>
      <w:proofErr w:type="spellEnd"/>
      <w:r w:rsidRPr="00494CB4">
        <w:rPr>
          <w:rFonts w:ascii="Times New Roman" w:eastAsia="Times New Roman" w:hAnsi="Times New Roman" w:cs="Times New Roman"/>
          <w:bCs/>
          <w:sz w:val="28"/>
          <w:lang w:val="en-US"/>
        </w:rPr>
        <w:t xml:space="preserve">, J. L. Cohen </w:t>
      </w:r>
      <w:proofErr w:type="spellStart"/>
      <w:r w:rsidRPr="00494CB4">
        <w:rPr>
          <w:rFonts w:ascii="Times New Roman" w:eastAsia="Times New Roman" w:hAnsi="Times New Roman" w:cs="Times New Roman"/>
          <w:bCs/>
          <w:sz w:val="28"/>
          <w:lang w:val="en-US"/>
        </w:rPr>
        <w:t>Solal</w:t>
      </w:r>
      <w:proofErr w:type="spellEnd"/>
      <w:r w:rsidRPr="00494CB4">
        <w:rPr>
          <w:rFonts w:ascii="Times New Roman" w:eastAsia="Times New Roman" w:hAnsi="Times New Roman" w:cs="Times New Roman"/>
          <w:bCs/>
          <w:sz w:val="28"/>
          <w:lang w:val="en-US"/>
        </w:rPr>
        <w:t xml:space="preserve">, P. </w:t>
      </w:r>
      <w:proofErr w:type="spellStart"/>
      <w:r w:rsidRPr="00494CB4">
        <w:rPr>
          <w:rFonts w:ascii="Times New Roman" w:eastAsia="Times New Roman" w:hAnsi="Times New Roman" w:cs="Times New Roman"/>
          <w:bCs/>
          <w:sz w:val="28"/>
          <w:lang w:val="en-US"/>
        </w:rPr>
        <w:t>Cabanis</w:t>
      </w:r>
      <w:proofErr w:type="spellEnd"/>
      <w:r w:rsidRPr="00494CB4">
        <w:rPr>
          <w:rFonts w:ascii="Times New Roman" w:eastAsia="Times New Roman" w:hAnsi="Times New Roman" w:cs="Times New Roman"/>
          <w:bCs/>
          <w:sz w:val="28"/>
          <w:lang w:val="en-US"/>
        </w:rPr>
        <w:t xml:space="preserve">, H. </w:t>
      </w:r>
      <w:proofErr w:type="spellStart"/>
      <w:r w:rsidRPr="00494CB4">
        <w:rPr>
          <w:rFonts w:ascii="Times New Roman" w:eastAsia="Times New Roman" w:hAnsi="Times New Roman" w:cs="Times New Roman"/>
          <w:bCs/>
          <w:sz w:val="28"/>
          <w:lang w:val="en-US"/>
        </w:rPr>
        <w:t>Hagege</w:t>
      </w:r>
      <w:proofErr w:type="spellEnd"/>
      <w:r w:rsidRPr="00494CB4">
        <w:rPr>
          <w:rFonts w:ascii="Times New Roman" w:eastAsia="Times New Roman" w:hAnsi="Times New Roman" w:cs="Times New Roman"/>
          <w:bCs/>
          <w:sz w:val="28"/>
          <w:lang w:val="en-US"/>
        </w:rPr>
        <w:t xml:space="preserve"> // </w:t>
      </w:r>
      <w:proofErr w:type="spellStart"/>
      <w:r w:rsidRPr="00494CB4">
        <w:rPr>
          <w:rFonts w:ascii="Times New Roman" w:eastAsia="Times New Roman" w:hAnsi="Times New Roman" w:cs="Times New Roman"/>
          <w:bCs/>
          <w:sz w:val="28"/>
          <w:lang w:val="en-US"/>
        </w:rPr>
        <w:t>Presse</w:t>
      </w:r>
      <w:proofErr w:type="spellEnd"/>
      <w:r w:rsidRPr="00494CB4">
        <w:rPr>
          <w:rFonts w:ascii="Times New Roman" w:eastAsia="Times New Roman" w:hAnsi="Times New Roman" w:cs="Times New Roman"/>
          <w:bCs/>
          <w:sz w:val="28"/>
          <w:lang w:val="en-US"/>
        </w:rPr>
        <w:t xml:space="preserve"> Med. — 2000. — Vol. 29. — P. 1118–1120.</w:t>
      </w:r>
      <w:bookmarkEnd w:id="6"/>
    </w:p>
    <w:p w:rsidR="00494CB4" w:rsidRPr="00494CB4" w:rsidRDefault="00494CB4" w:rsidP="00494CB4">
      <w:pPr>
        <w:numPr>
          <w:ilvl w:val="0"/>
          <w:numId w:val="2"/>
        </w:numPr>
        <w:spacing w:after="0" w:line="360" w:lineRule="auto"/>
        <w:ind w:left="360" w:firstLine="0"/>
        <w:jc w:val="both"/>
        <w:rPr>
          <w:rFonts w:ascii="Times New Roman" w:eastAsia="Times New Roman" w:hAnsi="Times New Roman" w:cs="Times New Roman"/>
          <w:bCs/>
          <w:sz w:val="28"/>
          <w:lang w:val="en-US"/>
        </w:rPr>
      </w:pPr>
      <w:bookmarkStart w:id="7" w:name="_Ref469098527"/>
      <w:r w:rsidRPr="00494CB4">
        <w:rPr>
          <w:rFonts w:ascii="Times New Roman" w:eastAsia="Times New Roman" w:hAnsi="Times New Roman" w:cs="Times New Roman"/>
          <w:bCs/>
          <w:sz w:val="28"/>
          <w:lang w:val="en-US"/>
        </w:rPr>
        <w:t xml:space="preserve">Cystic dystrophy of the duodenal wall in a </w:t>
      </w:r>
      <w:proofErr w:type="spellStart"/>
      <w:r w:rsidRPr="00494CB4">
        <w:rPr>
          <w:rFonts w:ascii="Times New Roman" w:eastAsia="Times New Roman" w:hAnsi="Times New Roman" w:cs="Times New Roman"/>
          <w:bCs/>
          <w:sz w:val="28"/>
          <w:lang w:val="en-US"/>
        </w:rPr>
        <w:t>heterotopic</w:t>
      </w:r>
      <w:proofErr w:type="spellEnd"/>
      <w:r w:rsidRPr="00494CB4">
        <w:rPr>
          <w:rFonts w:ascii="Times New Roman" w:eastAsia="Times New Roman" w:hAnsi="Times New Roman" w:cs="Times New Roman"/>
          <w:bCs/>
          <w:sz w:val="28"/>
          <w:lang w:val="en-US"/>
        </w:rPr>
        <w:t xml:space="preserve"> pancreas / M. Glaser, Z. </w:t>
      </w:r>
      <w:proofErr w:type="spellStart"/>
      <w:r w:rsidRPr="00494CB4">
        <w:rPr>
          <w:rFonts w:ascii="Times New Roman" w:eastAsia="Times New Roman" w:hAnsi="Times New Roman" w:cs="Times New Roman"/>
          <w:bCs/>
          <w:sz w:val="28"/>
          <w:lang w:val="en-US"/>
        </w:rPr>
        <w:t>Roskar</w:t>
      </w:r>
      <w:proofErr w:type="spellEnd"/>
      <w:r w:rsidRPr="00494CB4">
        <w:rPr>
          <w:rFonts w:ascii="Times New Roman" w:eastAsia="Times New Roman" w:hAnsi="Times New Roman" w:cs="Times New Roman"/>
          <w:bCs/>
          <w:sz w:val="28"/>
          <w:lang w:val="en-US"/>
        </w:rPr>
        <w:t xml:space="preserve">, M. </w:t>
      </w:r>
      <w:proofErr w:type="spellStart"/>
      <w:r w:rsidRPr="00494CB4">
        <w:rPr>
          <w:rFonts w:ascii="Times New Roman" w:eastAsia="Times New Roman" w:hAnsi="Times New Roman" w:cs="Times New Roman"/>
          <w:bCs/>
          <w:sz w:val="28"/>
          <w:lang w:val="en-US"/>
        </w:rPr>
        <w:t>Skalicky</w:t>
      </w:r>
      <w:proofErr w:type="spellEnd"/>
      <w:r w:rsidRPr="00494CB4">
        <w:rPr>
          <w:rFonts w:ascii="Times New Roman" w:eastAsia="Times New Roman" w:hAnsi="Times New Roman" w:cs="Times New Roman"/>
          <w:bCs/>
          <w:sz w:val="28"/>
          <w:lang w:val="en-US"/>
        </w:rPr>
        <w:t xml:space="preserve">, I. </w:t>
      </w:r>
      <w:proofErr w:type="spellStart"/>
      <w:r w:rsidRPr="00494CB4">
        <w:rPr>
          <w:rFonts w:ascii="Times New Roman" w:eastAsia="Times New Roman" w:hAnsi="Times New Roman" w:cs="Times New Roman"/>
          <w:bCs/>
          <w:sz w:val="28"/>
          <w:lang w:val="en-US"/>
        </w:rPr>
        <w:t>Krajnc</w:t>
      </w:r>
      <w:proofErr w:type="spellEnd"/>
      <w:r w:rsidRPr="00494CB4">
        <w:rPr>
          <w:rFonts w:ascii="Times New Roman" w:eastAsia="Times New Roman" w:hAnsi="Times New Roman" w:cs="Times New Roman"/>
          <w:bCs/>
          <w:sz w:val="28"/>
          <w:lang w:val="en-US"/>
        </w:rPr>
        <w:t xml:space="preserve"> // Wien </w:t>
      </w:r>
      <w:proofErr w:type="spellStart"/>
      <w:r w:rsidRPr="00494CB4">
        <w:rPr>
          <w:rFonts w:ascii="Times New Roman" w:eastAsia="Times New Roman" w:hAnsi="Times New Roman" w:cs="Times New Roman"/>
          <w:bCs/>
          <w:sz w:val="28"/>
          <w:lang w:val="en-US"/>
        </w:rPr>
        <w:t>KlinWochenschr</w:t>
      </w:r>
      <w:proofErr w:type="spellEnd"/>
      <w:r w:rsidRPr="00494CB4">
        <w:rPr>
          <w:rFonts w:ascii="Times New Roman" w:eastAsia="Times New Roman" w:hAnsi="Times New Roman" w:cs="Times New Roman"/>
          <w:bCs/>
          <w:sz w:val="28"/>
          <w:lang w:val="en-US"/>
        </w:rPr>
        <w:t>. — 2002. — Vol. 114. — P. 1013–1016.</w:t>
      </w:r>
      <w:bookmarkEnd w:id="7"/>
    </w:p>
    <w:p w:rsidR="00494CB4" w:rsidRPr="00494CB4" w:rsidRDefault="00494CB4" w:rsidP="00494CB4">
      <w:pPr>
        <w:numPr>
          <w:ilvl w:val="0"/>
          <w:numId w:val="2"/>
        </w:numPr>
        <w:spacing w:after="0" w:line="360" w:lineRule="auto"/>
        <w:ind w:left="360" w:firstLine="0"/>
        <w:jc w:val="both"/>
        <w:rPr>
          <w:rFonts w:ascii="Times New Roman" w:eastAsia="Times New Roman" w:hAnsi="Times New Roman" w:cs="Times New Roman"/>
          <w:bCs/>
          <w:sz w:val="28"/>
          <w:lang w:val="en-US"/>
        </w:rPr>
      </w:pPr>
      <w:bookmarkStart w:id="8" w:name="_Ref469098604"/>
      <w:r w:rsidRPr="00494CB4">
        <w:rPr>
          <w:rFonts w:ascii="Times New Roman" w:eastAsia="Times New Roman" w:hAnsi="Times New Roman" w:cs="Times New Roman"/>
          <w:bCs/>
          <w:sz w:val="28"/>
          <w:lang w:val="en-US"/>
        </w:rPr>
        <w:lastRenderedPageBreak/>
        <w:t xml:space="preserve">Cystic dystrophy of the duodenal wall is not always associated with chronic pancreatitis / R. </w:t>
      </w:r>
      <w:proofErr w:type="spellStart"/>
      <w:r w:rsidRPr="00494CB4">
        <w:rPr>
          <w:rFonts w:ascii="Times New Roman" w:eastAsia="Times New Roman" w:hAnsi="Times New Roman" w:cs="Times New Roman"/>
          <w:bCs/>
          <w:sz w:val="28"/>
          <w:lang w:val="en-US"/>
        </w:rPr>
        <w:t>Pezzilli</w:t>
      </w:r>
      <w:proofErr w:type="spellEnd"/>
      <w:r w:rsidRPr="00494CB4">
        <w:rPr>
          <w:rFonts w:ascii="Times New Roman" w:eastAsia="Times New Roman" w:hAnsi="Times New Roman" w:cs="Times New Roman"/>
          <w:bCs/>
          <w:sz w:val="28"/>
          <w:lang w:val="en-US"/>
        </w:rPr>
        <w:t xml:space="preserve">, D. </w:t>
      </w:r>
      <w:proofErr w:type="spellStart"/>
      <w:r w:rsidRPr="00494CB4">
        <w:rPr>
          <w:rFonts w:ascii="Times New Roman" w:eastAsia="Times New Roman" w:hAnsi="Times New Roman" w:cs="Times New Roman"/>
          <w:bCs/>
          <w:sz w:val="28"/>
          <w:lang w:val="en-US"/>
        </w:rPr>
        <w:t>Santini</w:t>
      </w:r>
      <w:proofErr w:type="spellEnd"/>
      <w:r w:rsidRPr="00494CB4">
        <w:rPr>
          <w:rFonts w:ascii="Times New Roman" w:eastAsia="Times New Roman" w:hAnsi="Times New Roman" w:cs="Times New Roman"/>
          <w:bCs/>
          <w:sz w:val="28"/>
          <w:lang w:val="en-US"/>
        </w:rPr>
        <w:t xml:space="preserve">, L. </w:t>
      </w:r>
      <w:proofErr w:type="spellStart"/>
      <w:r w:rsidRPr="00494CB4">
        <w:rPr>
          <w:rFonts w:ascii="Times New Roman" w:eastAsia="Times New Roman" w:hAnsi="Times New Roman" w:cs="Times New Roman"/>
          <w:bCs/>
          <w:sz w:val="28"/>
          <w:lang w:val="en-US"/>
        </w:rPr>
        <w:t>Calculli</w:t>
      </w:r>
      <w:proofErr w:type="spellEnd"/>
      <w:r w:rsidRPr="00494CB4">
        <w:rPr>
          <w:rFonts w:ascii="Times New Roman" w:eastAsia="Times New Roman" w:hAnsi="Times New Roman" w:cs="Times New Roman"/>
          <w:bCs/>
          <w:sz w:val="28"/>
          <w:lang w:val="en-US"/>
        </w:rPr>
        <w:t xml:space="preserve"> [et al.] // World J. </w:t>
      </w:r>
      <w:proofErr w:type="spellStart"/>
      <w:r w:rsidRPr="00494CB4">
        <w:rPr>
          <w:rFonts w:ascii="Times New Roman" w:eastAsia="Times New Roman" w:hAnsi="Times New Roman" w:cs="Times New Roman"/>
          <w:bCs/>
          <w:sz w:val="28"/>
          <w:lang w:val="en-US"/>
        </w:rPr>
        <w:t>Gastroenterol</w:t>
      </w:r>
      <w:proofErr w:type="spellEnd"/>
      <w:r w:rsidRPr="00494CB4">
        <w:rPr>
          <w:rFonts w:ascii="Times New Roman" w:eastAsia="Times New Roman" w:hAnsi="Times New Roman" w:cs="Times New Roman"/>
          <w:bCs/>
          <w:sz w:val="28"/>
          <w:lang w:val="en-US"/>
        </w:rPr>
        <w:t>. — 2011. — Vol. 17, No 39. — P. 4349–4364.</w:t>
      </w:r>
      <w:bookmarkEnd w:id="8"/>
    </w:p>
    <w:p w:rsidR="00494CB4" w:rsidRPr="00494CB4" w:rsidRDefault="00494CB4" w:rsidP="00494CB4">
      <w:pPr>
        <w:numPr>
          <w:ilvl w:val="0"/>
          <w:numId w:val="2"/>
        </w:numPr>
        <w:spacing w:after="0" w:line="360" w:lineRule="auto"/>
        <w:ind w:left="360" w:firstLine="0"/>
        <w:jc w:val="both"/>
        <w:rPr>
          <w:rFonts w:ascii="Times New Roman" w:eastAsia="Times New Roman" w:hAnsi="Times New Roman" w:cs="Times New Roman"/>
          <w:bCs/>
          <w:sz w:val="28"/>
          <w:lang w:val="en-US"/>
        </w:rPr>
      </w:pPr>
      <w:bookmarkStart w:id="9" w:name="_Ref469098499"/>
      <w:r w:rsidRPr="00494CB4">
        <w:rPr>
          <w:rFonts w:ascii="Times New Roman" w:eastAsia="Times New Roman" w:hAnsi="Times New Roman" w:cs="Times New Roman"/>
          <w:bCs/>
          <w:sz w:val="28"/>
          <w:lang w:val="en-US"/>
        </w:rPr>
        <w:t xml:space="preserve">Cystic dystrophy of the duodenal wall: radiologic findings / C. </w:t>
      </w:r>
      <w:proofErr w:type="spellStart"/>
      <w:r w:rsidRPr="00494CB4">
        <w:rPr>
          <w:rFonts w:ascii="Times New Roman" w:eastAsia="Times New Roman" w:hAnsi="Times New Roman" w:cs="Times New Roman"/>
          <w:bCs/>
          <w:sz w:val="28"/>
          <w:lang w:val="en-US"/>
        </w:rPr>
        <w:t>Procacci</w:t>
      </w:r>
      <w:proofErr w:type="spellEnd"/>
      <w:r w:rsidRPr="00494CB4">
        <w:rPr>
          <w:rFonts w:ascii="Times New Roman" w:eastAsia="Times New Roman" w:hAnsi="Times New Roman" w:cs="Times New Roman"/>
          <w:bCs/>
          <w:sz w:val="28"/>
          <w:lang w:val="en-US"/>
        </w:rPr>
        <w:t xml:space="preserve">, R. </w:t>
      </w:r>
      <w:proofErr w:type="spellStart"/>
      <w:r w:rsidRPr="00494CB4">
        <w:rPr>
          <w:rFonts w:ascii="Times New Roman" w:eastAsia="Times New Roman" w:hAnsi="Times New Roman" w:cs="Times New Roman"/>
          <w:bCs/>
          <w:sz w:val="28"/>
          <w:lang w:val="en-US"/>
        </w:rPr>
        <w:t>Graziani</w:t>
      </w:r>
      <w:proofErr w:type="spellEnd"/>
      <w:r w:rsidRPr="00494CB4">
        <w:rPr>
          <w:rFonts w:ascii="Times New Roman" w:eastAsia="Times New Roman" w:hAnsi="Times New Roman" w:cs="Times New Roman"/>
          <w:bCs/>
          <w:sz w:val="28"/>
          <w:lang w:val="en-US"/>
        </w:rPr>
        <w:t xml:space="preserve">, G. </w:t>
      </w:r>
      <w:proofErr w:type="spellStart"/>
      <w:r w:rsidRPr="00494CB4">
        <w:rPr>
          <w:rFonts w:ascii="Times New Roman" w:eastAsia="Times New Roman" w:hAnsi="Times New Roman" w:cs="Times New Roman"/>
          <w:bCs/>
          <w:sz w:val="28"/>
          <w:lang w:val="en-US"/>
        </w:rPr>
        <w:t>Zamboni</w:t>
      </w:r>
      <w:proofErr w:type="spellEnd"/>
      <w:r w:rsidRPr="00494CB4">
        <w:rPr>
          <w:rFonts w:ascii="Times New Roman" w:eastAsia="Times New Roman" w:hAnsi="Times New Roman" w:cs="Times New Roman"/>
          <w:bCs/>
          <w:sz w:val="28"/>
          <w:lang w:val="en-US"/>
        </w:rPr>
        <w:t xml:space="preserve"> [et al.] // Radiology. — 1997. — Vol. 205. — P. 741–747.</w:t>
      </w:r>
      <w:bookmarkEnd w:id="9"/>
    </w:p>
    <w:p w:rsidR="00494CB4" w:rsidRPr="00494CB4" w:rsidRDefault="00494CB4" w:rsidP="00494CB4">
      <w:pPr>
        <w:numPr>
          <w:ilvl w:val="0"/>
          <w:numId w:val="2"/>
        </w:numPr>
        <w:spacing w:after="0" w:line="360" w:lineRule="auto"/>
        <w:ind w:left="360" w:firstLine="0"/>
        <w:jc w:val="both"/>
        <w:rPr>
          <w:rFonts w:ascii="Times New Roman" w:eastAsia="Times New Roman" w:hAnsi="Times New Roman" w:cs="Times New Roman"/>
          <w:bCs/>
          <w:sz w:val="28"/>
          <w:lang w:val="en-US"/>
        </w:rPr>
      </w:pPr>
      <w:bookmarkStart w:id="10" w:name="_Ref469098435"/>
      <w:r w:rsidRPr="00494CB4">
        <w:rPr>
          <w:rFonts w:ascii="Times New Roman" w:eastAsia="Times New Roman" w:hAnsi="Times New Roman" w:cs="Times New Roman"/>
          <w:bCs/>
          <w:sz w:val="28"/>
          <w:lang w:val="en-US"/>
        </w:rPr>
        <w:t xml:space="preserve">Diagnosis and therapeutic management of cystic dystrophy of the duodenal wall in </w:t>
      </w:r>
      <w:proofErr w:type="spellStart"/>
      <w:r w:rsidRPr="00494CB4">
        <w:rPr>
          <w:rFonts w:ascii="Times New Roman" w:eastAsia="Times New Roman" w:hAnsi="Times New Roman" w:cs="Times New Roman"/>
          <w:bCs/>
          <w:sz w:val="28"/>
          <w:lang w:val="en-US"/>
        </w:rPr>
        <w:t>heterotopic</w:t>
      </w:r>
      <w:proofErr w:type="spellEnd"/>
      <w:r w:rsidRPr="00494CB4">
        <w:rPr>
          <w:rFonts w:ascii="Times New Roman" w:eastAsia="Times New Roman" w:hAnsi="Times New Roman" w:cs="Times New Roman"/>
          <w:bCs/>
          <w:sz w:val="28"/>
          <w:lang w:val="en-US"/>
        </w:rPr>
        <w:t xml:space="preserve"> pancreas. A case report and revision of the literature / G. </w:t>
      </w:r>
      <w:proofErr w:type="spellStart"/>
      <w:r w:rsidRPr="00494CB4">
        <w:rPr>
          <w:rFonts w:ascii="Times New Roman" w:eastAsia="Times New Roman" w:hAnsi="Times New Roman" w:cs="Times New Roman"/>
          <w:bCs/>
          <w:sz w:val="28"/>
          <w:lang w:val="en-US"/>
        </w:rPr>
        <w:t>Galloro</w:t>
      </w:r>
      <w:proofErr w:type="spellEnd"/>
      <w:r w:rsidRPr="00494CB4">
        <w:rPr>
          <w:rFonts w:ascii="Times New Roman" w:eastAsia="Times New Roman" w:hAnsi="Times New Roman" w:cs="Times New Roman"/>
          <w:bCs/>
          <w:sz w:val="28"/>
          <w:lang w:val="en-US"/>
        </w:rPr>
        <w:t xml:space="preserve">, V. Napolitano, L. </w:t>
      </w:r>
      <w:proofErr w:type="spellStart"/>
      <w:r w:rsidRPr="00494CB4">
        <w:rPr>
          <w:rFonts w:ascii="Times New Roman" w:eastAsia="Times New Roman" w:hAnsi="Times New Roman" w:cs="Times New Roman"/>
          <w:bCs/>
          <w:sz w:val="28"/>
          <w:lang w:val="en-US"/>
        </w:rPr>
        <w:t>Magno</w:t>
      </w:r>
      <w:proofErr w:type="spellEnd"/>
      <w:r w:rsidRPr="00494CB4">
        <w:rPr>
          <w:rFonts w:ascii="Times New Roman" w:eastAsia="Times New Roman" w:hAnsi="Times New Roman" w:cs="Times New Roman"/>
          <w:bCs/>
          <w:sz w:val="28"/>
          <w:lang w:val="en-US"/>
        </w:rPr>
        <w:t xml:space="preserve"> [et al.] // JOP. — 2008. — Vol. 9, No 6. — P. 725–732</w:t>
      </w:r>
      <w:bookmarkEnd w:id="10"/>
      <w:r w:rsidRPr="00494CB4">
        <w:rPr>
          <w:rFonts w:ascii="Times New Roman" w:eastAsia="Times New Roman" w:hAnsi="Times New Roman" w:cs="Times New Roman"/>
          <w:bCs/>
          <w:sz w:val="28"/>
          <w:lang w:val="en-US"/>
        </w:rPr>
        <w:t xml:space="preserve"> </w:t>
      </w:r>
    </w:p>
    <w:p w:rsidR="00494CB4" w:rsidRPr="00494CB4" w:rsidRDefault="00494CB4" w:rsidP="00494CB4">
      <w:pPr>
        <w:numPr>
          <w:ilvl w:val="0"/>
          <w:numId w:val="2"/>
        </w:numPr>
        <w:spacing w:after="0" w:line="360" w:lineRule="auto"/>
        <w:ind w:left="360" w:firstLine="0"/>
        <w:jc w:val="both"/>
        <w:rPr>
          <w:rFonts w:ascii="Times New Roman" w:eastAsia="Times New Roman" w:hAnsi="Times New Roman" w:cs="Times New Roman"/>
          <w:bCs/>
          <w:sz w:val="28"/>
          <w:lang w:val="en-US"/>
        </w:rPr>
      </w:pPr>
      <w:bookmarkStart w:id="11" w:name="_Ref469098428"/>
      <w:r w:rsidRPr="00494CB4">
        <w:rPr>
          <w:rFonts w:ascii="Times New Roman" w:eastAsia="Times New Roman" w:hAnsi="Times New Roman" w:cs="Times New Roman"/>
          <w:bCs/>
          <w:sz w:val="28"/>
          <w:lang w:val="en-US"/>
        </w:rPr>
        <w:t xml:space="preserve">Duodenal pancreatic heterotopy diagnosed by magnetic resonance </w:t>
      </w:r>
      <w:proofErr w:type="spellStart"/>
      <w:proofErr w:type="gramStart"/>
      <w:r w:rsidRPr="00494CB4">
        <w:rPr>
          <w:rFonts w:ascii="Times New Roman" w:eastAsia="Times New Roman" w:hAnsi="Times New Roman" w:cs="Times New Roman"/>
          <w:bCs/>
          <w:sz w:val="28"/>
          <w:lang w:val="en-US"/>
        </w:rPr>
        <w:t>cholangiopancreatography</w:t>
      </w:r>
      <w:proofErr w:type="spellEnd"/>
      <w:r w:rsidRPr="00494CB4">
        <w:rPr>
          <w:rFonts w:ascii="Times New Roman" w:eastAsia="Times New Roman" w:hAnsi="Times New Roman" w:cs="Times New Roman"/>
          <w:bCs/>
          <w:sz w:val="28"/>
          <w:lang w:val="en-US"/>
        </w:rPr>
        <w:t xml:space="preserve"> :</w:t>
      </w:r>
      <w:proofErr w:type="gramEnd"/>
      <w:r w:rsidRPr="00494CB4">
        <w:rPr>
          <w:rFonts w:ascii="Times New Roman" w:eastAsia="Times New Roman" w:hAnsi="Times New Roman" w:cs="Times New Roman"/>
          <w:bCs/>
          <w:sz w:val="28"/>
          <w:lang w:val="en-US"/>
        </w:rPr>
        <w:t xml:space="preserve"> report of a case / M. </w:t>
      </w:r>
      <w:proofErr w:type="spellStart"/>
      <w:r w:rsidRPr="00494CB4">
        <w:rPr>
          <w:rFonts w:ascii="Times New Roman" w:eastAsia="Times New Roman" w:hAnsi="Times New Roman" w:cs="Times New Roman"/>
          <w:bCs/>
          <w:sz w:val="28"/>
          <w:lang w:val="en-US"/>
        </w:rPr>
        <w:t>Indinnimeo</w:t>
      </w:r>
      <w:proofErr w:type="spellEnd"/>
      <w:r w:rsidRPr="00494CB4">
        <w:rPr>
          <w:rFonts w:ascii="Times New Roman" w:eastAsia="Times New Roman" w:hAnsi="Times New Roman" w:cs="Times New Roman"/>
          <w:bCs/>
          <w:sz w:val="28"/>
          <w:lang w:val="en-US"/>
        </w:rPr>
        <w:t xml:space="preserve">, C. </w:t>
      </w:r>
      <w:proofErr w:type="spellStart"/>
      <w:r w:rsidRPr="00494CB4">
        <w:rPr>
          <w:rFonts w:ascii="Times New Roman" w:eastAsia="Times New Roman" w:hAnsi="Times New Roman" w:cs="Times New Roman"/>
          <w:bCs/>
          <w:sz w:val="28"/>
          <w:lang w:val="en-US"/>
        </w:rPr>
        <w:t>Cicchini</w:t>
      </w:r>
      <w:proofErr w:type="spellEnd"/>
      <w:r w:rsidRPr="00494CB4">
        <w:rPr>
          <w:rFonts w:ascii="Times New Roman" w:eastAsia="Times New Roman" w:hAnsi="Times New Roman" w:cs="Times New Roman"/>
          <w:bCs/>
          <w:sz w:val="28"/>
          <w:lang w:val="en-US"/>
        </w:rPr>
        <w:t xml:space="preserve">, A. </w:t>
      </w:r>
      <w:proofErr w:type="spellStart"/>
      <w:r w:rsidRPr="00494CB4">
        <w:rPr>
          <w:rFonts w:ascii="Times New Roman" w:eastAsia="Times New Roman" w:hAnsi="Times New Roman" w:cs="Times New Roman"/>
          <w:bCs/>
          <w:sz w:val="28"/>
          <w:lang w:val="en-US"/>
        </w:rPr>
        <w:t>Stazi</w:t>
      </w:r>
      <w:proofErr w:type="spellEnd"/>
      <w:r w:rsidRPr="00494CB4">
        <w:rPr>
          <w:rFonts w:ascii="Times New Roman" w:eastAsia="Times New Roman" w:hAnsi="Times New Roman" w:cs="Times New Roman"/>
          <w:bCs/>
          <w:sz w:val="28"/>
          <w:lang w:val="en-US"/>
        </w:rPr>
        <w:t xml:space="preserve"> [et al.] // Surg. Today. — 2001. — Vol. 31. — P. 928–931.</w:t>
      </w:r>
      <w:bookmarkEnd w:id="11"/>
      <w:r w:rsidRPr="00494CB4">
        <w:rPr>
          <w:rFonts w:ascii="Times New Roman" w:eastAsia="Times New Roman" w:hAnsi="Times New Roman" w:cs="Times New Roman"/>
          <w:bCs/>
          <w:sz w:val="28"/>
          <w:lang w:val="en-US"/>
        </w:rPr>
        <w:t xml:space="preserve"> </w:t>
      </w:r>
    </w:p>
    <w:p w:rsidR="00494CB4" w:rsidRPr="00494CB4" w:rsidRDefault="00494CB4" w:rsidP="00494CB4">
      <w:pPr>
        <w:numPr>
          <w:ilvl w:val="0"/>
          <w:numId w:val="2"/>
        </w:numPr>
        <w:spacing w:after="0" w:line="360" w:lineRule="auto"/>
        <w:ind w:left="360" w:firstLine="0"/>
        <w:jc w:val="both"/>
        <w:rPr>
          <w:rFonts w:ascii="Times New Roman" w:eastAsia="Times New Roman" w:hAnsi="Times New Roman" w:cs="Times New Roman"/>
          <w:bCs/>
          <w:sz w:val="28"/>
          <w:lang w:val="en-US"/>
        </w:rPr>
      </w:pPr>
      <w:bookmarkStart w:id="12" w:name="_Ref469098554"/>
      <w:r w:rsidRPr="00494CB4">
        <w:rPr>
          <w:rFonts w:ascii="Times New Roman" w:eastAsia="Times New Roman" w:hAnsi="Times New Roman" w:cs="Times New Roman"/>
          <w:bCs/>
          <w:sz w:val="28"/>
          <w:lang w:val="en-US"/>
        </w:rPr>
        <w:t xml:space="preserve">Kendrick M. L. Total laparoscopic </w:t>
      </w:r>
      <w:proofErr w:type="spellStart"/>
      <w:r w:rsidRPr="00494CB4">
        <w:rPr>
          <w:rFonts w:ascii="Times New Roman" w:eastAsia="Times New Roman" w:hAnsi="Times New Roman" w:cs="Times New Roman"/>
          <w:bCs/>
          <w:sz w:val="28"/>
          <w:lang w:val="en-US"/>
        </w:rPr>
        <w:t>pancreaticoduodenectomy</w:t>
      </w:r>
      <w:proofErr w:type="spellEnd"/>
      <w:r w:rsidRPr="00494CB4">
        <w:rPr>
          <w:rFonts w:ascii="Times New Roman" w:eastAsia="Times New Roman" w:hAnsi="Times New Roman" w:cs="Times New Roman"/>
          <w:bCs/>
          <w:sz w:val="28"/>
          <w:lang w:val="en-US"/>
        </w:rPr>
        <w:t xml:space="preserve">: feasibility and outcome in an early experience / M. L. Kendrick, D. </w:t>
      </w:r>
      <w:proofErr w:type="spellStart"/>
      <w:r w:rsidRPr="00494CB4">
        <w:rPr>
          <w:rFonts w:ascii="Times New Roman" w:eastAsia="Times New Roman" w:hAnsi="Times New Roman" w:cs="Times New Roman"/>
          <w:bCs/>
          <w:sz w:val="28"/>
          <w:lang w:val="en-US"/>
        </w:rPr>
        <w:t>Cusati</w:t>
      </w:r>
      <w:proofErr w:type="spellEnd"/>
      <w:r w:rsidRPr="00494CB4">
        <w:rPr>
          <w:rFonts w:ascii="Times New Roman" w:eastAsia="Times New Roman" w:hAnsi="Times New Roman" w:cs="Times New Roman"/>
          <w:bCs/>
          <w:sz w:val="28"/>
          <w:lang w:val="en-US"/>
        </w:rPr>
        <w:t xml:space="preserve"> // Arch. Surg. — 2010. — Vol. 145, No 1. — P. 19–23.</w:t>
      </w:r>
      <w:bookmarkEnd w:id="12"/>
      <w:r w:rsidRPr="00494CB4">
        <w:rPr>
          <w:rFonts w:ascii="Times New Roman" w:eastAsia="Times New Roman" w:hAnsi="Times New Roman" w:cs="Times New Roman"/>
          <w:bCs/>
          <w:sz w:val="28"/>
          <w:lang w:val="en-US"/>
        </w:rPr>
        <w:t xml:space="preserve"> </w:t>
      </w:r>
    </w:p>
    <w:p w:rsidR="00494CB4" w:rsidRPr="00494CB4" w:rsidRDefault="00494CB4" w:rsidP="00494CB4">
      <w:pPr>
        <w:numPr>
          <w:ilvl w:val="0"/>
          <w:numId w:val="2"/>
        </w:numPr>
        <w:spacing w:after="0" w:line="360" w:lineRule="auto"/>
        <w:ind w:left="360" w:firstLine="0"/>
        <w:jc w:val="both"/>
        <w:rPr>
          <w:rFonts w:ascii="Times New Roman" w:eastAsia="Times New Roman" w:hAnsi="Times New Roman" w:cs="Times New Roman"/>
          <w:bCs/>
          <w:sz w:val="28"/>
          <w:lang w:val="en-US"/>
        </w:rPr>
      </w:pPr>
      <w:bookmarkStart w:id="13" w:name="_Ref469098544"/>
      <w:r w:rsidRPr="00494CB4">
        <w:rPr>
          <w:rFonts w:ascii="Times New Roman" w:eastAsia="Times New Roman" w:hAnsi="Times New Roman" w:cs="Times New Roman"/>
          <w:bCs/>
          <w:sz w:val="28"/>
          <w:lang w:val="en-US"/>
        </w:rPr>
        <w:t xml:space="preserve">L. Matsuoka. The minimally invasive approach to surgical management of pancreatic diseases / L. Matsuoka, D. Parekh // </w:t>
      </w:r>
      <w:proofErr w:type="spellStart"/>
      <w:r w:rsidRPr="00494CB4">
        <w:rPr>
          <w:rFonts w:ascii="Times New Roman" w:eastAsia="Times New Roman" w:hAnsi="Times New Roman" w:cs="Times New Roman"/>
          <w:bCs/>
          <w:sz w:val="28"/>
          <w:lang w:val="en-US"/>
        </w:rPr>
        <w:t>Gastroenterrology</w:t>
      </w:r>
      <w:proofErr w:type="spellEnd"/>
      <w:r w:rsidRPr="00494CB4">
        <w:rPr>
          <w:rFonts w:ascii="Times New Roman" w:eastAsia="Times New Roman" w:hAnsi="Times New Roman" w:cs="Times New Roman"/>
          <w:bCs/>
          <w:sz w:val="28"/>
          <w:lang w:val="en-US"/>
        </w:rPr>
        <w:t xml:space="preserve"> Clinics. —2012. — Vol. 41, No 1. — P. 77–101.</w:t>
      </w:r>
      <w:bookmarkEnd w:id="13"/>
      <w:r w:rsidRPr="00494CB4">
        <w:rPr>
          <w:rFonts w:ascii="Times New Roman" w:eastAsia="Times New Roman" w:hAnsi="Times New Roman" w:cs="Times New Roman"/>
          <w:bCs/>
          <w:sz w:val="28"/>
          <w:lang w:val="en-US"/>
        </w:rPr>
        <w:t xml:space="preserve"> </w:t>
      </w:r>
    </w:p>
    <w:p w:rsidR="00494CB4" w:rsidRPr="00494CB4" w:rsidRDefault="00494CB4" w:rsidP="00494CB4">
      <w:pPr>
        <w:numPr>
          <w:ilvl w:val="0"/>
          <w:numId w:val="2"/>
        </w:numPr>
        <w:spacing w:after="0" w:line="360" w:lineRule="auto"/>
        <w:ind w:left="360" w:firstLine="0"/>
        <w:jc w:val="both"/>
        <w:rPr>
          <w:rFonts w:ascii="Times New Roman" w:eastAsia="Times New Roman" w:hAnsi="Times New Roman" w:cs="Times New Roman"/>
          <w:bCs/>
          <w:sz w:val="28"/>
          <w:lang w:val="en-US"/>
        </w:rPr>
      </w:pPr>
      <w:bookmarkStart w:id="14" w:name="_Ref469098549"/>
      <w:r w:rsidRPr="00494CB4">
        <w:rPr>
          <w:rFonts w:ascii="Times New Roman" w:eastAsia="Times New Roman" w:hAnsi="Times New Roman" w:cs="Times New Roman"/>
          <w:bCs/>
          <w:sz w:val="28"/>
          <w:lang w:val="en-US"/>
        </w:rPr>
        <w:t xml:space="preserve">Laparoscopic </w:t>
      </w:r>
      <w:proofErr w:type="spellStart"/>
      <w:r w:rsidRPr="00494CB4">
        <w:rPr>
          <w:rFonts w:ascii="Times New Roman" w:eastAsia="Times New Roman" w:hAnsi="Times New Roman" w:cs="Times New Roman"/>
          <w:bCs/>
          <w:sz w:val="28"/>
          <w:lang w:val="en-US"/>
        </w:rPr>
        <w:t>pancreaticoduodenectomy</w:t>
      </w:r>
      <w:proofErr w:type="spellEnd"/>
      <w:r w:rsidRPr="00494CB4">
        <w:rPr>
          <w:rFonts w:ascii="Times New Roman" w:eastAsia="Times New Roman" w:hAnsi="Times New Roman" w:cs="Times New Roman"/>
          <w:bCs/>
          <w:sz w:val="28"/>
          <w:lang w:val="en-US"/>
        </w:rPr>
        <w:t xml:space="preserve">: technique and outcomes / C. </w:t>
      </w:r>
      <w:proofErr w:type="spellStart"/>
      <w:r w:rsidRPr="00494CB4">
        <w:rPr>
          <w:rFonts w:ascii="Times New Roman" w:eastAsia="Times New Roman" w:hAnsi="Times New Roman" w:cs="Times New Roman"/>
          <w:bCs/>
          <w:sz w:val="28"/>
          <w:lang w:val="en-US"/>
        </w:rPr>
        <w:t>Palanivelu</w:t>
      </w:r>
      <w:proofErr w:type="spellEnd"/>
      <w:r w:rsidRPr="00494CB4">
        <w:rPr>
          <w:rFonts w:ascii="Times New Roman" w:eastAsia="Times New Roman" w:hAnsi="Times New Roman" w:cs="Times New Roman"/>
          <w:bCs/>
          <w:sz w:val="28"/>
          <w:lang w:val="en-US"/>
        </w:rPr>
        <w:t xml:space="preserve">, K. </w:t>
      </w:r>
      <w:proofErr w:type="spellStart"/>
      <w:r w:rsidRPr="00494CB4">
        <w:rPr>
          <w:rFonts w:ascii="Times New Roman" w:eastAsia="Times New Roman" w:hAnsi="Times New Roman" w:cs="Times New Roman"/>
          <w:bCs/>
          <w:sz w:val="28"/>
          <w:lang w:val="en-US"/>
        </w:rPr>
        <w:t>Jani</w:t>
      </w:r>
      <w:proofErr w:type="spellEnd"/>
      <w:r w:rsidRPr="00494CB4">
        <w:rPr>
          <w:rFonts w:ascii="Times New Roman" w:eastAsia="Times New Roman" w:hAnsi="Times New Roman" w:cs="Times New Roman"/>
          <w:bCs/>
          <w:sz w:val="28"/>
          <w:lang w:val="en-US"/>
        </w:rPr>
        <w:t xml:space="preserve">, P. </w:t>
      </w:r>
      <w:proofErr w:type="spellStart"/>
      <w:r w:rsidRPr="00494CB4">
        <w:rPr>
          <w:rFonts w:ascii="Times New Roman" w:eastAsia="Times New Roman" w:hAnsi="Times New Roman" w:cs="Times New Roman"/>
          <w:bCs/>
          <w:sz w:val="28"/>
          <w:lang w:val="en-US"/>
        </w:rPr>
        <w:t>Senthilnathan</w:t>
      </w:r>
      <w:proofErr w:type="spellEnd"/>
      <w:r w:rsidRPr="00494CB4">
        <w:rPr>
          <w:rFonts w:ascii="Times New Roman" w:eastAsia="Times New Roman" w:hAnsi="Times New Roman" w:cs="Times New Roman"/>
          <w:bCs/>
          <w:sz w:val="28"/>
          <w:lang w:val="en-US"/>
        </w:rPr>
        <w:t xml:space="preserve"> [et al.] // J. Am. Coll. Surg. — 2007. —Vol. 205, No 2. — P. 222–230.</w:t>
      </w:r>
      <w:bookmarkEnd w:id="14"/>
    </w:p>
    <w:p w:rsidR="00494CB4" w:rsidRPr="00494CB4" w:rsidRDefault="00494CB4" w:rsidP="00494CB4">
      <w:pPr>
        <w:numPr>
          <w:ilvl w:val="0"/>
          <w:numId w:val="2"/>
        </w:numPr>
        <w:spacing w:after="0" w:line="360" w:lineRule="auto"/>
        <w:ind w:left="360" w:firstLine="0"/>
        <w:jc w:val="both"/>
        <w:rPr>
          <w:rFonts w:ascii="Times New Roman" w:eastAsia="Times New Roman" w:hAnsi="Times New Roman" w:cs="Times New Roman"/>
          <w:bCs/>
          <w:sz w:val="28"/>
          <w:lang w:val="en-US"/>
        </w:rPr>
      </w:pPr>
      <w:bookmarkStart w:id="15" w:name="_Ref469098389"/>
      <w:r w:rsidRPr="00494CB4">
        <w:rPr>
          <w:rFonts w:ascii="Times New Roman" w:eastAsia="Times New Roman" w:hAnsi="Times New Roman" w:cs="Times New Roman"/>
          <w:bCs/>
          <w:sz w:val="28"/>
          <w:lang w:val="en-US"/>
        </w:rPr>
        <w:t xml:space="preserve">Moen J. Small bowel obstruction caused by </w:t>
      </w:r>
      <w:proofErr w:type="spellStart"/>
      <w:r w:rsidRPr="00494CB4">
        <w:rPr>
          <w:rFonts w:ascii="Times New Roman" w:eastAsia="Times New Roman" w:hAnsi="Times New Roman" w:cs="Times New Roman"/>
          <w:bCs/>
          <w:sz w:val="28"/>
          <w:lang w:val="en-US"/>
        </w:rPr>
        <w:t>heterotopic</w:t>
      </w:r>
      <w:proofErr w:type="spellEnd"/>
      <w:r w:rsidRPr="00494CB4">
        <w:rPr>
          <w:rFonts w:ascii="Times New Roman" w:eastAsia="Times New Roman" w:hAnsi="Times New Roman" w:cs="Times New Roman"/>
          <w:bCs/>
          <w:sz w:val="28"/>
          <w:lang w:val="en-US"/>
        </w:rPr>
        <w:t xml:space="preserve"> pancreas in an adult / J. Moen, E. Mack // Am. Surg. — 1989. — Vol. 55. — P. 503–504.</w:t>
      </w:r>
      <w:bookmarkEnd w:id="15"/>
      <w:r w:rsidRPr="00494CB4">
        <w:rPr>
          <w:rFonts w:ascii="Times New Roman" w:eastAsia="Times New Roman" w:hAnsi="Times New Roman" w:cs="Times New Roman"/>
          <w:bCs/>
          <w:sz w:val="28"/>
          <w:lang w:val="en-US"/>
        </w:rPr>
        <w:t xml:space="preserve"> </w:t>
      </w:r>
    </w:p>
    <w:p w:rsidR="00494CB4" w:rsidRPr="00494CB4" w:rsidRDefault="00494CB4" w:rsidP="00494CB4">
      <w:pPr>
        <w:numPr>
          <w:ilvl w:val="0"/>
          <w:numId w:val="2"/>
        </w:numPr>
        <w:spacing w:after="0" w:line="360" w:lineRule="auto"/>
        <w:ind w:left="360" w:firstLine="0"/>
        <w:jc w:val="both"/>
        <w:rPr>
          <w:rFonts w:ascii="Times New Roman" w:eastAsia="Times New Roman" w:hAnsi="Times New Roman" w:cs="Times New Roman"/>
          <w:bCs/>
          <w:sz w:val="28"/>
          <w:lang w:val="en-US"/>
        </w:rPr>
      </w:pPr>
      <w:bookmarkStart w:id="16" w:name="_Ref469098557"/>
      <w:r w:rsidRPr="00494CB4">
        <w:rPr>
          <w:rFonts w:ascii="Times New Roman" w:eastAsia="Times New Roman" w:hAnsi="Times New Roman" w:cs="Times New Roman"/>
          <w:bCs/>
          <w:sz w:val="28"/>
          <w:lang w:val="en-US"/>
        </w:rPr>
        <w:t xml:space="preserve">Postoperative infectious complications after pancreatic resection / K. Okano, T. </w:t>
      </w:r>
      <w:proofErr w:type="spellStart"/>
      <w:r w:rsidRPr="00494CB4">
        <w:rPr>
          <w:rFonts w:ascii="Times New Roman" w:eastAsia="Times New Roman" w:hAnsi="Times New Roman" w:cs="Times New Roman"/>
          <w:bCs/>
          <w:sz w:val="28"/>
          <w:lang w:val="en-US"/>
        </w:rPr>
        <w:t>Hirao</w:t>
      </w:r>
      <w:proofErr w:type="spellEnd"/>
      <w:r w:rsidRPr="00494CB4">
        <w:rPr>
          <w:rFonts w:ascii="Times New Roman" w:eastAsia="Times New Roman" w:hAnsi="Times New Roman" w:cs="Times New Roman"/>
          <w:bCs/>
          <w:sz w:val="28"/>
          <w:lang w:val="en-US"/>
        </w:rPr>
        <w:t xml:space="preserve">, M. </w:t>
      </w:r>
      <w:proofErr w:type="spellStart"/>
      <w:r w:rsidRPr="00494CB4">
        <w:rPr>
          <w:rFonts w:ascii="Times New Roman" w:eastAsia="Times New Roman" w:hAnsi="Times New Roman" w:cs="Times New Roman"/>
          <w:bCs/>
          <w:sz w:val="28"/>
          <w:lang w:val="en-US"/>
        </w:rPr>
        <w:t>Unno</w:t>
      </w:r>
      <w:proofErr w:type="spellEnd"/>
      <w:r w:rsidRPr="00494CB4">
        <w:rPr>
          <w:rFonts w:ascii="Times New Roman" w:eastAsia="Times New Roman" w:hAnsi="Times New Roman" w:cs="Times New Roman"/>
          <w:bCs/>
          <w:sz w:val="28"/>
          <w:lang w:val="en-US"/>
        </w:rPr>
        <w:t xml:space="preserve"> [et al.] // Br. J. Surg. — 2015. — Vol. 102, No 12. — P. 1551–1560.</w:t>
      </w:r>
      <w:bookmarkEnd w:id="16"/>
    </w:p>
    <w:p w:rsidR="00494CB4" w:rsidRPr="00494CB4" w:rsidRDefault="00494CB4" w:rsidP="00494CB4">
      <w:pPr>
        <w:numPr>
          <w:ilvl w:val="0"/>
          <w:numId w:val="2"/>
        </w:numPr>
        <w:spacing w:after="0" w:line="360" w:lineRule="auto"/>
        <w:ind w:left="360" w:firstLine="0"/>
        <w:jc w:val="both"/>
        <w:rPr>
          <w:rFonts w:ascii="Times New Roman" w:eastAsia="Times New Roman" w:hAnsi="Times New Roman" w:cs="Times New Roman"/>
          <w:bCs/>
          <w:sz w:val="28"/>
          <w:lang w:val="en-US"/>
        </w:rPr>
      </w:pPr>
      <w:bookmarkStart w:id="17" w:name="_Ref469098415"/>
      <w:proofErr w:type="spellStart"/>
      <w:r w:rsidRPr="00494CB4">
        <w:rPr>
          <w:rFonts w:ascii="Times New Roman" w:eastAsia="Times New Roman" w:hAnsi="Times New Roman" w:cs="Times New Roman"/>
          <w:bCs/>
          <w:sz w:val="28"/>
          <w:lang w:val="en-US"/>
        </w:rPr>
        <w:t>Potet</w:t>
      </w:r>
      <w:proofErr w:type="spellEnd"/>
      <w:r w:rsidRPr="00494CB4">
        <w:rPr>
          <w:rFonts w:ascii="Times New Roman" w:eastAsia="Times New Roman" w:hAnsi="Times New Roman" w:cs="Times New Roman"/>
          <w:bCs/>
          <w:sz w:val="28"/>
          <w:lang w:val="en-US"/>
        </w:rPr>
        <w:t xml:space="preserve"> F. </w:t>
      </w:r>
      <w:proofErr w:type="spellStart"/>
      <w:r w:rsidRPr="00494CB4">
        <w:rPr>
          <w:rFonts w:ascii="Times New Roman" w:eastAsia="Times New Roman" w:hAnsi="Times New Roman" w:cs="Times New Roman"/>
          <w:bCs/>
          <w:sz w:val="28"/>
          <w:lang w:val="en-US"/>
        </w:rPr>
        <w:t>Dystrophiekystiquesur</w:t>
      </w:r>
      <w:proofErr w:type="spellEnd"/>
      <w:r w:rsidRPr="00494CB4">
        <w:rPr>
          <w:rFonts w:ascii="Times New Roman" w:eastAsia="Times New Roman" w:hAnsi="Times New Roman" w:cs="Times New Roman"/>
          <w:bCs/>
          <w:sz w:val="28"/>
          <w:lang w:val="en-US"/>
        </w:rPr>
        <w:t xml:space="preserve"> pancreas aberrant de la </w:t>
      </w:r>
      <w:proofErr w:type="spellStart"/>
      <w:r w:rsidRPr="00494CB4">
        <w:rPr>
          <w:rFonts w:ascii="Times New Roman" w:eastAsia="Times New Roman" w:hAnsi="Times New Roman" w:cs="Times New Roman"/>
          <w:bCs/>
          <w:sz w:val="28"/>
          <w:lang w:val="en-US"/>
        </w:rPr>
        <w:t>paroiduodenale</w:t>
      </w:r>
      <w:proofErr w:type="spellEnd"/>
      <w:r w:rsidRPr="00494CB4">
        <w:rPr>
          <w:rFonts w:ascii="Times New Roman" w:eastAsia="Times New Roman" w:hAnsi="Times New Roman" w:cs="Times New Roman"/>
          <w:bCs/>
          <w:sz w:val="28"/>
          <w:lang w:val="en-US"/>
        </w:rPr>
        <w:t xml:space="preserve"> / F. </w:t>
      </w:r>
      <w:proofErr w:type="spellStart"/>
      <w:r w:rsidRPr="00494CB4">
        <w:rPr>
          <w:rFonts w:ascii="Times New Roman" w:eastAsia="Times New Roman" w:hAnsi="Times New Roman" w:cs="Times New Roman"/>
          <w:bCs/>
          <w:sz w:val="28"/>
          <w:lang w:val="en-US"/>
        </w:rPr>
        <w:t>Potet</w:t>
      </w:r>
      <w:proofErr w:type="spellEnd"/>
      <w:r w:rsidRPr="00494CB4">
        <w:rPr>
          <w:rFonts w:ascii="Times New Roman" w:eastAsia="Times New Roman" w:hAnsi="Times New Roman" w:cs="Times New Roman"/>
          <w:bCs/>
          <w:sz w:val="28"/>
          <w:lang w:val="en-US"/>
        </w:rPr>
        <w:t xml:space="preserve">, N. </w:t>
      </w:r>
      <w:proofErr w:type="spellStart"/>
      <w:r w:rsidRPr="00494CB4">
        <w:rPr>
          <w:rFonts w:ascii="Times New Roman" w:eastAsia="Times New Roman" w:hAnsi="Times New Roman" w:cs="Times New Roman"/>
          <w:bCs/>
          <w:sz w:val="28"/>
          <w:lang w:val="en-US"/>
        </w:rPr>
        <w:t>Duclert</w:t>
      </w:r>
      <w:proofErr w:type="spellEnd"/>
      <w:r w:rsidRPr="00494CB4">
        <w:rPr>
          <w:rFonts w:ascii="Times New Roman" w:eastAsia="Times New Roman" w:hAnsi="Times New Roman" w:cs="Times New Roman"/>
          <w:bCs/>
          <w:sz w:val="28"/>
          <w:lang w:val="en-US"/>
        </w:rPr>
        <w:t xml:space="preserve"> // Arch. Fr. Mal. App. Dig. — 1970. — Vol. 59. — P. 223.</w:t>
      </w:r>
      <w:bookmarkEnd w:id="17"/>
    </w:p>
    <w:p w:rsidR="00494CB4" w:rsidRPr="00494CB4" w:rsidRDefault="00494CB4" w:rsidP="00494CB4">
      <w:pPr>
        <w:numPr>
          <w:ilvl w:val="0"/>
          <w:numId w:val="2"/>
        </w:numPr>
        <w:spacing w:after="0" w:line="360" w:lineRule="auto"/>
        <w:ind w:left="360" w:firstLine="0"/>
        <w:jc w:val="both"/>
        <w:rPr>
          <w:rFonts w:ascii="Times New Roman" w:eastAsia="Times New Roman" w:hAnsi="Times New Roman" w:cs="Times New Roman"/>
          <w:bCs/>
          <w:sz w:val="28"/>
          <w:lang w:val="en-US"/>
        </w:rPr>
      </w:pPr>
      <w:bookmarkStart w:id="18" w:name="_Ref469098393"/>
      <w:proofErr w:type="spellStart"/>
      <w:r w:rsidRPr="00494CB4">
        <w:rPr>
          <w:rFonts w:ascii="Times New Roman" w:eastAsia="Times New Roman" w:hAnsi="Times New Roman" w:cs="Times New Roman"/>
          <w:bCs/>
          <w:sz w:val="28"/>
          <w:lang w:val="en-US"/>
        </w:rPr>
        <w:lastRenderedPageBreak/>
        <w:t>Skandalakis</w:t>
      </w:r>
      <w:proofErr w:type="spellEnd"/>
      <w:r w:rsidRPr="00494CB4">
        <w:rPr>
          <w:rFonts w:ascii="Times New Roman" w:eastAsia="Times New Roman" w:hAnsi="Times New Roman" w:cs="Times New Roman"/>
          <w:bCs/>
          <w:sz w:val="28"/>
          <w:lang w:val="en-US"/>
        </w:rPr>
        <w:t xml:space="preserve"> J. E. Congenital anomalies and variations of the pancreas and pancreatic and </w:t>
      </w:r>
      <w:proofErr w:type="spellStart"/>
      <w:r w:rsidRPr="00494CB4">
        <w:rPr>
          <w:rFonts w:ascii="Times New Roman" w:eastAsia="Times New Roman" w:hAnsi="Times New Roman" w:cs="Times New Roman"/>
          <w:bCs/>
          <w:sz w:val="28"/>
          <w:lang w:val="en-US"/>
        </w:rPr>
        <w:t>extrahepatic</w:t>
      </w:r>
      <w:proofErr w:type="spellEnd"/>
      <w:r w:rsidRPr="00494CB4">
        <w:rPr>
          <w:rFonts w:ascii="Times New Roman" w:eastAsia="Times New Roman" w:hAnsi="Times New Roman" w:cs="Times New Roman"/>
          <w:bCs/>
          <w:sz w:val="28"/>
          <w:lang w:val="en-US"/>
        </w:rPr>
        <w:t xml:space="preserve"> bile ducts / J. E. </w:t>
      </w:r>
      <w:proofErr w:type="spellStart"/>
      <w:r w:rsidRPr="00494CB4">
        <w:rPr>
          <w:rFonts w:ascii="Times New Roman" w:eastAsia="Times New Roman" w:hAnsi="Times New Roman" w:cs="Times New Roman"/>
          <w:bCs/>
          <w:sz w:val="28"/>
          <w:lang w:val="en-US"/>
        </w:rPr>
        <w:t>Skandalakis</w:t>
      </w:r>
      <w:proofErr w:type="spellEnd"/>
      <w:r w:rsidRPr="00494CB4">
        <w:rPr>
          <w:rFonts w:ascii="Times New Roman" w:eastAsia="Times New Roman" w:hAnsi="Times New Roman" w:cs="Times New Roman"/>
          <w:bCs/>
          <w:sz w:val="28"/>
          <w:lang w:val="en-US"/>
        </w:rPr>
        <w:t xml:space="preserve">, L. J. </w:t>
      </w:r>
      <w:proofErr w:type="spellStart"/>
      <w:r w:rsidRPr="00494CB4">
        <w:rPr>
          <w:rFonts w:ascii="Times New Roman" w:eastAsia="Times New Roman" w:hAnsi="Times New Roman" w:cs="Times New Roman"/>
          <w:bCs/>
          <w:sz w:val="28"/>
          <w:lang w:val="en-US"/>
        </w:rPr>
        <w:t>Skandalakis</w:t>
      </w:r>
      <w:proofErr w:type="spellEnd"/>
      <w:r w:rsidRPr="00494CB4">
        <w:rPr>
          <w:rFonts w:ascii="Times New Roman" w:eastAsia="Times New Roman" w:hAnsi="Times New Roman" w:cs="Times New Roman"/>
          <w:bCs/>
          <w:sz w:val="28"/>
          <w:lang w:val="en-US"/>
        </w:rPr>
        <w:t xml:space="preserve">, G. L. </w:t>
      </w:r>
      <w:proofErr w:type="spellStart"/>
      <w:r w:rsidRPr="00494CB4">
        <w:rPr>
          <w:rFonts w:ascii="Times New Roman" w:eastAsia="Times New Roman" w:hAnsi="Times New Roman" w:cs="Times New Roman"/>
          <w:bCs/>
          <w:sz w:val="28"/>
          <w:lang w:val="en-US"/>
        </w:rPr>
        <w:t>Colborn</w:t>
      </w:r>
      <w:proofErr w:type="spellEnd"/>
      <w:r w:rsidRPr="00494CB4">
        <w:rPr>
          <w:rFonts w:ascii="Times New Roman" w:eastAsia="Times New Roman" w:hAnsi="Times New Roman" w:cs="Times New Roman"/>
          <w:bCs/>
          <w:sz w:val="28"/>
          <w:lang w:val="en-US"/>
        </w:rPr>
        <w:t xml:space="preserve"> // The Pancreas / Ed. H. G. </w:t>
      </w:r>
      <w:proofErr w:type="spellStart"/>
      <w:r w:rsidRPr="00494CB4">
        <w:rPr>
          <w:rFonts w:ascii="Times New Roman" w:eastAsia="Times New Roman" w:hAnsi="Times New Roman" w:cs="Times New Roman"/>
          <w:bCs/>
          <w:sz w:val="28"/>
          <w:lang w:val="en-US"/>
        </w:rPr>
        <w:t>Beger</w:t>
      </w:r>
      <w:proofErr w:type="spellEnd"/>
      <w:r w:rsidRPr="00494CB4">
        <w:rPr>
          <w:rFonts w:ascii="Times New Roman" w:eastAsia="Times New Roman" w:hAnsi="Times New Roman" w:cs="Times New Roman"/>
          <w:bCs/>
          <w:sz w:val="28"/>
          <w:lang w:val="en-US"/>
        </w:rPr>
        <w:t xml:space="preserve"> [et al.]. — </w:t>
      </w:r>
      <w:proofErr w:type="gramStart"/>
      <w:r w:rsidRPr="00494CB4">
        <w:rPr>
          <w:rFonts w:ascii="Times New Roman" w:eastAsia="Times New Roman" w:hAnsi="Times New Roman" w:cs="Times New Roman"/>
          <w:bCs/>
          <w:sz w:val="28"/>
          <w:lang w:val="en-US"/>
        </w:rPr>
        <w:t>Oxford :</w:t>
      </w:r>
      <w:proofErr w:type="gramEnd"/>
      <w:r w:rsidRPr="00494CB4">
        <w:rPr>
          <w:rFonts w:ascii="Times New Roman" w:eastAsia="Times New Roman" w:hAnsi="Times New Roman" w:cs="Times New Roman"/>
          <w:bCs/>
          <w:sz w:val="28"/>
          <w:lang w:val="en-US"/>
        </w:rPr>
        <w:t xml:space="preserve"> Blackwell Science, 1998. — P. 28–30.</w:t>
      </w:r>
      <w:bookmarkEnd w:id="18"/>
      <w:r w:rsidRPr="00494CB4">
        <w:rPr>
          <w:rFonts w:ascii="Times New Roman" w:eastAsia="Times New Roman" w:hAnsi="Times New Roman" w:cs="Times New Roman"/>
          <w:bCs/>
          <w:sz w:val="28"/>
          <w:lang w:val="en-US"/>
        </w:rPr>
        <w:t xml:space="preserve"> </w:t>
      </w:r>
    </w:p>
    <w:p w:rsidR="00494CB4" w:rsidRPr="00494CB4" w:rsidRDefault="00494CB4" w:rsidP="00494CB4">
      <w:pPr>
        <w:numPr>
          <w:ilvl w:val="0"/>
          <w:numId w:val="2"/>
        </w:numPr>
        <w:spacing w:after="0" w:line="360" w:lineRule="auto"/>
        <w:ind w:left="360" w:firstLine="0"/>
        <w:jc w:val="both"/>
        <w:rPr>
          <w:rFonts w:ascii="Times New Roman" w:eastAsia="Times New Roman" w:hAnsi="Times New Roman" w:cs="Times New Roman"/>
          <w:bCs/>
          <w:sz w:val="28"/>
          <w:lang w:val="en-US"/>
        </w:rPr>
      </w:pPr>
      <w:bookmarkStart w:id="19" w:name="_Ref469098397"/>
      <w:proofErr w:type="spellStart"/>
      <w:r w:rsidRPr="00494CB4">
        <w:rPr>
          <w:rFonts w:ascii="Times New Roman" w:eastAsia="Times New Roman" w:hAnsi="Times New Roman" w:cs="Times New Roman"/>
          <w:bCs/>
          <w:sz w:val="28"/>
          <w:lang w:val="en-US"/>
        </w:rPr>
        <w:t>Skandalakis</w:t>
      </w:r>
      <w:proofErr w:type="spellEnd"/>
      <w:r w:rsidRPr="00494CB4">
        <w:rPr>
          <w:rFonts w:ascii="Times New Roman" w:eastAsia="Times New Roman" w:hAnsi="Times New Roman" w:cs="Times New Roman"/>
          <w:bCs/>
          <w:sz w:val="28"/>
          <w:lang w:val="en-US"/>
        </w:rPr>
        <w:t xml:space="preserve"> J. E. </w:t>
      </w:r>
      <w:proofErr w:type="spellStart"/>
      <w:r w:rsidRPr="00494CB4">
        <w:rPr>
          <w:rFonts w:ascii="Times New Roman" w:eastAsia="Times New Roman" w:hAnsi="Times New Roman" w:cs="Times New Roman"/>
          <w:bCs/>
          <w:sz w:val="28"/>
          <w:lang w:val="en-US"/>
        </w:rPr>
        <w:t>Embriology</w:t>
      </w:r>
      <w:proofErr w:type="spellEnd"/>
      <w:r w:rsidRPr="00494CB4">
        <w:rPr>
          <w:rFonts w:ascii="Times New Roman" w:eastAsia="Times New Roman" w:hAnsi="Times New Roman" w:cs="Times New Roman"/>
          <w:bCs/>
          <w:sz w:val="28"/>
          <w:lang w:val="en-US"/>
        </w:rPr>
        <w:t xml:space="preserve"> for surgeons: the embryological basis for treatment of congenital anomalies / J. E. </w:t>
      </w:r>
      <w:proofErr w:type="spellStart"/>
      <w:r w:rsidRPr="00494CB4">
        <w:rPr>
          <w:rFonts w:ascii="Times New Roman" w:eastAsia="Times New Roman" w:hAnsi="Times New Roman" w:cs="Times New Roman"/>
          <w:bCs/>
          <w:sz w:val="28"/>
          <w:lang w:val="en-US"/>
        </w:rPr>
        <w:t>Skandalakis</w:t>
      </w:r>
      <w:proofErr w:type="spellEnd"/>
      <w:r w:rsidRPr="00494CB4">
        <w:rPr>
          <w:rFonts w:ascii="Times New Roman" w:eastAsia="Times New Roman" w:hAnsi="Times New Roman" w:cs="Times New Roman"/>
          <w:bCs/>
          <w:sz w:val="28"/>
          <w:lang w:val="en-US"/>
        </w:rPr>
        <w:t xml:space="preserve">, S. W. Grey. — 2nd ed. — </w:t>
      </w:r>
      <w:proofErr w:type="gramStart"/>
      <w:r w:rsidRPr="00494CB4">
        <w:rPr>
          <w:rFonts w:ascii="Times New Roman" w:eastAsia="Times New Roman" w:hAnsi="Times New Roman" w:cs="Times New Roman"/>
          <w:bCs/>
          <w:sz w:val="28"/>
          <w:lang w:val="en-US"/>
        </w:rPr>
        <w:t>Baltimore :</w:t>
      </w:r>
      <w:proofErr w:type="gramEnd"/>
      <w:r w:rsidRPr="00494CB4">
        <w:rPr>
          <w:rFonts w:ascii="Times New Roman" w:eastAsia="Times New Roman" w:hAnsi="Times New Roman" w:cs="Times New Roman"/>
          <w:bCs/>
          <w:sz w:val="28"/>
          <w:lang w:val="en-US"/>
        </w:rPr>
        <w:t xml:space="preserve"> Williams Wilkins, 1994. — P. 366–387.</w:t>
      </w:r>
      <w:bookmarkEnd w:id="19"/>
    </w:p>
    <w:p w:rsidR="00494CB4" w:rsidRPr="00494CB4" w:rsidRDefault="00494CB4" w:rsidP="00494CB4">
      <w:pPr>
        <w:numPr>
          <w:ilvl w:val="0"/>
          <w:numId w:val="2"/>
        </w:numPr>
        <w:spacing w:after="0" w:line="360" w:lineRule="auto"/>
        <w:ind w:left="360" w:firstLine="0"/>
        <w:jc w:val="both"/>
        <w:rPr>
          <w:rFonts w:ascii="Times New Roman" w:eastAsia="Times New Roman" w:hAnsi="Times New Roman" w:cs="Times New Roman"/>
          <w:bCs/>
          <w:sz w:val="28"/>
        </w:rPr>
      </w:pPr>
      <w:bookmarkStart w:id="20" w:name="_Ref469098514"/>
      <w:proofErr w:type="spellStart"/>
      <w:r w:rsidRPr="00494CB4">
        <w:rPr>
          <w:rFonts w:ascii="Times New Roman" w:eastAsia="Times New Roman" w:hAnsi="Times New Roman" w:cs="Times New Roman"/>
          <w:bCs/>
          <w:sz w:val="28"/>
          <w:lang w:val="en-US"/>
        </w:rPr>
        <w:t>Traitement</w:t>
      </w:r>
      <w:proofErr w:type="spellEnd"/>
      <w:r w:rsidRPr="00494CB4">
        <w:rPr>
          <w:rFonts w:ascii="Times New Roman" w:eastAsia="Times New Roman" w:hAnsi="Times New Roman" w:cs="Times New Roman"/>
          <w:bCs/>
          <w:sz w:val="28"/>
          <w:lang w:val="en-US"/>
        </w:rPr>
        <w:t xml:space="preserve"> </w:t>
      </w:r>
      <w:proofErr w:type="spellStart"/>
      <w:r w:rsidRPr="00494CB4">
        <w:rPr>
          <w:rFonts w:ascii="Times New Roman" w:eastAsia="Times New Roman" w:hAnsi="Times New Roman" w:cs="Times New Roman"/>
          <w:bCs/>
          <w:sz w:val="28"/>
          <w:lang w:val="en-US"/>
        </w:rPr>
        <w:t>endoscopique</w:t>
      </w:r>
      <w:proofErr w:type="spellEnd"/>
      <w:r w:rsidRPr="00494CB4">
        <w:rPr>
          <w:rFonts w:ascii="Times New Roman" w:eastAsia="Times New Roman" w:hAnsi="Times New Roman" w:cs="Times New Roman"/>
          <w:bCs/>
          <w:sz w:val="28"/>
          <w:lang w:val="en-US"/>
        </w:rPr>
        <w:t xml:space="preserve"> de la </w:t>
      </w:r>
      <w:proofErr w:type="spellStart"/>
      <w:r w:rsidRPr="00494CB4">
        <w:rPr>
          <w:rFonts w:ascii="Times New Roman" w:eastAsia="Times New Roman" w:hAnsi="Times New Roman" w:cs="Times New Roman"/>
          <w:bCs/>
          <w:sz w:val="28"/>
          <w:lang w:val="en-US"/>
        </w:rPr>
        <w:t>dystrophie</w:t>
      </w:r>
      <w:proofErr w:type="spellEnd"/>
      <w:r w:rsidRPr="00494CB4">
        <w:rPr>
          <w:rFonts w:ascii="Times New Roman" w:eastAsia="Times New Roman" w:hAnsi="Times New Roman" w:cs="Times New Roman"/>
          <w:bCs/>
          <w:sz w:val="28"/>
          <w:lang w:val="en-US"/>
        </w:rPr>
        <w:t xml:space="preserve"> </w:t>
      </w:r>
      <w:proofErr w:type="spellStart"/>
      <w:r w:rsidRPr="00494CB4">
        <w:rPr>
          <w:rFonts w:ascii="Times New Roman" w:eastAsia="Times New Roman" w:hAnsi="Times New Roman" w:cs="Times New Roman"/>
          <w:bCs/>
          <w:sz w:val="28"/>
          <w:lang w:val="en-US"/>
        </w:rPr>
        <w:t>kystique</w:t>
      </w:r>
      <w:proofErr w:type="spellEnd"/>
      <w:r w:rsidRPr="00494CB4">
        <w:rPr>
          <w:rFonts w:ascii="Times New Roman" w:eastAsia="Times New Roman" w:hAnsi="Times New Roman" w:cs="Times New Roman"/>
          <w:bCs/>
          <w:sz w:val="28"/>
          <w:lang w:val="en-US"/>
        </w:rPr>
        <w:t xml:space="preserve"> de la </w:t>
      </w:r>
      <w:proofErr w:type="spellStart"/>
      <w:r w:rsidRPr="00494CB4">
        <w:rPr>
          <w:rFonts w:ascii="Times New Roman" w:eastAsia="Times New Roman" w:hAnsi="Times New Roman" w:cs="Times New Roman"/>
          <w:bCs/>
          <w:sz w:val="28"/>
          <w:lang w:val="en-US"/>
        </w:rPr>
        <w:t>paroi</w:t>
      </w:r>
      <w:proofErr w:type="spellEnd"/>
      <w:r w:rsidRPr="00494CB4">
        <w:rPr>
          <w:rFonts w:ascii="Times New Roman" w:eastAsia="Times New Roman" w:hAnsi="Times New Roman" w:cs="Times New Roman"/>
          <w:bCs/>
          <w:sz w:val="28"/>
          <w:lang w:val="en-US"/>
        </w:rPr>
        <w:t xml:space="preserve"> </w:t>
      </w:r>
      <w:proofErr w:type="spellStart"/>
      <w:r w:rsidRPr="00494CB4">
        <w:rPr>
          <w:rFonts w:ascii="Times New Roman" w:eastAsia="Times New Roman" w:hAnsi="Times New Roman" w:cs="Times New Roman"/>
          <w:bCs/>
          <w:sz w:val="28"/>
          <w:lang w:val="en-US"/>
        </w:rPr>
        <w:t>duodenale</w:t>
      </w:r>
      <w:proofErr w:type="spellEnd"/>
      <w:r w:rsidRPr="00494CB4">
        <w:rPr>
          <w:rFonts w:ascii="Times New Roman" w:eastAsia="Times New Roman" w:hAnsi="Times New Roman" w:cs="Times New Roman"/>
          <w:bCs/>
          <w:sz w:val="28"/>
          <w:lang w:val="en-US"/>
        </w:rPr>
        <w:t xml:space="preserve"> (abstract) / T. </w:t>
      </w:r>
      <w:proofErr w:type="spellStart"/>
      <w:r w:rsidRPr="00494CB4">
        <w:rPr>
          <w:rFonts w:ascii="Times New Roman" w:eastAsia="Times New Roman" w:hAnsi="Times New Roman" w:cs="Times New Roman"/>
          <w:bCs/>
          <w:sz w:val="28"/>
          <w:lang w:val="en-US"/>
        </w:rPr>
        <w:t>Ponchon</w:t>
      </w:r>
      <w:proofErr w:type="spellEnd"/>
      <w:r w:rsidRPr="00494CB4">
        <w:rPr>
          <w:rFonts w:ascii="Times New Roman" w:eastAsia="Times New Roman" w:hAnsi="Times New Roman" w:cs="Times New Roman"/>
          <w:bCs/>
          <w:sz w:val="28"/>
          <w:lang w:val="en-US"/>
        </w:rPr>
        <w:t xml:space="preserve">, B. Napoleon, F. </w:t>
      </w:r>
      <w:proofErr w:type="spellStart"/>
      <w:r w:rsidRPr="00494CB4">
        <w:rPr>
          <w:rFonts w:ascii="Times New Roman" w:eastAsia="Times New Roman" w:hAnsi="Times New Roman" w:cs="Times New Roman"/>
          <w:bCs/>
          <w:sz w:val="28"/>
          <w:lang w:val="en-US"/>
        </w:rPr>
        <w:t>Hedelius</w:t>
      </w:r>
      <w:proofErr w:type="spellEnd"/>
      <w:r w:rsidRPr="00494CB4">
        <w:rPr>
          <w:rFonts w:ascii="Times New Roman" w:eastAsia="Times New Roman" w:hAnsi="Times New Roman" w:cs="Times New Roman"/>
          <w:bCs/>
          <w:sz w:val="28"/>
          <w:lang w:val="en-US"/>
        </w:rPr>
        <w:t xml:space="preserve">, R. </w:t>
      </w:r>
      <w:proofErr w:type="spellStart"/>
      <w:r w:rsidRPr="00494CB4">
        <w:rPr>
          <w:rFonts w:ascii="Times New Roman" w:eastAsia="Times New Roman" w:hAnsi="Times New Roman" w:cs="Times New Roman"/>
          <w:bCs/>
          <w:sz w:val="28"/>
          <w:lang w:val="en-US"/>
        </w:rPr>
        <w:t>Bory</w:t>
      </w:r>
      <w:proofErr w:type="spellEnd"/>
      <w:r w:rsidRPr="00494CB4">
        <w:rPr>
          <w:rFonts w:ascii="Times New Roman" w:eastAsia="Times New Roman" w:hAnsi="Times New Roman" w:cs="Times New Roman"/>
          <w:bCs/>
          <w:sz w:val="28"/>
          <w:lang w:val="en-US"/>
        </w:rPr>
        <w:t xml:space="preserve"> // </w:t>
      </w:r>
      <w:proofErr w:type="spellStart"/>
      <w:r w:rsidRPr="00494CB4">
        <w:rPr>
          <w:rFonts w:ascii="Times New Roman" w:eastAsia="Times New Roman" w:hAnsi="Times New Roman" w:cs="Times New Roman"/>
          <w:bCs/>
          <w:sz w:val="28"/>
          <w:lang w:val="en-US"/>
        </w:rPr>
        <w:t>Gastroenterol</w:t>
      </w:r>
      <w:proofErr w:type="spellEnd"/>
      <w:r w:rsidRPr="00494CB4">
        <w:rPr>
          <w:rFonts w:ascii="Times New Roman" w:eastAsia="Times New Roman" w:hAnsi="Times New Roman" w:cs="Times New Roman"/>
          <w:bCs/>
          <w:sz w:val="28"/>
          <w:lang w:val="en-US"/>
        </w:rPr>
        <w:t xml:space="preserve">. </w:t>
      </w:r>
      <w:proofErr w:type="spellStart"/>
      <w:r w:rsidRPr="00494CB4">
        <w:rPr>
          <w:rFonts w:ascii="Times New Roman" w:eastAsia="Times New Roman" w:hAnsi="Times New Roman" w:cs="Times New Roman"/>
          <w:bCs/>
          <w:sz w:val="28"/>
          <w:lang w:val="en-US"/>
        </w:rPr>
        <w:t>Clin</w:t>
      </w:r>
      <w:proofErr w:type="spellEnd"/>
      <w:r w:rsidRPr="00494CB4">
        <w:rPr>
          <w:rFonts w:ascii="Times New Roman" w:eastAsia="Times New Roman" w:hAnsi="Times New Roman" w:cs="Times New Roman"/>
          <w:bCs/>
          <w:sz w:val="28"/>
        </w:rPr>
        <w:t xml:space="preserve">. </w:t>
      </w:r>
      <w:proofErr w:type="spellStart"/>
      <w:r w:rsidRPr="00494CB4">
        <w:rPr>
          <w:rFonts w:ascii="Times New Roman" w:eastAsia="Times New Roman" w:hAnsi="Times New Roman" w:cs="Times New Roman"/>
          <w:bCs/>
          <w:sz w:val="28"/>
          <w:lang w:val="en-US"/>
        </w:rPr>
        <w:t>Biol</w:t>
      </w:r>
      <w:proofErr w:type="spellEnd"/>
      <w:r w:rsidRPr="00494CB4">
        <w:rPr>
          <w:rFonts w:ascii="Times New Roman" w:eastAsia="Times New Roman" w:hAnsi="Times New Roman" w:cs="Times New Roman"/>
          <w:bCs/>
          <w:sz w:val="28"/>
        </w:rPr>
        <w:t xml:space="preserve">. — 1997. — </w:t>
      </w:r>
      <w:proofErr w:type="spellStart"/>
      <w:r w:rsidRPr="00494CB4">
        <w:rPr>
          <w:rFonts w:ascii="Times New Roman" w:eastAsia="Times New Roman" w:hAnsi="Times New Roman" w:cs="Times New Roman"/>
          <w:bCs/>
          <w:sz w:val="28"/>
          <w:lang w:val="en-US"/>
        </w:rPr>
        <w:t>Vol</w:t>
      </w:r>
      <w:proofErr w:type="spellEnd"/>
      <w:r w:rsidRPr="00494CB4">
        <w:rPr>
          <w:rFonts w:ascii="Times New Roman" w:eastAsia="Times New Roman" w:hAnsi="Times New Roman" w:cs="Times New Roman"/>
          <w:bCs/>
          <w:sz w:val="28"/>
        </w:rPr>
        <w:t>. 21</w:t>
      </w:r>
      <w:r w:rsidRPr="00494CB4">
        <w:rPr>
          <w:rFonts w:ascii="Times New Roman" w:eastAsia="Times New Roman" w:hAnsi="Times New Roman" w:cs="Times New Roman"/>
          <w:bCs/>
          <w:sz w:val="28"/>
          <w:lang w:val="en-US"/>
        </w:rPr>
        <w:t>. — P. A</w:t>
      </w:r>
      <w:r w:rsidRPr="00494CB4">
        <w:rPr>
          <w:rFonts w:ascii="Times New Roman" w:eastAsia="Times New Roman" w:hAnsi="Times New Roman" w:cs="Times New Roman"/>
          <w:bCs/>
          <w:sz w:val="28"/>
        </w:rPr>
        <w:t>63</w:t>
      </w:r>
      <w:r w:rsidRPr="00494CB4">
        <w:rPr>
          <w:rFonts w:ascii="Times New Roman" w:eastAsia="Times New Roman" w:hAnsi="Times New Roman" w:cs="Times New Roman"/>
          <w:bCs/>
          <w:sz w:val="28"/>
          <w:lang w:val="en-US"/>
        </w:rPr>
        <w:t>.</w:t>
      </w:r>
      <w:bookmarkEnd w:id="20"/>
    </w:p>
    <w:p w:rsidR="000D65BC" w:rsidRPr="00DC615E" w:rsidRDefault="00494CB4" w:rsidP="00494CB4">
      <w:pPr>
        <w:numPr>
          <w:ilvl w:val="0"/>
          <w:numId w:val="2"/>
        </w:numPr>
        <w:spacing w:after="0" w:line="360" w:lineRule="auto"/>
        <w:ind w:left="360" w:firstLine="0"/>
        <w:jc w:val="both"/>
        <w:rPr>
          <w:rFonts w:ascii="Times New Roman" w:eastAsia="Times New Roman" w:hAnsi="Times New Roman" w:cs="Times New Roman"/>
          <w:sz w:val="28"/>
          <w:szCs w:val="28"/>
          <w:lang w:val="en-US"/>
        </w:rPr>
      </w:pPr>
      <w:bookmarkStart w:id="21" w:name="_Ref469098432"/>
      <w:r w:rsidRPr="00494CB4">
        <w:rPr>
          <w:rFonts w:ascii="Times New Roman" w:eastAsia="Times New Roman" w:hAnsi="Times New Roman" w:cs="Times New Roman"/>
          <w:bCs/>
          <w:sz w:val="28"/>
          <w:lang w:val="en-US"/>
        </w:rPr>
        <w:t xml:space="preserve">The various imaging aspects of chronic pancreatitis / R. </w:t>
      </w:r>
      <w:proofErr w:type="spellStart"/>
      <w:r w:rsidRPr="00494CB4">
        <w:rPr>
          <w:rFonts w:ascii="Times New Roman" w:eastAsia="Times New Roman" w:hAnsi="Times New Roman" w:cs="Times New Roman"/>
          <w:bCs/>
          <w:sz w:val="28"/>
          <w:lang w:val="en-US"/>
        </w:rPr>
        <w:t>Graziani</w:t>
      </w:r>
      <w:proofErr w:type="spellEnd"/>
      <w:r w:rsidRPr="00494CB4">
        <w:rPr>
          <w:rFonts w:ascii="Times New Roman" w:eastAsia="Times New Roman" w:hAnsi="Times New Roman" w:cs="Times New Roman"/>
          <w:bCs/>
          <w:sz w:val="28"/>
          <w:lang w:val="en-US"/>
        </w:rPr>
        <w:t xml:space="preserve">, M. </w:t>
      </w:r>
      <w:proofErr w:type="spellStart"/>
      <w:r w:rsidRPr="00494CB4">
        <w:rPr>
          <w:rFonts w:ascii="Times New Roman" w:eastAsia="Times New Roman" w:hAnsi="Times New Roman" w:cs="Times New Roman"/>
          <w:bCs/>
          <w:sz w:val="28"/>
          <w:lang w:val="en-US"/>
        </w:rPr>
        <w:t>Tapparelli</w:t>
      </w:r>
      <w:proofErr w:type="spellEnd"/>
      <w:r w:rsidRPr="00494CB4">
        <w:rPr>
          <w:rFonts w:ascii="Times New Roman" w:eastAsia="Times New Roman" w:hAnsi="Times New Roman" w:cs="Times New Roman"/>
          <w:bCs/>
          <w:sz w:val="28"/>
          <w:lang w:val="en-US"/>
        </w:rPr>
        <w:t xml:space="preserve">, R. </w:t>
      </w:r>
      <w:proofErr w:type="spellStart"/>
      <w:r w:rsidRPr="00494CB4">
        <w:rPr>
          <w:rFonts w:ascii="Times New Roman" w:eastAsia="Times New Roman" w:hAnsi="Times New Roman" w:cs="Times New Roman"/>
          <w:bCs/>
          <w:sz w:val="28"/>
          <w:lang w:val="en-US"/>
        </w:rPr>
        <w:t>Malago</w:t>
      </w:r>
      <w:proofErr w:type="spellEnd"/>
      <w:r w:rsidRPr="00494CB4">
        <w:rPr>
          <w:rFonts w:ascii="Times New Roman" w:eastAsia="Times New Roman" w:hAnsi="Times New Roman" w:cs="Times New Roman"/>
          <w:bCs/>
          <w:sz w:val="28"/>
          <w:lang w:val="en-US"/>
        </w:rPr>
        <w:t xml:space="preserve"> [et al.] // JOP (Online). — 2005. — Vol. 6, Suppl. 1.</w:t>
      </w:r>
      <w:bookmarkEnd w:id="21"/>
      <w:r w:rsidRPr="00494CB4">
        <w:rPr>
          <w:rFonts w:ascii="Times New Roman" w:eastAsia="Times New Roman" w:hAnsi="Times New Roman" w:cs="Times New Roman"/>
          <w:bCs/>
          <w:sz w:val="28"/>
          <w:lang w:val="en-US"/>
        </w:rPr>
        <w:t xml:space="preserve"> </w:t>
      </w:r>
      <w:r w:rsidR="000D65BC" w:rsidRPr="00DC615E">
        <w:rPr>
          <w:rFonts w:ascii="Times New Roman" w:eastAsia="Times New Roman" w:hAnsi="Times New Roman" w:cs="Times New Roman"/>
          <w:sz w:val="28"/>
          <w:szCs w:val="28"/>
          <w:lang w:val="en-US"/>
        </w:rPr>
        <w:t xml:space="preserve"> </w:t>
      </w:r>
    </w:p>
    <w:p w:rsidR="000D65BC" w:rsidRPr="00DC615E" w:rsidRDefault="000D65BC" w:rsidP="000D65BC">
      <w:pPr>
        <w:spacing w:after="0" w:line="360" w:lineRule="auto"/>
        <w:ind w:left="360"/>
        <w:jc w:val="both"/>
        <w:rPr>
          <w:rFonts w:ascii="Times New Roman" w:eastAsia="Times New Roman" w:hAnsi="Times New Roman" w:cs="Times New Roman"/>
          <w:sz w:val="28"/>
          <w:szCs w:val="28"/>
          <w:lang w:val="en-US"/>
        </w:rPr>
      </w:pPr>
      <w:r w:rsidRPr="00DC615E">
        <w:rPr>
          <w:rFonts w:ascii="Times New Roman" w:eastAsia="Times New Roman" w:hAnsi="Times New Roman" w:cs="Times New Roman"/>
          <w:sz w:val="28"/>
          <w:szCs w:val="28"/>
          <w:lang w:val="en-US"/>
        </w:rPr>
        <w:t> </w:t>
      </w:r>
    </w:p>
    <w:p w:rsidR="00494CB4" w:rsidRDefault="00494CB4">
      <w:pP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br w:type="page"/>
      </w:r>
    </w:p>
    <w:p w:rsidR="00494CB4" w:rsidRPr="00494CB4" w:rsidRDefault="00494CB4" w:rsidP="00494CB4">
      <w:pPr>
        <w:pBdr>
          <w:top w:val="nil"/>
          <w:left w:val="nil"/>
          <w:bottom w:val="nil"/>
          <w:right w:val="nil"/>
          <w:between w:val="nil"/>
          <w:bar w:val="nil"/>
        </w:pBdr>
        <w:spacing w:after="0" w:line="360" w:lineRule="auto"/>
        <w:jc w:val="center"/>
        <w:rPr>
          <w:rFonts w:ascii="Times New Roman" w:eastAsia="Arial Unicode MS" w:hAnsi="Times New Roman" w:cs="Arial Unicode MS"/>
          <w:b/>
          <w:bCs/>
          <w:sz w:val="28"/>
          <w:u w:color="FF0000"/>
          <w:bdr w:val="nil"/>
          <w:lang w:val="uk-UA" w:eastAsia="ru-RU"/>
        </w:rPr>
      </w:pPr>
      <w:r w:rsidRPr="00494CB4">
        <w:rPr>
          <w:rFonts w:ascii="Times New Roman" w:eastAsia="Arial Unicode MS" w:hAnsi="Times New Roman" w:cs="Arial Unicode MS"/>
          <w:b/>
          <w:bCs/>
          <w:sz w:val="28"/>
          <w:szCs w:val="28"/>
          <w:u w:color="FF0000"/>
          <w:bdr w:val="nil"/>
          <w:lang w:eastAsia="ru-RU"/>
        </w:rPr>
        <w:lastRenderedPageBreak/>
        <w:t>Duodenal</w:t>
      </w:r>
      <w:r w:rsidRPr="00494CB4">
        <w:rPr>
          <w:rFonts w:ascii="Times New Roman" w:eastAsia="Arial Unicode MS" w:hAnsi="Times New Roman" w:cs="Arial Unicode MS"/>
          <w:b/>
          <w:bCs/>
          <w:sz w:val="28"/>
          <w:szCs w:val="28"/>
          <w:u w:color="FF0000"/>
          <w:bdr w:val="nil"/>
          <w:lang w:val="uk-UA" w:eastAsia="ru-RU"/>
        </w:rPr>
        <w:t xml:space="preserve"> </w:t>
      </w:r>
      <w:r w:rsidRPr="00494CB4">
        <w:rPr>
          <w:rFonts w:ascii="Times New Roman" w:eastAsia="Arial Unicode MS" w:hAnsi="Times New Roman" w:cs="Arial Unicode MS"/>
          <w:b/>
          <w:bCs/>
          <w:sz w:val="28"/>
          <w:szCs w:val="28"/>
          <w:u w:color="FF0000"/>
          <w:bdr w:val="nil"/>
          <w:lang w:eastAsia="ru-RU"/>
        </w:rPr>
        <w:t>dystrophy</w:t>
      </w:r>
      <w:r w:rsidRPr="00494CB4">
        <w:rPr>
          <w:rFonts w:ascii="Times New Roman" w:eastAsia="Arial Unicode MS" w:hAnsi="Times New Roman" w:cs="Arial Unicode MS"/>
          <w:b/>
          <w:bCs/>
          <w:sz w:val="28"/>
          <w:szCs w:val="28"/>
          <w:u w:color="FF0000"/>
          <w:bdr w:val="nil"/>
          <w:lang w:val="en-US" w:eastAsia="ru-RU"/>
        </w:rPr>
        <w:t xml:space="preserve"> — </w:t>
      </w:r>
      <w:r w:rsidRPr="00494CB4">
        <w:rPr>
          <w:rFonts w:ascii="Times New Roman" w:eastAsia="Arial Unicode MS" w:hAnsi="Times New Roman" w:cs="Arial Unicode MS"/>
          <w:b/>
          <w:bCs/>
          <w:sz w:val="28"/>
          <w:szCs w:val="28"/>
          <w:u w:color="FF0000"/>
          <w:bdr w:val="nil"/>
          <w:lang w:eastAsia="ru-RU"/>
        </w:rPr>
        <w:t>an</w:t>
      </w:r>
      <w:r w:rsidRPr="00494CB4">
        <w:rPr>
          <w:rFonts w:ascii="Times New Roman" w:eastAsia="Arial Unicode MS" w:hAnsi="Times New Roman" w:cs="Arial Unicode MS"/>
          <w:b/>
          <w:bCs/>
          <w:sz w:val="28"/>
          <w:szCs w:val="28"/>
          <w:u w:color="FF0000"/>
          <w:bdr w:val="nil"/>
          <w:lang w:val="uk-UA" w:eastAsia="ru-RU"/>
        </w:rPr>
        <w:t xml:space="preserve"> </w:t>
      </w:r>
      <w:r w:rsidRPr="00494CB4">
        <w:rPr>
          <w:rFonts w:ascii="Times New Roman" w:eastAsia="Arial Unicode MS" w:hAnsi="Times New Roman" w:cs="Arial Unicode MS"/>
          <w:b/>
          <w:bCs/>
          <w:sz w:val="28"/>
          <w:szCs w:val="28"/>
          <w:u w:color="FF0000"/>
          <w:bdr w:val="nil"/>
          <w:lang w:eastAsia="ru-RU"/>
        </w:rPr>
        <w:t>interdisciplinary</w:t>
      </w:r>
      <w:r w:rsidRPr="00494CB4">
        <w:rPr>
          <w:rFonts w:ascii="Times New Roman" w:eastAsia="Arial Unicode MS" w:hAnsi="Times New Roman" w:cs="Arial Unicode MS"/>
          <w:b/>
          <w:bCs/>
          <w:sz w:val="28"/>
          <w:szCs w:val="28"/>
          <w:u w:color="FF0000"/>
          <w:bdr w:val="nil"/>
          <w:lang w:val="uk-UA" w:eastAsia="ru-RU"/>
        </w:rPr>
        <w:t xml:space="preserve"> </w:t>
      </w:r>
      <w:r w:rsidRPr="00494CB4">
        <w:rPr>
          <w:rFonts w:ascii="Times New Roman" w:eastAsia="Arial Unicode MS" w:hAnsi="Times New Roman" w:cs="Arial Unicode MS"/>
          <w:b/>
          <w:bCs/>
          <w:sz w:val="28"/>
          <w:szCs w:val="28"/>
          <w:u w:color="FF0000"/>
          <w:bdr w:val="nil"/>
          <w:lang w:eastAsia="ru-RU"/>
        </w:rPr>
        <w:t>problem</w:t>
      </w:r>
    </w:p>
    <w:p w:rsidR="00494CB4" w:rsidRPr="00494CB4" w:rsidRDefault="00494CB4" w:rsidP="00494CB4">
      <w:pPr>
        <w:pBdr>
          <w:top w:val="nil"/>
          <w:left w:val="nil"/>
          <w:bottom w:val="nil"/>
          <w:right w:val="nil"/>
          <w:between w:val="nil"/>
          <w:bar w:val="nil"/>
        </w:pBdr>
        <w:spacing w:after="0" w:line="360" w:lineRule="auto"/>
        <w:jc w:val="center"/>
        <w:rPr>
          <w:rFonts w:ascii="Times New Roman" w:eastAsia="Arial Unicode MS" w:hAnsi="Times New Roman" w:cs="Arial Unicode MS"/>
          <w:sz w:val="28"/>
          <w:u w:color="000000"/>
          <w:bdr w:val="nil"/>
          <w:lang w:val="uk-UA" w:eastAsia="ru-RU"/>
        </w:rPr>
      </w:pPr>
      <w:r w:rsidRPr="00494CB4">
        <w:rPr>
          <w:rFonts w:ascii="Times New Roman" w:eastAsia="Arial Unicode MS" w:hAnsi="Times New Roman" w:cs="Arial Unicode MS"/>
          <w:sz w:val="28"/>
          <w:u w:color="000000"/>
          <w:bdr w:val="nil"/>
          <w:lang w:val="en-US" w:eastAsia="ru-RU"/>
        </w:rPr>
        <w:t>L</w:t>
      </w:r>
      <w:r w:rsidRPr="00494CB4">
        <w:rPr>
          <w:rFonts w:ascii="Times New Roman" w:eastAsia="Arial Unicode MS" w:hAnsi="Times New Roman" w:cs="Arial Unicode MS"/>
          <w:sz w:val="28"/>
          <w:u w:color="000000"/>
          <w:bdr w:val="nil"/>
          <w:lang w:val="uk-UA" w:eastAsia="ru-RU"/>
        </w:rPr>
        <w:t xml:space="preserve">. </w:t>
      </w:r>
      <w:r w:rsidRPr="00494CB4">
        <w:rPr>
          <w:rFonts w:ascii="Times New Roman" w:eastAsia="Arial Unicode MS" w:hAnsi="Times New Roman" w:cs="Arial Unicode MS"/>
          <w:sz w:val="28"/>
          <w:u w:color="000000"/>
          <w:bdr w:val="nil"/>
          <w:lang w:val="en-US" w:eastAsia="ru-RU"/>
        </w:rPr>
        <w:t>V</w:t>
      </w:r>
      <w:r w:rsidRPr="00494CB4">
        <w:rPr>
          <w:rFonts w:ascii="Times New Roman" w:eastAsia="Arial Unicode MS" w:hAnsi="Times New Roman" w:cs="Arial Unicode MS"/>
          <w:sz w:val="28"/>
          <w:u w:color="000000"/>
          <w:bdr w:val="nil"/>
          <w:lang w:val="uk-UA" w:eastAsia="ru-RU"/>
        </w:rPr>
        <w:t xml:space="preserve">. </w:t>
      </w:r>
      <w:proofErr w:type="spellStart"/>
      <w:r w:rsidRPr="00494CB4">
        <w:rPr>
          <w:rFonts w:ascii="Times New Roman" w:eastAsia="Arial Unicode MS" w:hAnsi="Times New Roman" w:cs="Arial Unicode MS"/>
          <w:sz w:val="28"/>
          <w:u w:color="000000"/>
          <w:bdr w:val="nil"/>
          <w:lang w:val="en-US" w:eastAsia="ru-RU"/>
        </w:rPr>
        <w:t>Vinokurova</w:t>
      </w:r>
      <w:proofErr w:type="spellEnd"/>
      <w:r w:rsidRPr="00494CB4">
        <w:rPr>
          <w:rFonts w:ascii="Times New Roman" w:eastAsia="Arial Unicode MS" w:hAnsi="Times New Roman" w:cs="Arial Unicode MS"/>
          <w:sz w:val="28"/>
          <w:u w:color="000000"/>
          <w:bdr w:val="nil"/>
          <w:lang w:val="uk-UA" w:eastAsia="ru-RU"/>
        </w:rPr>
        <w:t xml:space="preserve">, </w:t>
      </w:r>
      <w:r w:rsidRPr="00494CB4">
        <w:rPr>
          <w:rFonts w:ascii="Times New Roman" w:eastAsia="Arial Unicode MS" w:hAnsi="Times New Roman" w:cs="Arial Unicode MS"/>
          <w:sz w:val="28"/>
          <w:u w:color="000000"/>
          <w:bdr w:val="nil"/>
          <w:lang w:val="en-US" w:eastAsia="ru-RU"/>
        </w:rPr>
        <w:t>I</w:t>
      </w:r>
      <w:r w:rsidRPr="00494CB4">
        <w:rPr>
          <w:rFonts w:ascii="Times New Roman" w:eastAsia="Arial Unicode MS" w:hAnsi="Times New Roman" w:cs="Arial Unicode MS"/>
          <w:sz w:val="28"/>
          <w:u w:color="000000"/>
          <w:bdr w:val="nil"/>
          <w:lang w:val="uk-UA" w:eastAsia="ru-RU"/>
        </w:rPr>
        <w:t xml:space="preserve">. </w:t>
      </w:r>
      <w:r w:rsidRPr="00494CB4">
        <w:rPr>
          <w:rFonts w:ascii="Times New Roman" w:eastAsia="Arial Unicode MS" w:hAnsi="Times New Roman" w:cs="Arial Unicode MS"/>
          <w:sz w:val="28"/>
          <w:u w:color="000000"/>
          <w:bdr w:val="nil"/>
          <w:lang w:val="en-US" w:eastAsia="ru-RU"/>
        </w:rPr>
        <w:t>Y</w:t>
      </w:r>
      <w:r w:rsidRPr="00494CB4">
        <w:rPr>
          <w:rFonts w:ascii="Times New Roman" w:eastAsia="Arial Unicode MS" w:hAnsi="Times New Roman" w:cs="Arial Unicode MS"/>
          <w:sz w:val="28"/>
          <w:u w:color="000000"/>
          <w:bdr w:val="nil"/>
          <w:lang w:val="uk-UA" w:eastAsia="ru-RU"/>
        </w:rPr>
        <w:t xml:space="preserve">. </w:t>
      </w:r>
      <w:proofErr w:type="spellStart"/>
      <w:r w:rsidRPr="00494CB4">
        <w:rPr>
          <w:rFonts w:ascii="Times New Roman" w:eastAsia="Arial Unicode MS" w:hAnsi="Times New Roman" w:cs="Arial Unicode MS"/>
          <w:sz w:val="28"/>
          <w:u w:color="000000"/>
          <w:bdr w:val="nil"/>
          <w:lang w:val="en-US" w:eastAsia="ru-RU"/>
        </w:rPr>
        <w:t>Khatkov</w:t>
      </w:r>
      <w:proofErr w:type="spellEnd"/>
      <w:r w:rsidRPr="00494CB4">
        <w:rPr>
          <w:rFonts w:ascii="Times New Roman" w:eastAsia="Arial Unicode MS" w:hAnsi="Times New Roman" w:cs="Arial Unicode MS"/>
          <w:sz w:val="28"/>
          <w:u w:color="000000"/>
          <w:bdr w:val="nil"/>
          <w:lang w:val="uk-UA" w:eastAsia="ru-RU"/>
        </w:rPr>
        <w:t xml:space="preserve">, </w:t>
      </w:r>
      <w:r w:rsidRPr="00494CB4">
        <w:rPr>
          <w:rFonts w:ascii="Times New Roman" w:eastAsia="Arial Unicode MS" w:hAnsi="Times New Roman" w:cs="Arial Unicode MS"/>
          <w:sz w:val="28"/>
          <w:u w:color="000000"/>
          <w:bdr w:val="nil"/>
          <w:lang w:val="en-US" w:eastAsia="ru-RU"/>
        </w:rPr>
        <w:t>R</w:t>
      </w:r>
      <w:r w:rsidRPr="00494CB4">
        <w:rPr>
          <w:rFonts w:ascii="Times New Roman" w:eastAsia="Arial Unicode MS" w:hAnsi="Times New Roman" w:cs="Arial Unicode MS"/>
          <w:sz w:val="28"/>
          <w:u w:color="000000"/>
          <w:bdr w:val="nil"/>
          <w:lang w:val="uk-UA" w:eastAsia="ru-RU"/>
        </w:rPr>
        <w:t xml:space="preserve">. </w:t>
      </w:r>
      <w:r w:rsidRPr="00494CB4">
        <w:rPr>
          <w:rFonts w:ascii="Times New Roman" w:eastAsia="Arial Unicode MS" w:hAnsi="Times New Roman" w:cs="Arial Unicode MS"/>
          <w:sz w:val="28"/>
          <w:u w:color="000000"/>
          <w:bdr w:val="nil"/>
          <w:lang w:val="en-US" w:eastAsia="ru-RU"/>
        </w:rPr>
        <w:t>Y</w:t>
      </w:r>
      <w:r w:rsidRPr="00494CB4">
        <w:rPr>
          <w:rFonts w:ascii="Times New Roman" w:eastAsia="Arial Unicode MS" w:hAnsi="Times New Roman" w:cs="Arial Unicode MS"/>
          <w:sz w:val="28"/>
          <w:u w:color="000000"/>
          <w:bdr w:val="nil"/>
          <w:lang w:val="uk-UA" w:eastAsia="ru-RU"/>
        </w:rPr>
        <w:t xml:space="preserve">. </w:t>
      </w:r>
      <w:proofErr w:type="spellStart"/>
      <w:r w:rsidRPr="00494CB4">
        <w:rPr>
          <w:rFonts w:ascii="Times New Roman" w:eastAsia="Arial Unicode MS" w:hAnsi="Times New Roman" w:cs="Arial Unicode MS"/>
          <w:sz w:val="28"/>
          <w:u w:color="000000"/>
          <w:bdr w:val="nil"/>
          <w:lang w:val="en-US" w:eastAsia="ru-RU"/>
        </w:rPr>
        <w:t>Izrailov</w:t>
      </w:r>
      <w:proofErr w:type="spellEnd"/>
      <w:r w:rsidRPr="00494CB4">
        <w:rPr>
          <w:rFonts w:ascii="Times New Roman" w:eastAsia="Arial Unicode MS" w:hAnsi="Times New Roman" w:cs="Arial Unicode MS"/>
          <w:sz w:val="28"/>
          <w:u w:color="000000"/>
          <w:bdr w:val="nil"/>
          <w:lang w:val="uk-UA" w:eastAsia="ru-RU"/>
        </w:rPr>
        <w:t xml:space="preserve">, </w:t>
      </w:r>
      <w:r w:rsidRPr="00494CB4">
        <w:rPr>
          <w:rFonts w:ascii="Times New Roman" w:eastAsia="Arial Unicode MS" w:hAnsi="Times New Roman" w:cs="Arial Unicode MS"/>
          <w:sz w:val="28"/>
          <w:u w:color="000000"/>
          <w:bdr w:val="nil"/>
          <w:lang w:val="en-US" w:eastAsia="ru-RU"/>
        </w:rPr>
        <w:t>D</w:t>
      </w:r>
      <w:r w:rsidRPr="00494CB4">
        <w:rPr>
          <w:rFonts w:ascii="Times New Roman" w:eastAsia="Arial Unicode MS" w:hAnsi="Times New Roman" w:cs="Arial Unicode MS"/>
          <w:sz w:val="28"/>
          <w:u w:color="000000"/>
          <w:bdr w:val="nil"/>
          <w:lang w:val="uk-UA" w:eastAsia="ru-RU"/>
        </w:rPr>
        <w:t xml:space="preserve">. </w:t>
      </w:r>
      <w:r w:rsidRPr="00494CB4">
        <w:rPr>
          <w:rFonts w:ascii="Times New Roman" w:eastAsia="Arial Unicode MS" w:hAnsi="Times New Roman" w:cs="Arial Unicode MS"/>
          <w:sz w:val="28"/>
          <w:u w:color="000000"/>
          <w:bdr w:val="nil"/>
          <w:lang w:val="en-US" w:eastAsia="ru-RU"/>
        </w:rPr>
        <w:t>S</w:t>
      </w:r>
      <w:r w:rsidRPr="00494CB4">
        <w:rPr>
          <w:rFonts w:ascii="Times New Roman" w:eastAsia="Arial Unicode MS" w:hAnsi="Times New Roman" w:cs="Arial Unicode MS"/>
          <w:sz w:val="28"/>
          <w:u w:color="000000"/>
          <w:bdr w:val="nil"/>
          <w:lang w:val="uk-UA" w:eastAsia="ru-RU"/>
        </w:rPr>
        <w:t xml:space="preserve">. </w:t>
      </w:r>
      <w:proofErr w:type="spellStart"/>
      <w:r w:rsidRPr="00494CB4">
        <w:rPr>
          <w:rFonts w:ascii="Times New Roman" w:eastAsia="Arial Unicode MS" w:hAnsi="Times New Roman" w:cs="Arial Unicode MS"/>
          <w:sz w:val="28"/>
          <w:u w:color="000000"/>
          <w:bdr w:val="nil"/>
          <w:lang w:val="en-US" w:eastAsia="ru-RU"/>
        </w:rPr>
        <w:t>Bordin</w:t>
      </w:r>
      <w:proofErr w:type="spellEnd"/>
      <w:r w:rsidRPr="00494CB4">
        <w:rPr>
          <w:rFonts w:ascii="Times New Roman" w:eastAsia="Arial Unicode MS" w:hAnsi="Times New Roman" w:cs="Arial Unicode MS"/>
          <w:sz w:val="28"/>
          <w:u w:color="000000"/>
          <w:bdr w:val="nil"/>
          <w:lang w:val="uk-UA" w:eastAsia="ru-RU"/>
        </w:rPr>
        <w:t xml:space="preserve">, </w:t>
      </w:r>
      <w:r w:rsidRPr="00494CB4">
        <w:rPr>
          <w:rFonts w:ascii="Times New Roman" w:eastAsia="Arial Unicode MS" w:hAnsi="Times New Roman" w:cs="Arial Unicode MS"/>
          <w:sz w:val="28"/>
          <w:u w:color="000000"/>
          <w:bdr w:val="nil"/>
          <w:lang w:val="en-US" w:eastAsia="ru-RU"/>
        </w:rPr>
        <w:t>Y</w:t>
      </w:r>
      <w:r w:rsidRPr="00494CB4">
        <w:rPr>
          <w:rFonts w:ascii="Times New Roman" w:eastAsia="Arial Unicode MS" w:hAnsi="Times New Roman" w:cs="Arial Unicode MS"/>
          <w:sz w:val="28"/>
          <w:u w:color="000000"/>
          <w:bdr w:val="nil"/>
          <w:lang w:val="uk-UA" w:eastAsia="ru-RU"/>
        </w:rPr>
        <w:t xml:space="preserve">. </w:t>
      </w:r>
      <w:r w:rsidRPr="00494CB4">
        <w:rPr>
          <w:rFonts w:ascii="Times New Roman" w:eastAsia="Arial Unicode MS" w:hAnsi="Times New Roman" w:cs="Arial Unicode MS"/>
          <w:sz w:val="28"/>
          <w:u w:color="000000"/>
          <w:bdr w:val="nil"/>
          <w:lang w:val="en-US" w:eastAsia="ru-RU"/>
        </w:rPr>
        <w:t>A</w:t>
      </w:r>
      <w:r w:rsidRPr="00494CB4">
        <w:rPr>
          <w:rFonts w:ascii="Times New Roman" w:eastAsia="Arial Unicode MS" w:hAnsi="Times New Roman" w:cs="Arial Unicode MS"/>
          <w:sz w:val="28"/>
          <w:u w:color="000000"/>
          <w:bdr w:val="nil"/>
          <w:lang w:val="uk-UA" w:eastAsia="ru-RU"/>
        </w:rPr>
        <w:t xml:space="preserve">. </w:t>
      </w:r>
      <w:proofErr w:type="spellStart"/>
      <w:r w:rsidRPr="00494CB4">
        <w:rPr>
          <w:rFonts w:ascii="Times New Roman" w:eastAsia="Arial Unicode MS" w:hAnsi="Times New Roman" w:cs="Arial Unicode MS"/>
          <w:sz w:val="28"/>
          <w:u w:color="000000"/>
          <w:bdr w:val="nil"/>
          <w:lang w:val="en-US" w:eastAsia="ru-RU"/>
        </w:rPr>
        <w:t>Dubtsova</w:t>
      </w:r>
      <w:proofErr w:type="spellEnd"/>
      <w:r w:rsidRPr="00494CB4">
        <w:rPr>
          <w:rFonts w:ascii="Times New Roman" w:eastAsia="Arial Unicode MS" w:hAnsi="Times New Roman" w:cs="Arial Unicode MS"/>
          <w:sz w:val="28"/>
          <w:u w:color="000000"/>
          <w:bdr w:val="nil"/>
          <w:lang w:val="uk-UA" w:eastAsia="ru-RU"/>
        </w:rPr>
        <w:t xml:space="preserve">, </w:t>
      </w:r>
      <w:r w:rsidRPr="00494CB4">
        <w:rPr>
          <w:rFonts w:ascii="Times New Roman" w:eastAsia="Arial Unicode MS" w:hAnsi="Times New Roman" w:cs="Arial Unicode MS"/>
          <w:sz w:val="28"/>
          <w:u w:color="000000"/>
          <w:bdr w:val="nil"/>
          <w:lang w:val="en-US" w:eastAsia="ru-RU"/>
        </w:rPr>
        <w:t>K</w:t>
      </w:r>
      <w:r w:rsidRPr="00494CB4">
        <w:rPr>
          <w:rFonts w:ascii="Times New Roman" w:eastAsia="Arial Unicode MS" w:hAnsi="Times New Roman" w:cs="Arial Unicode MS"/>
          <w:sz w:val="28"/>
          <w:u w:color="000000"/>
          <w:bdr w:val="nil"/>
          <w:lang w:val="uk-UA" w:eastAsia="ru-RU"/>
        </w:rPr>
        <w:t xml:space="preserve">. </w:t>
      </w:r>
      <w:r w:rsidRPr="00494CB4">
        <w:rPr>
          <w:rFonts w:ascii="Times New Roman" w:eastAsia="Arial Unicode MS" w:hAnsi="Times New Roman" w:cs="Arial Unicode MS"/>
          <w:sz w:val="28"/>
          <w:u w:color="000000"/>
          <w:bdr w:val="nil"/>
          <w:lang w:val="en-US" w:eastAsia="ru-RU"/>
        </w:rPr>
        <w:t>A</w:t>
      </w:r>
      <w:r w:rsidRPr="00494CB4">
        <w:rPr>
          <w:rFonts w:ascii="Times New Roman" w:eastAsia="Arial Unicode MS" w:hAnsi="Times New Roman" w:cs="Arial Unicode MS"/>
          <w:sz w:val="28"/>
          <w:u w:color="000000"/>
          <w:bdr w:val="nil"/>
          <w:lang w:val="uk-UA" w:eastAsia="ru-RU"/>
        </w:rPr>
        <w:t xml:space="preserve">. </w:t>
      </w:r>
      <w:proofErr w:type="spellStart"/>
      <w:r w:rsidRPr="00494CB4">
        <w:rPr>
          <w:rFonts w:ascii="Times New Roman" w:eastAsia="Arial Unicode MS" w:hAnsi="Times New Roman" w:cs="Arial Unicode MS"/>
          <w:sz w:val="28"/>
          <w:u w:color="000000"/>
          <w:bdr w:val="nil"/>
          <w:lang w:val="en-US" w:eastAsia="ru-RU"/>
        </w:rPr>
        <w:t>Nikol</w:t>
      </w:r>
      <w:proofErr w:type="spellEnd"/>
      <w:r w:rsidRPr="00494CB4">
        <w:rPr>
          <w:rFonts w:ascii="Times New Roman" w:eastAsia="Arial Unicode MS" w:hAnsi="Times New Roman" w:cs="Arial Unicode MS"/>
          <w:sz w:val="28"/>
          <w:u w:color="000000"/>
          <w:bdr w:val="nil"/>
          <w:lang w:val="uk-UA" w:eastAsia="ru-RU"/>
        </w:rPr>
        <w:t>’</w:t>
      </w:r>
      <w:proofErr w:type="spellStart"/>
      <w:r w:rsidRPr="00494CB4">
        <w:rPr>
          <w:rFonts w:ascii="Times New Roman" w:eastAsia="Arial Unicode MS" w:hAnsi="Times New Roman" w:cs="Arial Unicode MS"/>
          <w:sz w:val="28"/>
          <w:u w:color="000000"/>
          <w:bdr w:val="nil"/>
          <w:lang w:val="en-US" w:eastAsia="ru-RU"/>
        </w:rPr>
        <w:t>skaya</w:t>
      </w:r>
      <w:proofErr w:type="spellEnd"/>
      <w:r w:rsidRPr="00494CB4">
        <w:rPr>
          <w:rFonts w:ascii="Times New Roman" w:eastAsia="Arial Unicode MS" w:hAnsi="Times New Roman" w:cs="Arial Unicode MS"/>
          <w:sz w:val="28"/>
          <w:u w:color="000000"/>
          <w:bdr w:val="nil"/>
          <w:lang w:val="uk-UA" w:eastAsia="ru-RU"/>
        </w:rPr>
        <w:t xml:space="preserve">, </w:t>
      </w:r>
      <w:r w:rsidRPr="00494CB4">
        <w:rPr>
          <w:rFonts w:ascii="Times New Roman" w:eastAsia="Arial Unicode MS" w:hAnsi="Times New Roman" w:cs="Arial Unicode MS"/>
          <w:sz w:val="28"/>
          <w:u w:color="000000"/>
          <w:bdr w:val="nil"/>
          <w:lang w:val="en-US" w:eastAsia="ru-RU"/>
        </w:rPr>
        <w:t>M</w:t>
      </w:r>
      <w:r w:rsidRPr="00494CB4">
        <w:rPr>
          <w:rFonts w:ascii="Times New Roman" w:eastAsia="Arial Unicode MS" w:hAnsi="Times New Roman" w:cs="Arial Unicode MS"/>
          <w:sz w:val="28"/>
          <w:u w:color="000000"/>
          <w:bdr w:val="nil"/>
          <w:lang w:val="uk-UA" w:eastAsia="ru-RU"/>
        </w:rPr>
        <w:t xml:space="preserve">. </w:t>
      </w:r>
      <w:r w:rsidRPr="00494CB4">
        <w:rPr>
          <w:rFonts w:ascii="Times New Roman" w:eastAsia="Arial Unicode MS" w:hAnsi="Times New Roman" w:cs="Arial Unicode MS"/>
          <w:sz w:val="28"/>
          <w:u w:color="000000"/>
          <w:bdr w:val="nil"/>
          <w:lang w:val="en-US" w:eastAsia="ru-RU"/>
        </w:rPr>
        <w:t>A</w:t>
      </w:r>
      <w:r w:rsidRPr="00494CB4">
        <w:rPr>
          <w:rFonts w:ascii="Times New Roman" w:eastAsia="Arial Unicode MS" w:hAnsi="Times New Roman" w:cs="Arial Unicode MS"/>
          <w:sz w:val="28"/>
          <w:u w:color="000000"/>
          <w:bdr w:val="nil"/>
          <w:lang w:val="uk-UA" w:eastAsia="ru-RU"/>
        </w:rPr>
        <w:t xml:space="preserve">. </w:t>
      </w:r>
      <w:proofErr w:type="spellStart"/>
      <w:r w:rsidRPr="00494CB4">
        <w:rPr>
          <w:rFonts w:ascii="Times New Roman" w:eastAsia="Arial Unicode MS" w:hAnsi="Times New Roman" w:cs="Arial Unicode MS"/>
          <w:sz w:val="28"/>
          <w:u w:color="000000"/>
          <w:bdr w:val="nil"/>
          <w:lang w:val="en-US" w:eastAsia="ru-RU"/>
        </w:rPr>
        <w:t>Agafonov</w:t>
      </w:r>
      <w:proofErr w:type="spellEnd"/>
      <w:r w:rsidRPr="00494CB4">
        <w:rPr>
          <w:rFonts w:ascii="Times New Roman" w:eastAsia="Arial Unicode MS" w:hAnsi="Times New Roman" w:cs="Arial Unicode MS"/>
          <w:sz w:val="28"/>
          <w:u w:color="000000"/>
          <w:bdr w:val="nil"/>
          <w:lang w:val="uk-UA" w:eastAsia="ru-RU"/>
        </w:rPr>
        <w:t xml:space="preserve">, </w:t>
      </w:r>
      <w:r w:rsidRPr="00494CB4">
        <w:rPr>
          <w:rFonts w:ascii="Times New Roman" w:eastAsia="Arial Unicode MS" w:hAnsi="Times New Roman" w:cs="Arial Unicode MS"/>
          <w:sz w:val="28"/>
          <w:u w:color="000000"/>
          <w:bdr w:val="nil"/>
          <w:lang w:val="en-US" w:eastAsia="ru-RU"/>
        </w:rPr>
        <w:t>A</w:t>
      </w:r>
      <w:r w:rsidRPr="00494CB4">
        <w:rPr>
          <w:rFonts w:ascii="Times New Roman" w:eastAsia="Arial Unicode MS" w:hAnsi="Times New Roman" w:cs="Arial Unicode MS"/>
          <w:sz w:val="28"/>
          <w:u w:color="000000"/>
          <w:bdr w:val="nil"/>
          <w:lang w:val="uk-UA" w:eastAsia="ru-RU"/>
        </w:rPr>
        <w:t xml:space="preserve">. </w:t>
      </w:r>
      <w:r w:rsidRPr="00494CB4">
        <w:rPr>
          <w:rFonts w:ascii="Times New Roman" w:eastAsia="Arial Unicode MS" w:hAnsi="Times New Roman" w:cs="Arial Unicode MS"/>
          <w:sz w:val="28"/>
          <w:u w:color="000000"/>
          <w:bdr w:val="nil"/>
          <w:lang w:val="en-US" w:eastAsia="ru-RU"/>
        </w:rPr>
        <w:t>V</w:t>
      </w:r>
      <w:r w:rsidRPr="00494CB4">
        <w:rPr>
          <w:rFonts w:ascii="Times New Roman" w:eastAsia="Arial Unicode MS" w:hAnsi="Times New Roman" w:cs="Arial Unicode MS"/>
          <w:sz w:val="28"/>
          <w:u w:color="000000"/>
          <w:bdr w:val="nil"/>
          <w:lang w:val="uk-UA" w:eastAsia="ru-RU"/>
        </w:rPr>
        <w:t xml:space="preserve">. </w:t>
      </w:r>
      <w:proofErr w:type="spellStart"/>
      <w:r w:rsidRPr="00494CB4">
        <w:rPr>
          <w:rFonts w:ascii="Times New Roman" w:eastAsia="Arial Unicode MS" w:hAnsi="Times New Roman" w:cs="Arial Unicode MS"/>
          <w:sz w:val="28"/>
          <w:u w:color="000000"/>
          <w:bdr w:val="nil"/>
          <w:lang w:val="en-US" w:eastAsia="ru-RU"/>
        </w:rPr>
        <w:t>Andrianov</w:t>
      </w:r>
      <w:proofErr w:type="spellEnd"/>
    </w:p>
    <w:p w:rsidR="00494CB4" w:rsidRPr="00494CB4" w:rsidRDefault="00494CB4" w:rsidP="00494CB4">
      <w:pPr>
        <w:pBdr>
          <w:top w:val="nil"/>
          <w:left w:val="nil"/>
          <w:bottom w:val="nil"/>
          <w:right w:val="nil"/>
          <w:between w:val="nil"/>
          <w:bar w:val="nil"/>
        </w:pBdr>
        <w:spacing w:after="0" w:line="360" w:lineRule="auto"/>
        <w:jc w:val="center"/>
        <w:rPr>
          <w:rFonts w:ascii="Times New Roman" w:eastAsia="Arial Unicode MS" w:hAnsi="Times New Roman" w:cs="Arial Unicode MS"/>
          <w:i/>
          <w:sz w:val="28"/>
          <w:u w:color="FF0000"/>
          <w:bdr w:val="nil"/>
          <w:lang w:val="en-US" w:eastAsia="ru-RU"/>
        </w:rPr>
      </w:pPr>
      <w:r w:rsidRPr="00494CB4">
        <w:rPr>
          <w:rFonts w:ascii="Times New Roman" w:eastAsia="Arial Unicode MS" w:hAnsi="Times New Roman" w:cs="Arial Unicode MS"/>
          <w:i/>
          <w:sz w:val="28"/>
          <w:u w:color="000000"/>
          <w:bdr w:val="nil"/>
          <w:lang w:val="en-US" w:eastAsia="ru-RU"/>
        </w:rPr>
        <w:t>Moscow Clinical Scientific Center, Russia</w:t>
      </w:r>
    </w:p>
    <w:p w:rsidR="00494CB4" w:rsidRPr="00494CB4" w:rsidRDefault="00494CB4" w:rsidP="00494CB4">
      <w:pPr>
        <w:pBdr>
          <w:top w:val="nil"/>
          <w:left w:val="nil"/>
          <w:bottom w:val="nil"/>
          <w:right w:val="nil"/>
          <w:between w:val="nil"/>
          <w:bar w:val="nil"/>
        </w:pBdr>
        <w:spacing w:after="0" w:line="360" w:lineRule="auto"/>
        <w:ind w:firstLine="709"/>
        <w:jc w:val="both"/>
        <w:rPr>
          <w:rFonts w:ascii="Times New Roman" w:eastAsia="Arial Unicode MS" w:hAnsi="Times New Roman" w:cs="Arial Unicode MS"/>
          <w:sz w:val="28"/>
          <w:u w:color="000000"/>
          <w:bdr w:val="nil"/>
          <w:lang w:val="en-US" w:eastAsia="ru-RU"/>
        </w:rPr>
      </w:pPr>
    </w:p>
    <w:p w:rsidR="00494CB4" w:rsidRDefault="00494CB4" w:rsidP="00494CB4">
      <w:pPr>
        <w:pBdr>
          <w:top w:val="nil"/>
          <w:left w:val="nil"/>
          <w:bottom w:val="nil"/>
          <w:right w:val="nil"/>
          <w:between w:val="nil"/>
          <w:bar w:val="nil"/>
        </w:pBdr>
        <w:spacing w:after="0" w:line="360" w:lineRule="auto"/>
        <w:ind w:firstLine="709"/>
        <w:jc w:val="both"/>
        <w:rPr>
          <w:rFonts w:ascii="Times New Roman" w:eastAsia="Arial Unicode MS" w:hAnsi="Times New Roman" w:cs="Arial Unicode MS"/>
          <w:sz w:val="28"/>
          <w:u w:color="000000"/>
          <w:bdr w:val="nil"/>
          <w:lang w:val="en-US" w:eastAsia="ru-RU"/>
        </w:rPr>
      </w:pPr>
      <w:r w:rsidRPr="00494CB4">
        <w:rPr>
          <w:rFonts w:ascii="Times New Roman" w:eastAsia="Arial Unicode MS" w:hAnsi="Times New Roman" w:cs="Arial Unicode MS"/>
          <w:b/>
          <w:sz w:val="28"/>
          <w:u w:color="000000"/>
          <w:bdr w:val="nil"/>
          <w:lang w:val="en-US" w:eastAsia="ru-RU"/>
        </w:rPr>
        <w:t>Key words:</w:t>
      </w:r>
      <w:r w:rsidRPr="00494CB4">
        <w:rPr>
          <w:rFonts w:ascii="Times New Roman" w:eastAsia="Arial Unicode MS" w:hAnsi="Times New Roman" w:cs="Arial Unicode MS"/>
          <w:sz w:val="28"/>
          <w:u w:color="000000"/>
          <w:bdr w:val="nil"/>
          <w:lang w:val="en-US" w:eastAsia="ru-RU"/>
        </w:rPr>
        <w:t xml:space="preserve"> chronic pancreatitis, duodenal dystrophy, ectopic pancreas</w:t>
      </w:r>
      <w:r w:rsidRPr="00494CB4">
        <w:rPr>
          <w:rFonts w:ascii="Times New Roman" w:eastAsia="Arial Unicode MS" w:hAnsi="Times New Roman" w:cs="Arial Unicode MS"/>
          <w:sz w:val="28"/>
          <w:szCs w:val="28"/>
          <w:u w:color="000000"/>
          <w:bdr w:val="nil"/>
          <w:lang w:eastAsia="ru-RU"/>
        </w:rPr>
        <w:t>, treatment, mini-invasive surgical techniques</w:t>
      </w:r>
    </w:p>
    <w:p w:rsidR="002331C3" w:rsidRPr="00951724" w:rsidRDefault="00494CB4" w:rsidP="00951724">
      <w:pPr>
        <w:pBdr>
          <w:top w:val="nil"/>
          <w:left w:val="nil"/>
          <w:bottom w:val="nil"/>
          <w:right w:val="nil"/>
          <w:between w:val="nil"/>
          <w:bar w:val="nil"/>
        </w:pBdr>
        <w:spacing w:after="0" w:line="360" w:lineRule="auto"/>
        <w:ind w:firstLine="709"/>
        <w:jc w:val="both"/>
        <w:rPr>
          <w:rFonts w:ascii="Times New Roman" w:eastAsia="Arial Unicode MS" w:hAnsi="Times New Roman" w:cs="Arial Unicode MS"/>
          <w:sz w:val="28"/>
          <w:u w:color="000000"/>
          <w:bdr w:val="nil"/>
          <w:lang w:val="en-US" w:eastAsia="ru-RU"/>
        </w:rPr>
      </w:pPr>
      <w:r w:rsidRPr="00494CB4">
        <w:rPr>
          <w:rFonts w:ascii="Times New Roman" w:eastAsia="Arial Unicode MS" w:hAnsi="Times New Roman" w:cs="Arial Unicode MS"/>
          <w:sz w:val="28"/>
          <w:u w:color="000000"/>
          <w:bdr w:val="nil"/>
          <w:lang w:val="en-US" w:eastAsia="ru-RU"/>
        </w:rPr>
        <w:t xml:space="preserve">Duodenal dystrophy is a chronic inflammation of the tissues of the pancreas, ectopic into the wall of the duodenum. Duodenal dystrophy is a variant of the aberrant pancreas. Its most frequent complications are acute or chronic pancreatitis, and a violation of duodenal </w:t>
      </w:r>
      <w:proofErr w:type="spellStart"/>
      <w:r w:rsidRPr="00494CB4">
        <w:rPr>
          <w:rFonts w:ascii="Times New Roman" w:eastAsia="Arial Unicode MS" w:hAnsi="Times New Roman" w:cs="Arial Unicode MS"/>
          <w:sz w:val="28"/>
          <w:u w:color="000000"/>
          <w:bdr w:val="nil"/>
          <w:lang w:val="en-US" w:eastAsia="ru-RU"/>
        </w:rPr>
        <w:t>passability</w:t>
      </w:r>
      <w:proofErr w:type="spellEnd"/>
      <w:r w:rsidRPr="00494CB4">
        <w:rPr>
          <w:rFonts w:ascii="Times New Roman" w:eastAsia="Arial Unicode MS" w:hAnsi="Times New Roman" w:cs="Arial Unicode MS"/>
          <w:sz w:val="28"/>
          <w:u w:color="000000"/>
          <w:bdr w:val="nil"/>
          <w:lang w:val="en-US" w:eastAsia="ru-RU"/>
        </w:rPr>
        <w:t xml:space="preserve">, which, along with severe pain are indications for surgical treatment. </w:t>
      </w:r>
      <w:proofErr w:type="spellStart"/>
      <w:r w:rsidRPr="00494CB4">
        <w:rPr>
          <w:rFonts w:ascii="Times New Roman" w:eastAsia="Arial Unicode MS" w:hAnsi="Times New Roman" w:cs="Arial Unicode MS"/>
          <w:sz w:val="28"/>
          <w:u w:color="000000"/>
          <w:bdr w:val="nil"/>
          <w:lang w:val="en-US" w:eastAsia="ru-RU"/>
        </w:rPr>
        <w:t>Pancreaticoduodenal</w:t>
      </w:r>
      <w:proofErr w:type="spellEnd"/>
      <w:r w:rsidRPr="00494CB4">
        <w:rPr>
          <w:rFonts w:ascii="Times New Roman" w:eastAsia="Arial Unicode MS" w:hAnsi="Times New Roman" w:cs="Arial Unicode MS"/>
          <w:sz w:val="28"/>
          <w:u w:color="000000"/>
          <w:bdr w:val="nil"/>
          <w:lang w:val="en-US" w:eastAsia="ru-RU"/>
        </w:rPr>
        <w:t xml:space="preserve"> resection is recognized as an operation of choice. The data of patients with duodenal dystrophy observed in MCSC are presented. A clinical case is demonstrating the effective elimination of pain after the laparoscopic </w:t>
      </w:r>
      <w:proofErr w:type="spellStart"/>
      <w:r w:rsidRPr="00494CB4">
        <w:rPr>
          <w:rFonts w:ascii="Times New Roman" w:eastAsia="Arial Unicode MS" w:hAnsi="Times New Roman" w:cs="Arial Unicode MS"/>
          <w:sz w:val="28"/>
          <w:u w:color="000000"/>
          <w:bdr w:val="nil"/>
          <w:lang w:val="en-US" w:eastAsia="ru-RU"/>
        </w:rPr>
        <w:t>pancreaticoduodenal</w:t>
      </w:r>
      <w:proofErr w:type="spellEnd"/>
      <w:r w:rsidRPr="00494CB4">
        <w:rPr>
          <w:rFonts w:ascii="Times New Roman" w:eastAsia="Arial Unicode MS" w:hAnsi="Times New Roman" w:cs="Arial Unicode MS"/>
          <w:sz w:val="28"/>
          <w:u w:color="000000"/>
          <w:bdr w:val="nil"/>
          <w:lang w:val="en-US" w:eastAsia="ru-RU"/>
        </w:rPr>
        <w:t xml:space="preserve"> resection, albeit being accompanied by the development of pancreatic insufficiency which requires constant enzyme replacement therapy.</w:t>
      </w:r>
    </w:p>
    <w:sectPr w:rsidR="002331C3" w:rsidRPr="00951724" w:rsidSect="002331C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080E0000" w:usb2="00000010" w:usb3="00000000" w:csb0="00040001"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B6665"/>
    <w:multiLevelType w:val="multilevel"/>
    <w:tmpl w:val="0C9C0C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F492F18"/>
    <w:multiLevelType w:val="hybridMultilevel"/>
    <w:tmpl w:val="C5524C2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3A2C60B0"/>
    <w:multiLevelType w:val="multilevel"/>
    <w:tmpl w:val="307201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7B37045"/>
    <w:multiLevelType w:val="hybridMultilevel"/>
    <w:tmpl w:val="C8BA303A"/>
    <w:styleLink w:val="ImportedStyle1"/>
    <w:lvl w:ilvl="0" w:tplc="9ACC1FA6">
      <w:start w:val="1"/>
      <w:numFmt w:val="decimal"/>
      <w:lvlText w:val="%1."/>
      <w:lvlJc w:val="left"/>
      <w:pPr>
        <w:ind w:left="1069"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BDA1694">
      <w:start w:val="1"/>
      <w:numFmt w:val="lowerLetter"/>
      <w:lvlText w:val="%2."/>
      <w:lvlJc w:val="left"/>
      <w:pPr>
        <w:ind w:left="1789"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612DC26">
      <w:start w:val="1"/>
      <w:numFmt w:val="lowerRoman"/>
      <w:lvlText w:val="%3."/>
      <w:lvlJc w:val="left"/>
      <w:pPr>
        <w:ind w:left="2509"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403813AC">
      <w:start w:val="1"/>
      <w:numFmt w:val="decimal"/>
      <w:lvlText w:val="%4."/>
      <w:lvlJc w:val="left"/>
      <w:pPr>
        <w:ind w:left="3229"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A0E0AA4">
      <w:start w:val="1"/>
      <w:numFmt w:val="lowerLetter"/>
      <w:lvlText w:val="%5."/>
      <w:lvlJc w:val="left"/>
      <w:pPr>
        <w:ind w:left="3949"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7A08372">
      <w:start w:val="1"/>
      <w:numFmt w:val="lowerRoman"/>
      <w:lvlText w:val="%6."/>
      <w:lvlJc w:val="left"/>
      <w:pPr>
        <w:ind w:left="4669"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2D8A7C7A">
      <w:start w:val="1"/>
      <w:numFmt w:val="decimal"/>
      <w:lvlText w:val="%7."/>
      <w:lvlJc w:val="left"/>
      <w:pPr>
        <w:ind w:left="5389"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D6E7300">
      <w:start w:val="1"/>
      <w:numFmt w:val="lowerLetter"/>
      <w:lvlText w:val="%8."/>
      <w:lvlJc w:val="left"/>
      <w:pPr>
        <w:ind w:left="6109"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A543DD8">
      <w:start w:val="1"/>
      <w:numFmt w:val="lowerRoman"/>
      <w:lvlText w:val="%9."/>
      <w:lvlJc w:val="left"/>
      <w:pPr>
        <w:ind w:left="6829"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nsid w:val="7AA4276A"/>
    <w:multiLevelType w:val="hybridMultilevel"/>
    <w:tmpl w:val="C8BA303A"/>
    <w:numStyleLink w:val="ImportedStyle1"/>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D65BC"/>
    <w:rsid w:val="000D65BC"/>
    <w:rsid w:val="002331C3"/>
    <w:rsid w:val="00494CB4"/>
    <w:rsid w:val="00593069"/>
    <w:rsid w:val="00797A09"/>
    <w:rsid w:val="00951724"/>
    <w:rsid w:val="009F2D2E"/>
    <w:rsid w:val="00B47EFE"/>
    <w:rsid w:val="00BA5C3E"/>
    <w:rsid w:val="00C84CEA"/>
    <w:rsid w:val="00DC615E"/>
    <w:rsid w:val="00E90B11"/>
    <w:rsid w:val="00ED1613"/>
    <w:rsid w:val="00F6282F"/>
    <w:rsid w:val="00FA2751"/>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31C3"/>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D65B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translate">
    <w:name w:val="notranslate"/>
    <w:basedOn w:val="a0"/>
    <w:rsid w:val="000D65BC"/>
  </w:style>
  <w:style w:type="numbering" w:customStyle="1" w:styleId="ImportedStyle1">
    <w:name w:val="Imported Style 1"/>
    <w:rsid w:val="00494CB4"/>
    <w:pPr>
      <w:numPr>
        <w:numId w:val="3"/>
      </w:numPr>
    </w:pPr>
  </w:style>
  <w:style w:type="paragraph" w:styleId="a4">
    <w:name w:val="Balloon Text"/>
    <w:basedOn w:val="a"/>
    <w:link w:val="a5"/>
    <w:uiPriority w:val="99"/>
    <w:semiHidden/>
    <w:unhideWhenUsed/>
    <w:rsid w:val="00494CB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94CB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72509071">
      <w:bodyDiv w:val="1"/>
      <w:marLeft w:val="0"/>
      <w:marRight w:val="0"/>
      <w:marTop w:val="0"/>
      <w:marBottom w:val="0"/>
      <w:divBdr>
        <w:top w:val="none" w:sz="0" w:space="0" w:color="auto"/>
        <w:left w:val="none" w:sz="0" w:space="0" w:color="auto"/>
        <w:bottom w:val="none" w:sz="0" w:space="0" w:color="auto"/>
        <w:right w:val="none" w:sz="0" w:space="0" w:color="auto"/>
      </w:divBdr>
      <w:divsChild>
        <w:div w:id="10950508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12</Pages>
  <Words>2603</Words>
  <Characters>14838</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Eka</dc:creator>
  <cp:keywords/>
  <dc:description/>
  <cp:lastModifiedBy>Eka</cp:lastModifiedBy>
  <cp:revision>6</cp:revision>
  <dcterms:created xsi:type="dcterms:W3CDTF">2017-01-24T16:44:00Z</dcterms:created>
  <dcterms:modified xsi:type="dcterms:W3CDTF">2017-02-01T17:33:00Z</dcterms:modified>
</cp:coreProperties>
</file>