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7AE17" w14:textId="25F95121" w:rsidR="008848F7" w:rsidRPr="00F326AF" w:rsidRDefault="008848F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УДК 616.361-009.2: 001.53</w:t>
      </w:r>
    </w:p>
    <w:p w14:paraId="74CE6891" w14:textId="77777777" w:rsidR="008848F7" w:rsidRPr="00F326AF" w:rsidRDefault="008848F7" w:rsidP="00A3278C">
      <w:pPr>
        <w:spacing w:after="0" w:line="240" w:lineRule="auto"/>
        <w:ind w:firstLine="720"/>
        <w:jc w:val="both"/>
        <w:rPr>
          <w:rFonts w:ascii="Times New Roman" w:hAnsi="Times New Roman" w:cs="Times New Roman"/>
          <w:b/>
          <w:sz w:val="28"/>
          <w:szCs w:val="28"/>
          <w:lang w:val="uk-UA"/>
        </w:rPr>
      </w:pPr>
      <w:proofErr w:type="spellStart"/>
      <w:r w:rsidRPr="00F326AF">
        <w:rPr>
          <w:rFonts w:ascii="Times New Roman" w:hAnsi="Times New Roman" w:cs="Times New Roman"/>
          <w:b/>
          <w:sz w:val="28"/>
          <w:szCs w:val="28"/>
          <w:lang w:val="uk-UA"/>
        </w:rPr>
        <w:t>Дискінезії</w:t>
      </w:r>
      <w:proofErr w:type="spellEnd"/>
      <w:r w:rsidRPr="00F326AF">
        <w:rPr>
          <w:rFonts w:ascii="Times New Roman" w:hAnsi="Times New Roman" w:cs="Times New Roman"/>
          <w:b/>
          <w:sz w:val="28"/>
          <w:szCs w:val="28"/>
          <w:lang w:val="uk-UA"/>
        </w:rPr>
        <w:t xml:space="preserve"> жовчовивідних шляхів: традиційні і сучасні уявлення</w:t>
      </w:r>
    </w:p>
    <w:p w14:paraId="2D8E7611" w14:textId="4E36BA3E" w:rsidR="008848F7" w:rsidRPr="00F326AF" w:rsidRDefault="008848F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Н. Б. </w:t>
      </w:r>
      <w:proofErr w:type="spellStart"/>
      <w:r w:rsidRPr="00F326AF">
        <w:rPr>
          <w:rFonts w:ascii="Times New Roman" w:hAnsi="Times New Roman" w:cs="Times New Roman"/>
          <w:sz w:val="28"/>
          <w:szCs w:val="28"/>
          <w:lang w:val="uk-UA"/>
        </w:rPr>
        <w:t>Губергріц</w:t>
      </w:r>
      <w:proofErr w:type="spellEnd"/>
      <w:r w:rsidRPr="00F326AF">
        <w:rPr>
          <w:rFonts w:ascii="Times New Roman" w:hAnsi="Times New Roman" w:cs="Times New Roman"/>
          <w:sz w:val="28"/>
          <w:szCs w:val="28"/>
          <w:lang w:val="uk-UA"/>
        </w:rPr>
        <w:t>, Н. В. Бєляєва, Г. М. Лукашевич, П. Г. Фоменко, А. В. Юр</w:t>
      </w:r>
      <w:r w:rsidR="00B20F82" w:rsidRPr="00F326AF">
        <w:rPr>
          <w:rFonts w:ascii="Times New Roman" w:hAnsi="Times New Roman" w:cs="Times New Roman"/>
          <w:sz w:val="28"/>
          <w:szCs w:val="28"/>
          <w:lang w:val="uk-UA"/>
        </w:rPr>
        <w:t>’</w:t>
      </w:r>
      <w:r w:rsidRPr="00F326AF">
        <w:rPr>
          <w:rFonts w:ascii="Times New Roman" w:hAnsi="Times New Roman" w:cs="Times New Roman"/>
          <w:sz w:val="28"/>
          <w:szCs w:val="28"/>
          <w:lang w:val="uk-UA"/>
        </w:rPr>
        <w:t xml:space="preserve">єва, </w:t>
      </w:r>
      <w:r w:rsidR="00FE3868" w:rsidRPr="00F326AF">
        <w:rPr>
          <w:rFonts w:ascii="Times New Roman" w:hAnsi="Times New Roman" w:cs="Times New Roman"/>
          <w:sz w:val="28"/>
          <w:szCs w:val="28"/>
          <w:lang w:val="uk-UA"/>
        </w:rPr>
        <w:t>О</w:t>
      </w:r>
      <w:r w:rsidRPr="00F326AF">
        <w:rPr>
          <w:rFonts w:ascii="Times New Roman" w:hAnsi="Times New Roman" w:cs="Times New Roman"/>
          <w:sz w:val="28"/>
          <w:szCs w:val="28"/>
          <w:lang w:val="uk-UA"/>
        </w:rPr>
        <w:t xml:space="preserve">. </w:t>
      </w:r>
      <w:r w:rsidR="00B20F82" w:rsidRPr="00F326AF">
        <w:rPr>
          <w:rFonts w:ascii="Times New Roman" w:hAnsi="Times New Roman" w:cs="Times New Roman"/>
          <w:sz w:val="28"/>
          <w:szCs w:val="28"/>
          <w:lang w:val="uk-UA"/>
        </w:rPr>
        <w:t>М</w:t>
      </w:r>
      <w:r w:rsidRPr="00F326AF">
        <w:rPr>
          <w:rFonts w:ascii="Times New Roman" w:hAnsi="Times New Roman" w:cs="Times New Roman"/>
          <w:sz w:val="28"/>
          <w:szCs w:val="28"/>
          <w:lang w:val="uk-UA"/>
        </w:rPr>
        <w:t>. Коваль</w:t>
      </w:r>
    </w:p>
    <w:p w14:paraId="4D543986" w14:textId="77777777" w:rsidR="008848F7" w:rsidRPr="00F326AF" w:rsidRDefault="008848F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Донецький національний медичний університет, Україна</w:t>
      </w:r>
    </w:p>
    <w:p w14:paraId="332FB13B" w14:textId="77777777" w:rsidR="008848F7" w:rsidRPr="00F326AF" w:rsidRDefault="008848F7" w:rsidP="00A3278C">
      <w:pPr>
        <w:spacing w:after="0" w:line="240" w:lineRule="auto"/>
        <w:ind w:firstLine="720"/>
        <w:jc w:val="both"/>
        <w:rPr>
          <w:rFonts w:ascii="Times New Roman" w:hAnsi="Times New Roman" w:cs="Times New Roman"/>
          <w:sz w:val="28"/>
          <w:szCs w:val="28"/>
          <w:lang w:val="uk-UA"/>
        </w:rPr>
      </w:pPr>
    </w:p>
    <w:p w14:paraId="47AEFF52" w14:textId="674DBBE0" w:rsidR="008848F7" w:rsidRPr="00F326AF" w:rsidRDefault="008848F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b/>
          <w:sz w:val="28"/>
          <w:szCs w:val="28"/>
          <w:lang w:val="uk-UA"/>
        </w:rPr>
        <w:t>Ключові слова:</w:t>
      </w:r>
      <w:r w:rsidRPr="00F326AF">
        <w:rPr>
          <w:rFonts w:ascii="Times New Roman" w:hAnsi="Times New Roman" w:cs="Times New Roman"/>
          <w:sz w:val="28"/>
          <w:szCs w:val="28"/>
          <w:lang w:val="uk-UA"/>
        </w:rPr>
        <w:t xml:space="preserve"> функції жовчі, дисфункції жовчного міхура і </w:t>
      </w:r>
      <w:proofErr w:type="spellStart"/>
      <w:r w:rsidRPr="00F326AF">
        <w:rPr>
          <w:rFonts w:ascii="Times New Roman" w:hAnsi="Times New Roman" w:cs="Times New Roman"/>
          <w:sz w:val="28"/>
          <w:szCs w:val="28"/>
          <w:lang w:val="uk-UA"/>
        </w:rPr>
        <w:t>біліарних</w:t>
      </w:r>
      <w:proofErr w:type="spellEnd"/>
      <w:r w:rsidRPr="00F326AF">
        <w:rPr>
          <w:rFonts w:ascii="Times New Roman" w:hAnsi="Times New Roman" w:cs="Times New Roman"/>
          <w:sz w:val="28"/>
          <w:szCs w:val="28"/>
          <w:lang w:val="uk-UA"/>
        </w:rPr>
        <w:t xml:space="preserve"> сфінктерів, г</w:t>
      </w:r>
      <w:r w:rsidR="00E97204">
        <w:rPr>
          <w:rFonts w:ascii="Times New Roman" w:hAnsi="Times New Roman" w:cs="Times New Roman"/>
          <w:sz w:val="28"/>
          <w:szCs w:val="28"/>
          <w:lang w:val="uk-UA"/>
        </w:rPr>
        <w:t>і</w:t>
      </w:r>
      <w:r w:rsidRPr="00F326AF">
        <w:rPr>
          <w:rFonts w:ascii="Times New Roman" w:hAnsi="Times New Roman" w:cs="Times New Roman"/>
          <w:sz w:val="28"/>
          <w:szCs w:val="28"/>
          <w:lang w:val="uk-UA"/>
        </w:rPr>
        <w:t>пок</w:t>
      </w:r>
      <w:r w:rsidR="00E97204">
        <w:rPr>
          <w:rFonts w:ascii="Times New Roman" w:hAnsi="Times New Roman" w:cs="Times New Roman"/>
          <w:sz w:val="28"/>
          <w:szCs w:val="28"/>
          <w:lang w:val="uk-UA"/>
        </w:rPr>
        <w:t>і</w:t>
      </w:r>
      <w:r w:rsidRPr="00F326AF">
        <w:rPr>
          <w:rFonts w:ascii="Times New Roman" w:hAnsi="Times New Roman" w:cs="Times New Roman"/>
          <w:sz w:val="28"/>
          <w:szCs w:val="28"/>
          <w:lang w:val="uk-UA"/>
        </w:rPr>
        <w:t>нетич</w:t>
      </w:r>
      <w:r w:rsidR="00E97204">
        <w:rPr>
          <w:rFonts w:ascii="Times New Roman" w:hAnsi="Times New Roman" w:cs="Times New Roman"/>
          <w:sz w:val="28"/>
          <w:szCs w:val="28"/>
          <w:lang w:val="uk-UA"/>
        </w:rPr>
        <w:t>на</w:t>
      </w:r>
      <w:r w:rsidRPr="00F326AF">
        <w:rPr>
          <w:rFonts w:ascii="Times New Roman" w:hAnsi="Times New Roman" w:cs="Times New Roman"/>
          <w:sz w:val="28"/>
          <w:szCs w:val="28"/>
          <w:lang w:val="uk-UA"/>
        </w:rPr>
        <w:t xml:space="preserve"> і </w:t>
      </w:r>
      <w:proofErr w:type="spellStart"/>
      <w:r w:rsidRPr="00F326AF">
        <w:rPr>
          <w:rFonts w:ascii="Times New Roman" w:hAnsi="Times New Roman" w:cs="Times New Roman"/>
          <w:sz w:val="28"/>
          <w:szCs w:val="28"/>
          <w:lang w:val="uk-UA"/>
        </w:rPr>
        <w:t>гіперкінетична</w:t>
      </w:r>
      <w:proofErr w:type="spellEnd"/>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дисфункції</w:t>
      </w:r>
      <w:proofErr w:type="spellEnd"/>
      <w:r w:rsidRPr="00F326AF">
        <w:rPr>
          <w:rFonts w:ascii="Times New Roman" w:hAnsi="Times New Roman" w:cs="Times New Roman"/>
          <w:sz w:val="28"/>
          <w:szCs w:val="28"/>
          <w:lang w:val="uk-UA"/>
        </w:rPr>
        <w:t xml:space="preserve"> жовчного міхура, Римський консенсус IV, лікування, </w:t>
      </w:r>
      <w:proofErr w:type="spellStart"/>
      <w:r w:rsidRPr="00F326AF">
        <w:rPr>
          <w:rFonts w:ascii="Times New Roman" w:hAnsi="Times New Roman" w:cs="Times New Roman"/>
          <w:sz w:val="28"/>
          <w:szCs w:val="28"/>
          <w:lang w:val="uk-UA"/>
        </w:rPr>
        <w:t>урсодезоксихолева</w:t>
      </w:r>
      <w:proofErr w:type="spellEnd"/>
      <w:r w:rsidRPr="00F326AF">
        <w:rPr>
          <w:rFonts w:ascii="Times New Roman" w:hAnsi="Times New Roman" w:cs="Times New Roman"/>
          <w:sz w:val="28"/>
          <w:szCs w:val="28"/>
          <w:lang w:val="uk-UA"/>
        </w:rPr>
        <w:t xml:space="preserve"> кислота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843"/>
        <w:gridCol w:w="5237"/>
      </w:tblGrid>
      <w:tr w:rsidR="00A3278C" w:rsidRPr="00F326AF" w14:paraId="3341CD5B" w14:textId="77777777" w:rsidTr="00A3278C">
        <w:tc>
          <w:tcPr>
            <w:tcW w:w="2547" w:type="dxa"/>
          </w:tcPr>
          <w:p w14:paraId="46C5A09F" w14:textId="77777777" w:rsidR="00A3278C" w:rsidRPr="00F326AF" w:rsidRDefault="00A3278C" w:rsidP="00A3278C">
            <w:pPr>
              <w:jc w:val="both"/>
              <w:rPr>
                <w:rFonts w:ascii="Times New Roman" w:hAnsi="Times New Roman" w:cs="Times New Roman"/>
                <w:sz w:val="28"/>
                <w:szCs w:val="28"/>
                <w:lang w:val="uk-UA"/>
              </w:rPr>
            </w:pPr>
          </w:p>
        </w:tc>
        <w:tc>
          <w:tcPr>
            <w:tcW w:w="1843" w:type="dxa"/>
          </w:tcPr>
          <w:p w14:paraId="26AFD2B3" w14:textId="77777777" w:rsidR="00A3278C" w:rsidRPr="00F326AF" w:rsidRDefault="00A3278C" w:rsidP="00A3278C">
            <w:pPr>
              <w:jc w:val="both"/>
              <w:rPr>
                <w:rFonts w:ascii="Times New Roman" w:hAnsi="Times New Roman" w:cs="Times New Roman"/>
                <w:sz w:val="28"/>
                <w:szCs w:val="28"/>
                <w:lang w:val="uk-UA"/>
              </w:rPr>
            </w:pPr>
          </w:p>
        </w:tc>
        <w:tc>
          <w:tcPr>
            <w:tcW w:w="5237" w:type="dxa"/>
          </w:tcPr>
          <w:p w14:paraId="159483C8" w14:textId="77777777" w:rsidR="00A3278C" w:rsidRPr="00F326AF" w:rsidRDefault="00A3278C" w:rsidP="00A3278C">
            <w:pPr>
              <w:rPr>
                <w:rFonts w:ascii="Times New Roman" w:hAnsi="Times New Roman" w:cs="Times New Roman"/>
                <w:sz w:val="28"/>
                <w:szCs w:val="28"/>
                <w:lang w:val="uk-UA"/>
              </w:rPr>
            </w:pPr>
            <w:r w:rsidRPr="00F326AF">
              <w:rPr>
                <w:rFonts w:ascii="Times New Roman" w:hAnsi="Times New Roman" w:cs="Times New Roman"/>
                <w:sz w:val="28"/>
                <w:szCs w:val="28"/>
                <w:lang w:val="uk-UA"/>
              </w:rPr>
              <w:t>Жовчний міхур</w:t>
            </w:r>
          </w:p>
          <w:p w14:paraId="7D905DA7" w14:textId="25EE6FCD" w:rsidR="00A3278C" w:rsidRPr="00F326AF" w:rsidRDefault="00A3278C" w:rsidP="00A3278C">
            <w:pPr>
              <w:rPr>
                <w:rFonts w:ascii="Times New Roman" w:hAnsi="Times New Roman" w:cs="Times New Roman"/>
                <w:sz w:val="28"/>
                <w:szCs w:val="28"/>
                <w:lang w:val="uk-UA"/>
              </w:rPr>
            </w:pPr>
            <w:r w:rsidRPr="00F326AF">
              <w:rPr>
                <w:rFonts w:ascii="Times New Roman" w:hAnsi="Times New Roman" w:cs="Times New Roman"/>
                <w:sz w:val="28"/>
                <w:szCs w:val="28"/>
                <w:lang w:val="uk-UA"/>
              </w:rPr>
              <w:t>Завжди на когось він злий і сердитий,</w:t>
            </w:r>
          </w:p>
          <w:p w14:paraId="2665D33E" w14:textId="4E951921" w:rsidR="00A3278C" w:rsidRPr="00F326AF" w:rsidRDefault="00A3278C" w:rsidP="00A3278C">
            <w:pPr>
              <w:rPr>
                <w:rFonts w:ascii="Times New Roman" w:hAnsi="Times New Roman" w:cs="Times New Roman"/>
                <w:sz w:val="28"/>
                <w:szCs w:val="28"/>
                <w:lang w:val="uk-UA"/>
              </w:rPr>
            </w:pPr>
            <w:proofErr w:type="spellStart"/>
            <w:r w:rsidRPr="00F326AF">
              <w:rPr>
                <w:rFonts w:ascii="Times New Roman" w:hAnsi="Times New Roman" w:cs="Times New Roman"/>
                <w:sz w:val="28"/>
                <w:szCs w:val="28"/>
                <w:lang w:val="uk-UA"/>
              </w:rPr>
              <w:t>Жовчю</w:t>
            </w:r>
            <w:proofErr w:type="spellEnd"/>
            <w:r w:rsidRPr="00F326AF">
              <w:rPr>
                <w:rFonts w:ascii="Times New Roman" w:hAnsi="Times New Roman" w:cs="Times New Roman"/>
                <w:sz w:val="28"/>
                <w:szCs w:val="28"/>
                <w:lang w:val="uk-UA"/>
              </w:rPr>
              <w:t xml:space="preserve"> своє</w:t>
            </w:r>
            <w:r w:rsidR="009146A9">
              <w:rPr>
                <w:rFonts w:ascii="Times New Roman" w:hAnsi="Times New Roman" w:cs="Times New Roman"/>
                <w:sz w:val="28"/>
                <w:szCs w:val="28"/>
                <w:lang w:val="uk-UA"/>
              </w:rPr>
              <w:t>ю</w:t>
            </w:r>
            <w:r w:rsidRPr="00F326AF">
              <w:rPr>
                <w:rFonts w:ascii="Times New Roman" w:hAnsi="Times New Roman" w:cs="Times New Roman"/>
                <w:sz w:val="28"/>
                <w:szCs w:val="28"/>
                <w:lang w:val="uk-UA"/>
              </w:rPr>
              <w:t xml:space="preserve"> по самі вінця він налитий -</w:t>
            </w:r>
          </w:p>
          <w:p w14:paraId="2B65C9DE" w14:textId="77777777" w:rsidR="00A3278C" w:rsidRPr="00F326AF" w:rsidRDefault="00A3278C" w:rsidP="00A3278C">
            <w:pPr>
              <w:rPr>
                <w:rFonts w:ascii="Times New Roman" w:hAnsi="Times New Roman" w:cs="Times New Roman"/>
                <w:sz w:val="28"/>
                <w:szCs w:val="28"/>
                <w:lang w:val="uk-UA"/>
              </w:rPr>
            </w:pPr>
            <w:r w:rsidRPr="00F326AF">
              <w:rPr>
                <w:rFonts w:ascii="Times New Roman" w:hAnsi="Times New Roman" w:cs="Times New Roman"/>
                <w:sz w:val="28"/>
                <w:szCs w:val="28"/>
                <w:lang w:val="uk-UA"/>
              </w:rPr>
              <w:t>Рідиною гіркою такою особливою,</w:t>
            </w:r>
          </w:p>
          <w:p w14:paraId="7AFE030A" w14:textId="77777777" w:rsidR="00A3278C" w:rsidRPr="00F326AF" w:rsidRDefault="00A3278C" w:rsidP="00A3278C">
            <w:pPr>
              <w:rPr>
                <w:rFonts w:ascii="Times New Roman" w:hAnsi="Times New Roman" w:cs="Times New Roman"/>
                <w:sz w:val="28"/>
                <w:szCs w:val="28"/>
                <w:lang w:val="uk-UA"/>
              </w:rPr>
            </w:pPr>
            <w:r w:rsidRPr="00F326AF">
              <w:rPr>
                <w:rFonts w:ascii="Times New Roman" w:hAnsi="Times New Roman" w:cs="Times New Roman"/>
                <w:sz w:val="28"/>
                <w:szCs w:val="28"/>
                <w:lang w:val="uk-UA"/>
              </w:rPr>
              <w:t>Вона нам потрібна, перетравлювати щоб</w:t>
            </w:r>
          </w:p>
          <w:p w14:paraId="7DC79C14" w14:textId="77777777" w:rsidR="00A3278C" w:rsidRPr="00F326AF" w:rsidRDefault="00A3278C" w:rsidP="00A3278C">
            <w:pPr>
              <w:rPr>
                <w:rFonts w:ascii="Times New Roman" w:hAnsi="Times New Roman" w:cs="Times New Roman"/>
                <w:sz w:val="28"/>
                <w:szCs w:val="28"/>
                <w:lang w:val="uk-UA"/>
              </w:rPr>
            </w:pPr>
            <w:r w:rsidRPr="00F326AF">
              <w:rPr>
                <w:rFonts w:ascii="Times New Roman" w:hAnsi="Times New Roman" w:cs="Times New Roman"/>
                <w:sz w:val="28"/>
                <w:szCs w:val="28"/>
                <w:lang w:val="uk-UA"/>
              </w:rPr>
              <w:t>Суп і котлету, і вінегрет.</w:t>
            </w:r>
          </w:p>
          <w:p w14:paraId="6DBB986F" w14:textId="77777777" w:rsidR="00A3278C" w:rsidRPr="00F326AF" w:rsidRDefault="00A3278C" w:rsidP="00A3278C">
            <w:pPr>
              <w:rPr>
                <w:rFonts w:ascii="Times New Roman" w:hAnsi="Times New Roman" w:cs="Times New Roman"/>
                <w:sz w:val="28"/>
                <w:szCs w:val="28"/>
                <w:lang w:val="uk-UA"/>
              </w:rPr>
            </w:pPr>
            <w:r w:rsidRPr="00F326AF">
              <w:rPr>
                <w:rFonts w:ascii="Times New Roman" w:hAnsi="Times New Roman" w:cs="Times New Roman"/>
                <w:sz w:val="28"/>
                <w:szCs w:val="28"/>
                <w:lang w:val="uk-UA"/>
              </w:rPr>
              <w:t>Словом, все те, що з'їмо на обід!</w:t>
            </w:r>
          </w:p>
          <w:p w14:paraId="4232D5D3" w14:textId="06487135" w:rsidR="00A3278C" w:rsidRPr="00F326AF" w:rsidRDefault="00A3278C" w:rsidP="00A3278C">
            <w:pPr>
              <w:jc w:val="right"/>
              <w:rPr>
                <w:rFonts w:ascii="Times New Roman" w:hAnsi="Times New Roman" w:cs="Times New Roman"/>
                <w:i/>
                <w:sz w:val="28"/>
                <w:szCs w:val="28"/>
                <w:lang w:val="uk-UA"/>
              </w:rPr>
            </w:pPr>
            <w:r w:rsidRPr="00F326AF">
              <w:rPr>
                <w:rFonts w:ascii="Times New Roman" w:hAnsi="Times New Roman" w:cs="Times New Roman"/>
                <w:i/>
                <w:sz w:val="28"/>
                <w:szCs w:val="28"/>
                <w:lang w:val="uk-UA"/>
              </w:rPr>
              <w:t xml:space="preserve">Н. </w:t>
            </w:r>
            <w:proofErr w:type="spellStart"/>
            <w:r w:rsidRPr="00F326AF">
              <w:rPr>
                <w:rFonts w:ascii="Times New Roman" w:hAnsi="Times New Roman" w:cs="Times New Roman"/>
                <w:i/>
                <w:sz w:val="28"/>
                <w:szCs w:val="28"/>
                <w:lang w:val="uk-UA"/>
              </w:rPr>
              <w:t>Кнушевицька</w:t>
            </w:r>
            <w:proofErr w:type="spellEnd"/>
          </w:p>
        </w:tc>
      </w:tr>
    </w:tbl>
    <w:p w14:paraId="1F85D34B" w14:textId="77777777" w:rsidR="008848F7" w:rsidRPr="00F326AF" w:rsidRDefault="008848F7" w:rsidP="00A3278C">
      <w:pPr>
        <w:spacing w:after="0" w:line="240" w:lineRule="auto"/>
        <w:ind w:firstLine="720"/>
        <w:jc w:val="both"/>
        <w:rPr>
          <w:rFonts w:ascii="Times New Roman" w:hAnsi="Times New Roman" w:cs="Times New Roman"/>
          <w:sz w:val="28"/>
          <w:szCs w:val="28"/>
          <w:lang w:val="uk-UA"/>
        </w:rPr>
      </w:pPr>
    </w:p>
    <w:p w14:paraId="45B4A8EC" w14:textId="77777777" w:rsidR="008848F7" w:rsidRPr="00F326AF" w:rsidRDefault="008848F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Епіграф, хоча і має жартівливий (ненауковий) відтінок, але, безумовно, відображає важливу роль жовчі в процесі травлення.</w:t>
      </w:r>
    </w:p>
    <w:p w14:paraId="3EC151C8" w14:textId="77777777" w:rsidR="008848F7" w:rsidRPr="00F326AF" w:rsidRDefault="008848F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Основні функції жовчі в травному тракті полягають у наступному.</w:t>
      </w:r>
    </w:p>
    <w:p w14:paraId="196B3CA7" w14:textId="7D1460BF" w:rsidR="008848F7" w:rsidRPr="00F326AF" w:rsidRDefault="008848F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1. Участь </w:t>
      </w:r>
      <w:r w:rsidR="0059449C" w:rsidRPr="00F326AF">
        <w:rPr>
          <w:rFonts w:ascii="Times New Roman" w:hAnsi="Times New Roman" w:cs="Times New Roman"/>
          <w:sz w:val="28"/>
          <w:szCs w:val="28"/>
          <w:lang w:val="uk-UA"/>
        </w:rPr>
        <w:t>у</w:t>
      </w:r>
      <w:r w:rsidRPr="00F326AF">
        <w:rPr>
          <w:rFonts w:ascii="Times New Roman" w:hAnsi="Times New Roman" w:cs="Times New Roman"/>
          <w:sz w:val="28"/>
          <w:szCs w:val="28"/>
          <w:lang w:val="uk-UA"/>
        </w:rPr>
        <w:t xml:space="preserve"> процесах травлення:</w:t>
      </w:r>
    </w:p>
    <w:p w14:paraId="420281B9" w14:textId="26898372" w:rsidR="008848F7" w:rsidRPr="00F326AF" w:rsidRDefault="0059449C"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8848F7" w:rsidRPr="00F326AF">
        <w:rPr>
          <w:rFonts w:ascii="Times New Roman" w:hAnsi="Times New Roman" w:cs="Times New Roman"/>
          <w:sz w:val="28"/>
          <w:szCs w:val="28"/>
          <w:lang w:val="uk-UA"/>
        </w:rPr>
        <w:t xml:space="preserve"> розщеплення і засвоєння нейтрального жиру;</w:t>
      </w:r>
    </w:p>
    <w:p w14:paraId="753772BE" w14:textId="693C5302" w:rsidR="008848F7" w:rsidRPr="00F326AF" w:rsidRDefault="0059449C"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8848F7" w:rsidRPr="00F326AF">
        <w:rPr>
          <w:rFonts w:ascii="Times New Roman" w:hAnsi="Times New Roman" w:cs="Times New Roman"/>
          <w:sz w:val="28"/>
          <w:szCs w:val="28"/>
          <w:lang w:val="uk-UA"/>
        </w:rPr>
        <w:t xml:space="preserve"> стимуляція функції підшлункової залози (за рахунок жовчних кислот).</w:t>
      </w:r>
    </w:p>
    <w:p w14:paraId="6B39C960" w14:textId="0A28870C" w:rsidR="008848F7" w:rsidRPr="00F326AF" w:rsidRDefault="008848F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2. Активізація моторної функції </w:t>
      </w:r>
      <w:proofErr w:type="spellStart"/>
      <w:r w:rsidRPr="00F326AF">
        <w:rPr>
          <w:rFonts w:ascii="Times New Roman" w:hAnsi="Times New Roman" w:cs="Times New Roman"/>
          <w:sz w:val="28"/>
          <w:szCs w:val="28"/>
          <w:lang w:val="uk-UA"/>
        </w:rPr>
        <w:t>киш</w:t>
      </w:r>
      <w:r w:rsidR="0059449C" w:rsidRPr="00F326AF">
        <w:rPr>
          <w:rFonts w:ascii="Times New Roman" w:hAnsi="Times New Roman" w:cs="Times New Roman"/>
          <w:sz w:val="28"/>
          <w:szCs w:val="28"/>
          <w:lang w:val="uk-UA"/>
        </w:rPr>
        <w:t>ков</w:t>
      </w:r>
      <w:r w:rsidRPr="00F326AF">
        <w:rPr>
          <w:rFonts w:ascii="Times New Roman" w:hAnsi="Times New Roman" w:cs="Times New Roman"/>
          <w:sz w:val="28"/>
          <w:szCs w:val="28"/>
          <w:lang w:val="uk-UA"/>
        </w:rPr>
        <w:t>ика</w:t>
      </w:r>
      <w:proofErr w:type="spellEnd"/>
      <w:r w:rsidRPr="00F326AF">
        <w:rPr>
          <w:rFonts w:ascii="Times New Roman" w:hAnsi="Times New Roman" w:cs="Times New Roman"/>
          <w:sz w:val="28"/>
          <w:szCs w:val="28"/>
          <w:lang w:val="uk-UA"/>
        </w:rPr>
        <w:t xml:space="preserve"> (перистальтики):</w:t>
      </w:r>
    </w:p>
    <w:p w14:paraId="22EF4683" w14:textId="7F2500CD" w:rsidR="008848F7" w:rsidRPr="00F326AF" w:rsidRDefault="0059449C"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8848F7" w:rsidRPr="00F326AF">
        <w:rPr>
          <w:rFonts w:ascii="Times New Roman" w:hAnsi="Times New Roman" w:cs="Times New Roman"/>
          <w:sz w:val="28"/>
          <w:szCs w:val="28"/>
          <w:lang w:val="uk-UA"/>
        </w:rPr>
        <w:t xml:space="preserve"> прямий ефект жовчних кислот на моторику кишки;</w:t>
      </w:r>
    </w:p>
    <w:p w14:paraId="5070D2F3" w14:textId="27A95272" w:rsidR="008848F7" w:rsidRPr="00F326AF" w:rsidRDefault="0059449C"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8848F7" w:rsidRPr="00F326AF">
        <w:rPr>
          <w:rFonts w:ascii="Times New Roman" w:hAnsi="Times New Roman" w:cs="Times New Roman"/>
          <w:sz w:val="28"/>
          <w:szCs w:val="28"/>
          <w:lang w:val="uk-UA"/>
        </w:rPr>
        <w:t xml:space="preserve"> опосередкований ефект: </w:t>
      </w:r>
      <w:r w:rsidRPr="00F326AF">
        <w:rPr>
          <w:rFonts w:ascii="Times New Roman" w:hAnsi="Times New Roman" w:cs="Times New Roman"/>
          <w:sz w:val="28"/>
          <w:szCs w:val="28"/>
          <w:lang w:val="uk-UA"/>
        </w:rPr>
        <w:t>збільш</w:t>
      </w:r>
      <w:r w:rsidR="008848F7" w:rsidRPr="00F326AF">
        <w:rPr>
          <w:rFonts w:ascii="Times New Roman" w:hAnsi="Times New Roman" w:cs="Times New Roman"/>
          <w:sz w:val="28"/>
          <w:szCs w:val="28"/>
          <w:lang w:val="uk-UA"/>
        </w:rPr>
        <w:t xml:space="preserve">ення </w:t>
      </w:r>
      <w:r w:rsidRPr="00F326AF">
        <w:rPr>
          <w:rFonts w:ascii="Times New Roman" w:hAnsi="Times New Roman" w:cs="Times New Roman"/>
          <w:sz w:val="28"/>
          <w:szCs w:val="28"/>
          <w:lang w:val="uk-UA"/>
        </w:rPr>
        <w:t>потоку</w:t>
      </w:r>
      <w:r w:rsidR="008848F7" w:rsidRPr="00F326AF">
        <w:rPr>
          <w:rFonts w:ascii="Times New Roman" w:hAnsi="Times New Roman" w:cs="Times New Roman"/>
          <w:sz w:val="28"/>
          <w:szCs w:val="28"/>
          <w:lang w:val="uk-UA"/>
        </w:rPr>
        <w:t xml:space="preserve"> рідини в просвіт кишки і підвищення </w:t>
      </w:r>
      <w:proofErr w:type="spellStart"/>
      <w:r w:rsidR="008848F7" w:rsidRPr="00F326AF">
        <w:rPr>
          <w:rFonts w:ascii="Times New Roman" w:hAnsi="Times New Roman" w:cs="Times New Roman"/>
          <w:sz w:val="28"/>
          <w:szCs w:val="28"/>
          <w:lang w:val="uk-UA"/>
        </w:rPr>
        <w:t>внутр</w:t>
      </w:r>
      <w:r w:rsidRPr="00F326AF">
        <w:rPr>
          <w:rFonts w:ascii="Times New Roman" w:hAnsi="Times New Roman" w:cs="Times New Roman"/>
          <w:sz w:val="28"/>
          <w:szCs w:val="28"/>
          <w:lang w:val="uk-UA"/>
        </w:rPr>
        <w:t>ішньо</w:t>
      </w:r>
      <w:r w:rsidR="008848F7" w:rsidRPr="00F326AF">
        <w:rPr>
          <w:rFonts w:ascii="Times New Roman" w:hAnsi="Times New Roman" w:cs="Times New Roman"/>
          <w:sz w:val="28"/>
          <w:szCs w:val="28"/>
          <w:lang w:val="uk-UA"/>
        </w:rPr>
        <w:t>просв</w:t>
      </w:r>
      <w:r w:rsidRPr="00F326AF">
        <w:rPr>
          <w:rFonts w:ascii="Times New Roman" w:hAnsi="Times New Roman" w:cs="Times New Roman"/>
          <w:sz w:val="28"/>
          <w:szCs w:val="28"/>
          <w:lang w:val="uk-UA"/>
        </w:rPr>
        <w:t>і</w:t>
      </w:r>
      <w:r w:rsidR="008848F7" w:rsidRPr="00F326AF">
        <w:rPr>
          <w:rFonts w:ascii="Times New Roman" w:hAnsi="Times New Roman" w:cs="Times New Roman"/>
          <w:sz w:val="28"/>
          <w:szCs w:val="28"/>
          <w:lang w:val="uk-UA"/>
        </w:rPr>
        <w:t>тного</w:t>
      </w:r>
      <w:proofErr w:type="spellEnd"/>
      <w:r w:rsidR="008848F7" w:rsidRPr="00F326AF">
        <w:rPr>
          <w:rFonts w:ascii="Times New Roman" w:hAnsi="Times New Roman" w:cs="Times New Roman"/>
          <w:sz w:val="28"/>
          <w:szCs w:val="28"/>
          <w:lang w:val="uk-UA"/>
        </w:rPr>
        <w:t xml:space="preserve"> обсягу і тиску.</w:t>
      </w:r>
    </w:p>
    <w:p w14:paraId="1359996F" w14:textId="1FAAB882" w:rsidR="008848F7" w:rsidRPr="00F326AF" w:rsidRDefault="008848F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3. Попередження надлишкового бактеріального росту в </w:t>
      </w:r>
      <w:proofErr w:type="spellStart"/>
      <w:r w:rsidRPr="00F326AF">
        <w:rPr>
          <w:rFonts w:ascii="Times New Roman" w:hAnsi="Times New Roman" w:cs="Times New Roman"/>
          <w:sz w:val="28"/>
          <w:szCs w:val="28"/>
          <w:lang w:val="uk-UA"/>
        </w:rPr>
        <w:t>киш</w:t>
      </w:r>
      <w:r w:rsidR="0059449C" w:rsidRPr="00F326AF">
        <w:rPr>
          <w:rFonts w:ascii="Times New Roman" w:hAnsi="Times New Roman" w:cs="Times New Roman"/>
          <w:sz w:val="28"/>
          <w:szCs w:val="28"/>
          <w:lang w:val="uk-UA"/>
        </w:rPr>
        <w:t>ков</w:t>
      </w:r>
      <w:r w:rsidRPr="00F326AF">
        <w:rPr>
          <w:rFonts w:ascii="Times New Roman" w:hAnsi="Times New Roman" w:cs="Times New Roman"/>
          <w:sz w:val="28"/>
          <w:szCs w:val="28"/>
          <w:lang w:val="uk-UA"/>
        </w:rPr>
        <w:t>ику</w:t>
      </w:r>
      <w:proofErr w:type="spellEnd"/>
      <w:r w:rsidRPr="00F326AF">
        <w:rPr>
          <w:rFonts w:ascii="Times New Roman" w:hAnsi="Times New Roman" w:cs="Times New Roman"/>
          <w:sz w:val="28"/>
          <w:szCs w:val="28"/>
          <w:lang w:val="uk-UA"/>
        </w:rPr>
        <w:t>:</w:t>
      </w:r>
    </w:p>
    <w:p w14:paraId="6F5FF30A" w14:textId="53BA2E8C" w:rsidR="008848F7" w:rsidRPr="00F326AF" w:rsidRDefault="0059449C"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8848F7" w:rsidRPr="00F326AF">
        <w:rPr>
          <w:rFonts w:ascii="Times New Roman" w:hAnsi="Times New Roman" w:cs="Times New Roman"/>
          <w:sz w:val="28"/>
          <w:szCs w:val="28"/>
          <w:lang w:val="uk-UA"/>
        </w:rPr>
        <w:t xml:space="preserve"> прямий бактерицидний ефект жовчних кислот.</w:t>
      </w:r>
    </w:p>
    <w:p w14:paraId="4EFBBDEB" w14:textId="77777777" w:rsidR="008848F7" w:rsidRPr="00F326AF" w:rsidRDefault="008848F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4. Всмоктування жиророзчинних вітамінів (A, D, E, K).</w:t>
      </w:r>
    </w:p>
    <w:p w14:paraId="2AB1C0CE" w14:textId="28409839" w:rsidR="008848F7" w:rsidRPr="00F326AF" w:rsidRDefault="008848F7" w:rsidP="00A3278C">
      <w:pPr>
        <w:spacing w:after="0" w:line="240" w:lineRule="auto"/>
        <w:ind w:firstLine="720"/>
        <w:jc w:val="both"/>
        <w:rPr>
          <w:rFonts w:ascii="Times New Roman" w:hAnsi="Times New Roman" w:cs="Times New Roman"/>
          <w:sz w:val="28"/>
          <w:szCs w:val="28"/>
          <w:lang w:val="uk-UA"/>
        </w:rPr>
      </w:pPr>
      <w:proofErr w:type="spellStart"/>
      <w:r w:rsidRPr="00F326AF">
        <w:rPr>
          <w:rFonts w:ascii="Times New Roman" w:hAnsi="Times New Roman" w:cs="Times New Roman"/>
          <w:sz w:val="28"/>
          <w:szCs w:val="28"/>
          <w:lang w:val="uk-UA"/>
        </w:rPr>
        <w:t>Дискінезії</w:t>
      </w:r>
      <w:proofErr w:type="spellEnd"/>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дисфункції</w:t>
      </w:r>
      <w:proofErr w:type="spellEnd"/>
      <w:r w:rsidRPr="00F326AF">
        <w:rPr>
          <w:rFonts w:ascii="Times New Roman" w:hAnsi="Times New Roman" w:cs="Times New Roman"/>
          <w:sz w:val="28"/>
          <w:szCs w:val="28"/>
          <w:lang w:val="uk-UA"/>
        </w:rPr>
        <w:t>, функціональні розлади) жовчовивідних шляхів (</w:t>
      </w:r>
      <w:proofErr w:type="spellStart"/>
      <w:r w:rsidRPr="00F326AF">
        <w:rPr>
          <w:rFonts w:ascii="Times New Roman" w:hAnsi="Times New Roman" w:cs="Times New Roman"/>
          <w:sz w:val="28"/>
          <w:szCs w:val="28"/>
          <w:lang w:val="uk-UA"/>
        </w:rPr>
        <w:t>біліарного</w:t>
      </w:r>
      <w:proofErr w:type="spellEnd"/>
      <w:r w:rsidRPr="00F326AF">
        <w:rPr>
          <w:rFonts w:ascii="Times New Roman" w:hAnsi="Times New Roman" w:cs="Times New Roman"/>
          <w:sz w:val="28"/>
          <w:szCs w:val="28"/>
          <w:lang w:val="uk-UA"/>
        </w:rPr>
        <w:t xml:space="preserve"> тракту) - захворювання функціональної природи, зумовлені порушеннями моторики (розвиток спазму </w:t>
      </w:r>
      <w:proofErr w:type="spellStart"/>
      <w:r w:rsidRPr="00F326AF">
        <w:rPr>
          <w:rFonts w:ascii="Times New Roman" w:hAnsi="Times New Roman" w:cs="Times New Roman"/>
          <w:sz w:val="28"/>
          <w:szCs w:val="28"/>
          <w:lang w:val="uk-UA"/>
        </w:rPr>
        <w:t>біліарних</w:t>
      </w:r>
      <w:proofErr w:type="spellEnd"/>
      <w:r w:rsidRPr="00F326AF">
        <w:rPr>
          <w:rFonts w:ascii="Times New Roman" w:hAnsi="Times New Roman" w:cs="Times New Roman"/>
          <w:sz w:val="28"/>
          <w:szCs w:val="28"/>
          <w:lang w:val="uk-UA"/>
        </w:rPr>
        <w:t xml:space="preserve"> сфінктерів і минущого порушення відтоку жовчі) і підвищенням вісцеральної чутливості, </w:t>
      </w:r>
      <w:r w:rsidR="0059449C" w:rsidRPr="00F326AF">
        <w:rPr>
          <w:rFonts w:ascii="Times New Roman" w:hAnsi="Times New Roman" w:cs="Times New Roman"/>
          <w:sz w:val="28"/>
          <w:szCs w:val="28"/>
          <w:lang w:val="uk-UA"/>
        </w:rPr>
        <w:t>тобто</w:t>
      </w:r>
      <w:r w:rsidRPr="00F326AF">
        <w:rPr>
          <w:rFonts w:ascii="Times New Roman" w:hAnsi="Times New Roman" w:cs="Times New Roman"/>
          <w:sz w:val="28"/>
          <w:szCs w:val="28"/>
          <w:lang w:val="uk-UA"/>
        </w:rPr>
        <w:t xml:space="preserve"> </w:t>
      </w:r>
      <w:r w:rsidR="0059449C" w:rsidRPr="00F326AF">
        <w:rPr>
          <w:rFonts w:ascii="Times New Roman" w:hAnsi="Times New Roman" w:cs="Times New Roman"/>
          <w:sz w:val="28"/>
          <w:szCs w:val="28"/>
          <w:lang w:val="uk-UA"/>
        </w:rPr>
        <w:t>ч</w:t>
      </w:r>
      <w:r w:rsidRPr="00F326AF">
        <w:rPr>
          <w:rFonts w:ascii="Times New Roman" w:hAnsi="Times New Roman" w:cs="Times New Roman"/>
          <w:sz w:val="28"/>
          <w:szCs w:val="28"/>
          <w:lang w:val="uk-UA"/>
        </w:rPr>
        <w:t>утливості стінок жовчних шляхів. При цьому структурн</w:t>
      </w:r>
      <w:r w:rsidR="0059449C" w:rsidRPr="00F326AF">
        <w:rPr>
          <w:rFonts w:ascii="Times New Roman" w:hAnsi="Times New Roman" w:cs="Times New Roman"/>
          <w:sz w:val="28"/>
          <w:szCs w:val="28"/>
          <w:lang w:val="uk-UA"/>
        </w:rPr>
        <w:t>а</w:t>
      </w:r>
      <w:r w:rsidRPr="00F326AF">
        <w:rPr>
          <w:rFonts w:ascii="Times New Roman" w:hAnsi="Times New Roman" w:cs="Times New Roman"/>
          <w:sz w:val="28"/>
          <w:szCs w:val="28"/>
          <w:lang w:val="uk-UA"/>
        </w:rPr>
        <w:t xml:space="preserve"> (органічн</w:t>
      </w:r>
      <w:r w:rsidR="0059449C" w:rsidRPr="00F326AF">
        <w:rPr>
          <w:rFonts w:ascii="Times New Roman" w:hAnsi="Times New Roman" w:cs="Times New Roman"/>
          <w:sz w:val="28"/>
          <w:szCs w:val="28"/>
          <w:lang w:val="uk-UA"/>
        </w:rPr>
        <w:t>а</w:t>
      </w:r>
      <w:r w:rsidRPr="00F326AF">
        <w:rPr>
          <w:rFonts w:ascii="Times New Roman" w:hAnsi="Times New Roman" w:cs="Times New Roman"/>
          <w:sz w:val="28"/>
          <w:szCs w:val="28"/>
          <w:lang w:val="uk-UA"/>
        </w:rPr>
        <w:t>) патологі</w:t>
      </w:r>
      <w:r w:rsidR="0059449C" w:rsidRPr="00F326AF">
        <w:rPr>
          <w:rFonts w:ascii="Times New Roman" w:hAnsi="Times New Roman" w:cs="Times New Roman"/>
          <w:sz w:val="28"/>
          <w:szCs w:val="28"/>
          <w:lang w:val="uk-UA"/>
        </w:rPr>
        <w:t>я</w:t>
      </w:r>
      <w:r w:rsidRPr="00F326AF">
        <w:rPr>
          <w:rFonts w:ascii="Times New Roman" w:hAnsi="Times New Roman" w:cs="Times New Roman"/>
          <w:sz w:val="28"/>
          <w:szCs w:val="28"/>
          <w:lang w:val="uk-UA"/>
        </w:rPr>
        <w:t>, наприклад холециститу, жовчних каменів, не виявляється [3].</w:t>
      </w:r>
    </w:p>
    <w:p w14:paraId="003E6FEA" w14:textId="7D209936" w:rsidR="008848F7" w:rsidRDefault="008848F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Виділяють </w:t>
      </w:r>
      <w:proofErr w:type="spellStart"/>
      <w:r w:rsidRPr="00F326AF">
        <w:rPr>
          <w:rFonts w:ascii="Times New Roman" w:hAnsi="Times New Roman" w:cs="Times New Roman"/>
          <w:sz w:val="28"/>
          <w:szCs w:val="28"/>
          <w:lang w:val="uk-UA"/>
        </w:rPr>
        <w:t>дискінезію</w:t>
      </w:r>
      <w:proofErr w:type="spellEnd"/>
      <w:r w:rsidRPr="00F326AF">
        <w:rPr>
          <w:rFonts w:ascii="Times New Roman" w:hAnsi="Times New Roman" w:cs="Times New Roman"/>
          <w:sz w:val="28"/>
          <w:szCs w:val="28"/>
          <w:lang w:val="uk-UA"/>
        </w:rPr>
        <w:t xml:space="preserve"> жовчного міхура (Ж</w:t>
      </w:r>
      <w:r w:rsidR="0059449C" w:rsidRPr="00F326AF">
        <w:rPr>
          <w:rFonts w:ascii="Times New Roman" w:hAnsi="Times New Roman" w:cs="Times New Roman"/>
          <w:sz w:val="28"/>
          <w:szCs w:val="28"/>
          <w:lang w:val="uk-UA"/>
        </w:rPr>
        <w:t>М</w:t>
      </w:r>
      <w:r w:rsidRPr="00F326AF">
        <w:rPr>
          <w:rFonts w:ascii="Times New Roman" w:hAnsi="Times New Roman" w:cs="Times New Roman"/>
          <w:sz w:val="28"/>
          <w:szCs w:val="28"/>
          <w:lang w:val="uk-UA"/>
        </w:rPr>
        <w:t xml:space="preserve">) і </w:t>
      </w:r>
      <w:proofErr w:type="spellStart"/>
      <w:r w:rsidRPr="00F326AF">
        <w:rPr>
          <w:rFonts w:ascii="Times New Roman" w:hAnsi="Times New Roman" w:cs="Times New Roman"/>
          <w:sz w:val="28"/>
          <w:szCs w:val="28"/>
          <w:lang w:val="uk-UA"/>
        </w:rPr>
        <w:t>дискінезію</w:t>
      </w:r>
      <w:proofErr w:type="spellEnd"/>
      <w:r w:rsidRPr="00F326AF">
        <w:rPr>
          <w:rFonts w:ascii="Times New Roman" w:hAnsi="Times New Roman" w:cs="Times New Roman"/>
          <w:sz w:val="28"/>
          <w:szCs w:val="28"/>
          <w:lang w:val="uk-UA"/>
        </w:rPr>
        <w:t xml:space="preserve"> сфінктера </w:t>
      </w:r>
      <w:proofErr w:type="spellStart"/>
      <w:r w:rsidRPr="00F326AF">
        <w:rPr>
          <w:rFonts w:ascii="Times New Roman" w:hAnsi="Times New Roman" w:cs="Times New Roman"/>
          <w:sz w:val="28"/>
          <w:szCs w:val="28"/>
          <w:lang w:val="uk-UA"/>
        </w:rPr>
        <w:t>Одді</w:t>
      </w:r>
      <w:proofErr w:type="spellEnd"/>
      <w:r w:rsidRPr="00F326AF">
        <w:rPr>
          <w:rFonts w:ascii="Times New Roman" w:hAnsi="Times New Roman" w:cs="Times New Roman"/>
          <w:sz w:val="28"/>
          <w:szCs w:val="28"/>
          <w:lang w:val="uk-UA"/>
        </w:rPr>
        <w:t xml:space="preserve"> (СО). Останню, в свою чергу, поділяють на </w:t>
      </w:r>
      <w:proofErr w:type="spellStart"/>
      <w:r w:rsidRPr="00F326AF">
        <w:rPr>
          <w:rFonts w:ascii="Times New Roman" w:hAnsi="Times New Roman" w:cs="Times New Roman"/>
          <w:sz w:val="28"/>
          <w:szCs w:val="28"/>
          <w:lang w:val="uk-UA"/>
        </w:rPr>
        <w:t>дискінезію</w:t>
      </w:r>
      <w:proofErr w:type="spellEnd"/>
      <w:r w:rsidRPr="00F326AF">
        <w:rPr>
          <w:rFonts w:ascii="Times New Roman" w:hAnsi="Times New Roman" w:cs="Times New Roman"/>
          <w:sz w:val="28"/>
          <w:szCs w:val="28"/>
          <w:lang w:val="uk-UA"/>
        </w:rPr>
        <w:t xml:space="preserve"> СО </w:t>
      </w:r>
      <w:proofErr w:type="spellStart"/>
      <w:r w:rsidRPr="00F326AF">
        <w:rPr>
          <w:rFonts w:ascii="Times New Roman" w:hAnsi="Times New Roman" w:cs="Times New Roman"/>
          <w:sz w:val="28"/>
          <w:szCs w:val="28"/>
          <w:lang w:val="uk-UA"/>
        </w:rPr>
        <w:t>біліарного</w:t>
      </w:r>
      <w:proofErr w:type="spellEnd"/>
      <w:r w:rsidRPr="00F326AF">
        <w:rPr>
          <w:rFonts w:ascii="Times New Roman" w:hAnsi="Times New Roman" w:cs="Times New Roman"/>
          <w:sz w:val="28"/>
          <w:szCs w:val="28"/>
          <w:lang w:val="uk-UA"/>
        </w:rPr>
        <w:t xml:space="preserve"> типу і </w:t>
      </w:r>
      <w:proofErr w:type="spellStart"/>
      <w:r w:rsidRPr="00F326AF">
        <w:rPr>
          <w:rFonts w:ascii="Times New Roman" w:hAnsi="Times New Roman" w:cs="Times New Roman"/>
          <w:sz w:val="28"/>
          <w:szCs w:val="28"/>
          <w:lang w:val="uk-UA"/>
        </w:rPr>
        <w:t>дискінезію</w:t>
      </w:r>
      <w:proofErr w:type="spellEnd"/>
      <w:r w:rsidRPr="00F326AF">
        <w:rPr>
          <w:rFonts w:ascii="Times New Roman" w:hAnsi="Times New Roman" w:cs="Times New Roman"/>
          <w:sz w:val="28"/>
          <w:szCs w:val="28"/>
          <w:lang w:val="uk-UA"/>
        </w:rPr>
        <w:t xml:space="preserve"> СО панкреатичного типу. У першому випадку переважають симптоми з боку жовчних шляхів, у другому - з боку підшлункової залози (див. </w:t>
      </w:r>
      <w:r w:rsidR="0059449C" w:rsidRPr="00F326AF">
        <w:rPr>
          <w:rFonts w:ascii="Times New Roman" w:hAnsi="Times New Roman" w:cs="Times New Roman"/>
          <w:sz w:val="28"/>
          <w:szCs w:val="28"/>
          <w:lang w:val="uk-UA"/>
        </w:rPr>
        <w:t>н</w:t>
      </w:r>
      <w:r w:rsidRPr="00F326AF">
        <w:rPr>
          <w:rFonts w:ascii="Times New Roman" w:hAnsi="Times New Roman" w:cs="Times New Roman"/>
          <w:sz w:val="28"/>
          <w:szCs w:val="28"/>
          <w:lang w:val="uk-UA"/>
        </w:rPr>
        <w:t xml:space="preserve">ижче). Своєчасні діагностика і лікування функціональних </w:t>
      </w:r>
      <w:proofErr w:type="spellStart"/>
      <w:r w:rsidRPr="00F326AF">
        <w:rPr>
          <w:rFonts w:ascii="Times New Roman" w:hAnsi="Times New Roman" w:cs="Times New Roman"/>
          <w:sz w:val="28"/>
          <w:szCs w:val="28"/>
          <w:lang w:val="uk-UA"/>
        </w:rPr>
        <w:t>біліарних</w:t>
      </w:r>
      <w:proofErr w:type="spellEnd"/>
      <w:r w:rsidRPr="00F326AF">
        <w:rPr>
          <w:rFonts w:ascii="Times New Roman" w:hAnsi="Times New Roman" w:cs="Times New Roman"/>
          <w:sz w:val="28"/>
          <w:szCs w:val="28"/>
          <w:lang w:val="uk-UA"/>
        </w:rPr>
        <w:t xml:space="preserve"> розладів важливі як з точки зору поліпшення самопочуття пацієнтів, так і з точки зору того, що функціональні захворювання можуть слугувати вихідною позицією і </w:t>
      </w:r>
      <w:r w:rsidRPr="00F326AF">
        <w:rPr>
          <w:rFonts w:ascii="Times New Roman" w:hAnsi="Times New Roman" w:cs="Times New Roman"/>
          <w:sz w:val="28"/>
          <w:szCs w:val="28"/>
          <w:lang w:val="uk-UA"/>
        </w:rPr>
        <w:lastRenderedPageBreak/>
        <w:t>базисом для подальшого прогресування захворювань жовчних шляхів аж до жовчнокам'яної хвороби (рис. 1).</w:t>
      </w:r>
    </w:p>
    <w:p w14:paraId="7485E019" w14:textId="77777777" w:rsidR="00FD00F5" w:rsidRPr="00F326AF" w:rsidRDefault="00FD00F5" w:rsidP="00FD00F5">
      <w:pPr>
        <w:spacing w:after="0" w:line="240" w:lineRule="auto"/>
        <w:ind w:firstLine="720"/>
        <w:jc w:val="both"/>
        <w:rPr>
          <w:rFonts w:ascii="Times New Roman" w:hAnsi="Times New Roman" w:cs="Times New Roman"/>
          <w:b/>
          <w:sz w:val="28"/>
          <w:szCs w:val="28"/>
          <w:lang w:val="uk-UA"/>
        </w:rPr>
      </w:pPr>
    </w:p>
    <w:p w14:paraId="4EF3117F" w14:textId="77777777" w:rsidR="00FD00F5" w:rsidRPr="00F326AF" w:rsidRDefault="00FD00F5" w:rsidP="00FD00F5">
      <w:pPr>
        <w:spacing w:after="0" w:line="360" w:lineRule="auto"/>
        <w:ind w:firstLine="709"/>
        <w:jc w:val="both"/>
        <w:rPr>
          <w:rFonts w:ascii="Times New Roman" w:hAnsi="Times New Roman"/>
          <w:sz w:val="28"/>
          <w:szCs w:val="28"/>
          <w:lang w:val="uk-UA"/>
        </w:rPr>
      </w:pPr>
      <w:r w:rsidRPr="00F326AF">
        <w:rPr>
          <w:rFonts w:ascii="Times New Roman" w:hAnsi="Times New Roman"/>
          <w:b/>
          <w:sz w:val="28"/>
          <w:szCs w:val="28"/>
          <w:lang w:val="uk-UA"/>
        </w:rPr>
        <w:t>Рис. 1.</w:t>
      </w:r>
      <w:r w:rsidRPr="00F326AF">
        <w:rPr>
          <w:rFonts w:ascii="Times New Roman" w:hAnsi="Times New Roman"/>
          <w:sz w:val="28"/>
          <w:szCs w:val="28"/>
          <w:lang w:val="uk-UA"/>
        </w:rPr>
        <w:t xml:space="preserve"> Прогресування патології жовчних шляхів від функціональних порушень до структурної (</w:t>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5DF31D10" wp14:editId="52AEC62E">
            <wp:simplePos x="0" y="0"/>
            <wp:positionH relativeFrom="column">
              <wp:posOffset>635</wp:posOffset>
            </wp:positionH>
            <wp:positionV relativeFrom="paragraph">
              <wp:posOffset>615950</wp:posOffset>
            </wp:positionV>
            <wp:extent cx="5937250" cy="4185920"/>
            <wp:effectExtent l="0" t="0" r="6350" b="5080"/>
            <wp:wrapTopAndBottom/>
            <wp:docPr id="1" name="Рисунок 1" descr="H:\Вестник Клуба\2019_4\Вестник_4\2019_4\статьи от разработчика\image1 Дискінезія Ж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Вестник Клуба\2019_4\Вестник_4\2019_4\статьи от разработчика\image1 Дискінезія ЖШ.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250" cy="418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6AF">
        <w:rPr>
          <w:rFonts w:ascii="Times New Roman" w:hAnsi="Times New Roman"/>
          <w:sz w:val="28"/>
          <w:szCs w:val="28"/>
          <w:lang w:val="uk-UA"/>
        </w:rPr>
        <w:t>органічної) патології.</w:t>
      </w:r>
    </w:p>
    <w:p w14:paraId="5C885085" w14:textId="77777777" w:rsidR="00FD00F5" w:rsidRPr="00F326AF" w:rsidRDefault="00FD00F5" w:rsidP="00A3278C">
      <w:pPr>
        <w:spacing w:after="0" w:line="240" w:lineRule="auto"/>
        <w:ind w:firstLine="720"/>
        <w:jc w:val="both"/>
        <w:rPr>
          <w:rFonts w:ascii="Times New Roman" w:hAnsi="Times New Roman" w:cs="Times New Roman"/>
          <w:sz w:val="28"/>
          <w:szCs w:val="28"/>
          <w:lang w:val="uk-UA"/>
        </w:rPr>
      </w:pPr>
    </w:p>
    <w:p w14:paraId="64314BFD" w14:textId="6825B938" w:rsidR="00FB4BD9" w:rsidRPr="00F326AF" w:rsidRDefault="008848F7" w:rsidP="00A3278C">
      <w:pPr>
        <w:spacing w:after="0" w:line="240" w:lineRule="auto"/>
        <w:ind w:firstLine="720"/>
        <w:jc w:val="both"/>
        <w:rPr>
          <w:rFonts w:ascii="Times New Roman" w:hAnsi="Times New Roman" w:cs="Times New Roman"/>
          <w:sz w:val="28"/>
          <w:szCs w:val="28"/>
          <w:lang w:val="uk-UA"/>
        </w:rPr>
      </w:pPr>
      <w:proofErr w:type="spellStart"/>
      <w:r w:rsidRPr="00F326AF">
        <w:rPr>
          <w:rFonts w:ascii="Times New Roman" w:hAnsi="Times New Roman" w:cs="Times New Roman"/>
          <w:sz w:val="28"/>
          <w:szCs w:val="28"/>
          <w:lang w:val="uk-UA"/>
        </w:rPr>
        <w:t>Дискінезії</w:t>
      </w:r>
      <w:proofErr w:type="spellEnd"/>
      <w:r w:rsidRPr="00F326AF">
        <w:rPr>
          <w:rFonts w:ascii="Times New Roman" w:hAnsi="Times New Roman" w:cs="Times New Roman"/>
          <w:sz w:val="28"/>
          <w:szCs w:val="28"/>
          <w:lang w:val="uk-UA"/>
        </w:rPr>
        <w:t xml:space="preserve"> ЖМ та </w:t>
      </w:r>
      <w:proofErr w:type="spellStart"/>
      <w:r w:rsidRPr="00F326AF">
        <w:rPr>
          <w:rFonts w:ascii="Times New Roman" w:hAnsi="Times New Roman" w:cs="Times New Roman"/>
          <w:sz w:val="28"/>
          <w:szCs w:val="28"/>
          <w:lang w:val="uk-UA"/>
        </w:rPr>
        <w:t>сфінктерного</w:t>
      </w:r>
      <w:proofErr w:type="spellEnd"/>
      <w:r w:rsidRPr="00F326AF">
        <w:rPr>
          <w:rFonts w:ascii="Times New Roman" w:hAnsi="Times New Roman" w:cs="Times New Roman"/>
          <w:sz w:val="28"/>
          <w:szCs w:val="28"/>
          <w:lang w:val="uk-UA"/>
        </w:rPr>
        <w:t xml:space="preserve"> апарату жовчних шляхів нерідко діагностують уже в дитячому віці. За допомогою ретроспективного аналізу вдалося з'ясувати, що багато хто з цих дітей виховувалися в неповних сім'ях (без батька) або жили з вітчимом, в обстановці частих сімейних конфліктів і сварок. У зв'язку з цим вони росли замкнутими, нетовариськ</w:t>
      </w:r>
      <w:r w:rsidR="0059449C" w:rsidRPr="00F326AF">
        <w:rPr>
          <w:rFonts w:ascii="Times New Roman" w:hAnsi="Times New Roman" w:cs="Times New Roman"/>
          <w:sz w:val="28"/>
          <w:szCs w:val="28"/>
          <w:lang w:val="uk-UA"/>
        </w:rPr>
        <w:t>ими</w:t>
      </w:r>
      <w:r w:rsidRPr="00F326AF">
        <w:rPr>
          <w:rFonts w:ascii="Times New Roman" w:hAnsi="Times New Roman" w:cs="Times New Roman"/>
          <w:sz w:val="28"/>
          <w:szCs w:val="28"/>
          <w:lang w:val="uk-UA"/>
        </w:rPr>
        <w:t xml:space="preserve"> дітьми, обділеними батьківською ласкою, нерідко відчували образи від однолітків, відчували себе самотніми, покинутими. Наслідком цих </w:t>
      </w:r>
      <w:proofErr w:type="spellStart"/>
      <w:r w:rsidRPr="00F326AF">
        <w:rPr>
          <w:rFonts w:ascii="Times New Roman" w:hAnsi="Times New Roman" w:cs="Times New Roman"/>
          <w:sz w:val="28"/>
          <w:szCs w:val="28"/>
          <w:lang w:val="uk-UA"/>
        </w:rPr>
        <w:t>психотравмуючих</w:t>
      </w:r>
      <w:proofErr w:type="spellEnd"/>
      <w:r w:rsidRPr="00F326AF">
        <w:rPr>
          <w:rFonts w:ascii="Times New Roman" w:hAnsi="Times New Roman" w:cs="Times New Roman"/>
          <w:sz w:val="28"/>
          <w:szCs w:val="28"/>
          <w:lang w:val="uk-UA"/>
        </w:rPr>
        <w:t xml:space="preserve"> впливів ста</w:t>
      </w:r>
      <w:r w:rsidR="0059449C" w:rsidRPr="00F326AF">
        <w:rPr>
          <w:rFonts w:ascii="Times New Roman" w:hAnsi="Times New Roman" w:cs="Times New Roman"/>
          <w:sz w:val="28"/>
          <w:szCs w:val="28"/>
          <w:lang w:val="uk-UA"/>
        </w:rPr>
        <w:t>в</w:t>
      </w:r>
      <w:r w:rsidRPr="00F326AF">
        <w:rPr>
          <w:rFonts w:ascii="Times New Roman" w:hAnsi="Times New Roman" w:cs="Times New Roman"/>
          <w:sz w:val="28"/>
          <w:szCs w:val="28"/>
          <w:lang w:val="uk-UA"/>
        </w:rPr>
        <w:t xml:space="preserve"> розвиток дитячих </w:t>
      </w:r>
      <w:proofErr w:type="spellStart"/>
      <w:r w:rsidRPr="00F326AF">
        <w:rPr>
          <w:rFonts w:ascii="Times New Roman" w:hAnsi="Times New Roman" w:cs="Times New Roman"/>
          <w:sz w:val="28"/>
          <w:szCs w:val="28"/>
          <w:lang w:val="uk-UA"/>
        </w:rPr>
        <w:t>психоген</w:t>
      </w:r>
      <w:r w:rsidR="0059449C" w:rsidRPr="00F326AF">
        <w:rPr>
          <w:rFonts w:ascii="Times New Roman" w:hAnsi="Times New Roman" w:cs="Times New Roman"/>
          <w:sz w:val="28"/>
          <w:szCs w:val="28"/>
          <w:lang w:val="uk-UA"/>
        </w:rPr>
        <w:t>і</w:t>
      </w:r>
      <w:r w:rsidRPr="00F326AF">
        <w:rPr>
          <w:rFonts w:ascii="Times New Roman" w:hAnsi="Times New Roman" w:cs="Times New Roman"/>
          <w:sz w:val="28"/>
          <w:szCs w:val="28"/>
          <w:lang w:val="uk-UA"/>
        </w:rPr>
        <w:t>й</w:t>
      </w:r>
      <w:proofErr w:type="spellEnd"/>
      <w:r w:rsidRPr="00F326AF">
        <w:rPr>
          <w:rFonts w:ascii="Times New Roman" w:hAnsi="Times New Roman" w:cs="Times New Roman"/>
          <w:sz w:val="28"/>
          <w:szCs w:val="28"/>
          <w:lang w:val="uk-UA"/>
        </w:rPr>
        <w:t xml:space="preserve">. Найімовірніше, саме дитячі </w:t>
      </w:r>
      <w:proofErr w:type="spellStart"/>
      <w:r w:rsidRPr="00F326AF">
        <w:rPr>
          <w:rFonts w:ascii="Times New Roman" w:hAnsi="Times New Roman" w:cs="Times New Roman"/>
          <w:sz w:val="28"/>
          <w:szCs w:val="28"/>
          <w:lang w:val="uk-UA"/>
        </w:rPr>
        <w:t>психоген</w:t>
      </w:r>
      <w:r w:rsidR="0059449C" w:rsidRPr="00F326AF">
        <w:rPr>
          <w:rFonts w:ascii="Times New Roman" w:hAnsi="Times New Roman" w:cs="Times New Roman"/>
          <w:sz w:val="28"/>
          <w:szCs w:val="28"/>
          <w:lang w:val="uk-UA"/>
        </w:rPr>
        <w:t>ії</w:t>
      </w:r>
      <w:proofErr w:type="spellEnd"/>
      <w:r w:rsidRPr="00F326AF">
        <w:rPr>
          <w:rFonts w:ascii="Times New Roman" w:hAnsi="Times New Roman" w:cs="Times New Roman"/>
          <w:sz w:val="28"/>
          <w:szCs w:val="28"/>
          <w:lang w:val="uk-UA"/>
        </w:rPr>
        <w:t xml:space="preserve"> і невротизація особистості стали однією з причин розвитку у них </w:t>
      </w:r>
      <w:proofErr w:type="spellStart"/>
      <w:r w:rsidRPr="00F326AF">
        <w:rPr>
          <w:rFonts w:ascii="Times New Roman" w:hAnsi="Times New Roman" w:cs="Times New Roman"/>
          <w:sz w:val="28"/>
          <w:szCs w:val="28"/>
          <w:lang w:val="uk-UA"/>
        </w:rPr>
        <w:t>дискінезій</w:t>
      </w:r>
      <w:proofErr w:type="spellEnd"/>
      <w:r w:rsidRPr="00F326AF">
        <w:rPr>
          <w:rFonts w:ascii="Times New Roman" w:hAnsi="Times New Roman" w:cs="Times New Roman"/>
          <w:sz w:val="28"/>
          <w:szCs w:val="28"/>
          <w:lang w:val="uk-UA"/>
        </w:rPr>
        <w:t xml:space="preserve"> ЖМ і жовчних шляхів, з чим раніше пов'язували формування такого типу характеру - холерик (від грецького «холі» - жовч). Не дарма П'єр </w:t>
      </w:r>
      <w:proofErr w:type="spellStart"/>
      <w:r w:rsidRPr="00F326AF">
        <w:rPr>
          <w:rFonts w:ascii="Times New Roman" w:hAnsi="Times New Roman" w:cs="Times New Roman"/>
          <w:sz w:val="28"/>
          <w:szCs w:val="28"/>
          <w:lang w:val="uk-UA"/>
        </w:rPr>
        <w:t>Буаст</w:t>
      </w:r>
      <w:proofErr w:type="spellEnd"/>
      <w:r w:rsidRPr="00F326AF">
        <w:rPr>
          <w:rFonts w:ascii="Times New Roman" w:hAnsi="Times New Roman" w:cs="Times New Roman"/>
          <w:sz w:val="28"/>
          <w:szCs w:val="28"/>
          <w:lang w:val="uk-UA"/>
        </w:rPr>
        <w:t xml:space="preserve"> говорив: «Жовч - це чорнило поганого серця». А. С. Пушкін в листі до Наталії Миколаївн</w:t>
      </w:r>
      <w:r w:rsidR="005862A1">
        <w:rPr>
          <w:rFonts w:ascii="Times New Roman" w:hAnsi="Times New Roman" w:cs="Times New Roman"/>
          <w:sz w:val="28"/>
          <w:szCs w:val="28"/>
          <w:lang w:val="uk-UA"/>
        </w:rPr>
        <w:t>и</w:t>
      </w:r>
      <w:r w:rsidRPr="00F326AF">
        <w:rPr>
          <w:rFonts w:ascii="Times New Roman" w:hAnsi="Times New Roman" w:cs="Times New Roman"/>
          <w:sz w:val="28"/>
          <w:szCs w:val="28"/>
          <w:lang w:val="uk-UA"/>
        </w:rPr>
        <w:t xml:space="preserve"> 29 травня 1834 року писав: «У мене жовч, так </w:t>
      </w:r>
      <w:r w:rsidR="0059449C" w:rsidRPr="00F326AF">
        <w:rPr>
          <w:rFonts w:ascii="Times New Roman" w:hAnsi="Times New Roman" w:cs="Times New Roman"/>
          <w:sz w:val="28"/>
          <w:szCs w:val="28"/>
          <w:lang w:val="uk-UA"/>
        </w:rPr>
        <w:t xml:space="preserve">що </w:t>
      </w:r>
      <w:r w:rsidRPr="00F326AF">
        <w:rPr>
          <w:rFonts w:ascii="Times New Roman" w:hAnsi="Times New Roman" w:cs="Times New Roman"/>
          <w:sz w:val="28"/>
          <w:szCs w:val="28"/>
          <w:lang w:val="uk-UA"/>
        </w:rPr>
        <w:t>вибач мої сердиті листи. Цілую вас і благословляю».</w:t>
      </w:r>
    </w:p>
    <w:p w14:paraId="3B018975" w14:textId="72629D3C" w:rsidR="0010708F" w:rsidRPr="00F326AF" w:rsidRDefault="0010708F"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Крім психогенних причин, в походженні </w:t>
      </w:r>
      <w:proofErr w:type="spellStart"/>
      <w:r w:rsidRPr="00F326AF">
        <w:rPr>
          <w:rFonts w:ascii="Times New Roman" w:hAnsi="Times New Roman" w:cs="Times New Roman"/>
          <w:sz w:val="28"/>
          <w:szCs w:val="28"/>
          <w:lang w:val="uk-UA"/>
        </w:rPr>
        <w:t>дискінезій</w:t>
      </w:r>
      <w:proofErr w:type="spellEnd"/>
      <w:r w:rsidRPr="00F326AF">
        <w:rPr>
          <w:rFonts w:ascii="Times New Roman" w:hAnsi="Times New Roman" w:cs="Times New Roman"/>
          <w:sz w:val="28"/>
          <w:szCs w:val="28"/>
          <w:lang w:val="uk-UA"/>
        </w:rPr>
        <w:t xml:space="preserve"> мають значення генетичні чинники; гормональні вплив</w:t>
      </w:r>
      <w:r w:rsidR="0059449C" w:rsidRPr="00F326AF">
        <w:rPr>
          <w:rFonts w:ascii="Times New Roman" w:hAnsi="Times New Roman" w:cs="Times New Roman"/>
          <w:sz w:val="28"/>
          <w:szCs w:val="28"/>
          <w:lang w:val="uk-UA"/>
        </w:rPr>
        <w:t>и</w:t>
      </w:r>
      <w:r w:rsidRPr="00F326AF">
        <w:rPr>
          <w:rFonts w:ascii="Times New Roman" w:hAnsi="Times New Roman" w:cs="Times New Roman"/>
          <w:sz w:val="28"/>
          <w:szCs w:val="28"/>
          <w:lang w:val="uk-UA"/>
        </w:rPr>
        <w:t xml:space="preserve"> (наприклад, початок менструацій у </w:t>
      </w:r>
      <w:proofErr w:type="spellStart"/>
      <w:r w:rsidRPr="00F326AF">
        <w:rPr>
          <w:rFonts w:ascii="Times New Roman" w:hAnsi="Times New Roman" w:cs="Times New Roman"/>
          <w:sz w:val="28"/>
          <w:szCs w:val="28"/>
          <w:lang w:val="uk-UA"/>
        </w:rPr>
        <w:t>дівчаток</w:t>
      </w:r>
      <w:proofErr w:type="spellEnd"/>
      <w:r w:rsidRPr="00F326AF">
        <w:rPr>
          <w:rFonts w:ascii="Times New Roman" w:hAnsi="Times New Roman" w:cs="Times New Roman"/>
          <w:sz w:val="28"/>
          <w:szCs w:val="28"/>
          <w:lang w:val="uk-UA"/>
        </w:rPr>
        <w:t xml:space="preserve">); систематичне порушення режиму харчування; незбалансоване </w:t>
      </w:r>
      <w:r w:rsidRPr="00F326AF">
        <w:rPr>
          <w:rFonts w:ascii="Times New Roman" w:hAnsi="Times New Roman" w:cs="Times New Roman"/>
          <w:sz w:val="28"/>
          <w:szCs w:val="28"/>
          <w:lang w:val="uk-UA"/>
        </w:rPr>
        <w:lastRenderedPageBreak/>
        <w:t xml:space="preserve">харчування і грубі дієтичні похибки; різні інтоксикації </w:t>
      </w:r>
      <w:r w:rsidR="0059449C" w:rsidRPr="00F326AF">
        <w:rPr>
          <w:rFonts w:ascii="Times New Roman" w:hAnsi="Times New Roman" w:cs="Times New Roman"/>
          <w:sz w:val="28"/>
          <w:szCs w:val="28"/>
          <w:lang w:val="uk-UA"/>
        </w:rPr>
        <w:t>й</w:t>
      </w:r>
      <w:r w:rsidRPr="00F326AF">
        <w:rPr>
          <w:rFonts w:ascii="Times New Roman" w:hAnsi="Times New Roman" w:cs="Times New Roman"/>
          <w:sz w:val="28"/>
          <w:szCs w:val="28"/>
          <w:lang w:val="uk-UA"/>
        </w:rPr>
        <w:t xml:space="preserve"> інфекції, особливо вірусної природи, паразитарні захворювання; вегетативні дистонії; алергічні реакції (харчова і лікарська алергія); порушення продукції </w:t>
      </w:r>
      <w:proofErr w:type="spellStart"/>
      <w:r w:rsidRPr="00F326AF">
        <w:rPr>
          <w:rFonts w:ascii="Times New Roman" w:hAnsi="Times New Roman" w:cs="Times New Roman"/>
          <w:sz w:val="28"/>
          <w:szCs w:val="28"/>
          <w:lang w:val="uk-UA"/>
        </w:rPr>
        <w:t>холецисток</w:t>
      </w:r>
      <w:r w:rsidR="0059449C" w:rsidRPr="00F326AF">
        <w:rPr>
          <w:rFonts w:ascii="Times New Roman" w:hAnsi="Times New Roman" w:cs="Times New Roman"/>
          <w:sz w:val="28"/>
          <w:szCs w:val="28"/>
          <w:lang w:val="uk-UA"/>
        </w:rPr>
        <w:t>ініну</w:t>
      </w:r>
      <w:r w:rsidRPr="00F326AF">
        <w:rPr>
          <w:rFonts w:ascii="Times New Roman" w:hAnsi="Times New Roman" w:cs="Times New Roman"/>
          <w:sz w:val="28"/>
          <w:szCs w:val="28"/>
          <w:lang w:val="uk-UA"/>
        </w:rPr>
        <w:t>-панкреоз</w:t>
      </w:r>
      <w:r w:rsidR="0059449C" w:rsidRPr="00F326AF">
        <w:rPr>
          <w:rFonts w:ascii="Times New Roman" w:hAnsi="Times New Roman" w:cs="Times New Roman"/>
          <w:sz w:val="28"/>
          <w:szCs w:val="28"/>
          <w:lang w:val="uk-UA"/>
        </w:rPr>
        <w:t>іміну</w:t>
      </w:r>
      <w:proofErr w:type="spellEnd"/>
      <w:r w:rsidRPr="00F326AF">
        <w:rPr>
          <w:rFonts w:ascii="Times New Roman" w:hAnsi="Times New Roman" w:cs="Times New Roman"/>
          <w:sz w:val="28"/>
          <w:szCs w:val="28"/>
          <w:lang w:val="uk-UA"/>
        </w:rPr>
        <w:t xml:space="preserve"> (ХЦК-ПЗ) </w:t>
      </w:r>
      <w:r w:rsidR="0059449C" w:rsidRPr="00F326AF">
        <w:rPr>
          <w:rFonts w:ascii="Times New Roman" w:hAnsi="Times New Roman" w:cs="Times New Roman"/>
          <w:sz w:val="28"/>
          <w:szCs w:val="28"/>
          <w:lang w:val="uk-UA"/>
        </w:rPr>
        <w:t>та</w:t>
      </w:r>
      <w:r w:rsidRPr="00F326AF">
        <w:rPr>
          <w:rFonts w:ascii="Times New Roman" w:hAnsi="Times New Roman" w:cs="Times New Roman"/>
          <w:sz w:val="28"/>
          <w:szCs w:val="28"/>
          <w:lang w:val="uk-UA"/>
        </w:rPr>
        <w:t xml:space="preserve"> ін.</w:t>
      </w:r>
    </w:p>
    <w:p w14:paraId="450321E0" w14:textId="297B3B15" w:rsidR="0010708F" w:rsidRPr="00F326AF" w:rsidRDefault="0010708F"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Розвиток </w:t>
      </w:r>
      <w:proofErr w:type="spellStart"/>
      <w:r w:rsidRPr="00F326AF">
        <w:rPr>
          <w:rFonts w:ascii="Times New Roman" w:hAnsi="Times New Roman" w:cs="Times New Roman"/>
          <w:sz w:val="28"/>
          <w:szCs w:val="28"/>
          <w:lang w:val="uk-UA"/>
        </w:rPr>
        <w:t>дискінезії</w:t>
      </w:r>
      <w:proofErr w:type="spellEnd"/>
      <w:r w:rsidRPr="00F326AF">
        <w:rPr>
          <w:rFonts w:ascii="Times New Roman" w:hAnsi="Times New Roman" w:cs="Times New Roman"/>
          <w:sz w:val="28"/>
          <w:szCs w:val="28"/>
          <w:lang w:val="uk-UA"/>
        </w:rPr>
        <w:t xml:space="preserve"> СО у пацієнтів, які перенесли </w:t>
      </w:r>
      <w:proofErr w:type="spellStart"/>
      <w:r w:rsidRPr="00F326AF">
        <w:rPr>
          <w:rFonts w:ascii="Times New Roman" w:hAnsi="Times New Roman" w:cs="Times New Roman"/>
          <w:sz w:val="28"/>
          <w:szCs w:val="28"/>
          <w:lang w:val="uk-UA"/>
        </w:rPr>
        <w:t>холецистектомію</w:t>
      </w:r>
      <w:proofErr w:type="spellEnd"/>
      <w:r w:rsidRPr="00F326AF">
        <w:rPr>
          <w:rFonts w:ascii="Times New Roman" w:hAnsi="Times New Roman" w:cs="Times New Roman"/>
          <w:sz w:val="28"/>
          <w:szCs w:val="28"/>
          <w:lang w:val="uk-UA"/>
        </w:rPr>
        <w:t>, ймовірно, пов'язан</w:t>
      </w:r>
      <w:r w:rsidR="0059449C" w:rsidRPr="00F326AF">
        <w:rPr>
          <w:rFonts w:ascii="Times New Roman" w:hAnsi="Times New Roman" w:cs="Times New Roman"/>
          <w:sz w:val="28"/>
          <w:szCs w:val="28"/>
          <w:lang w:val="uk-UA"/>
        </w:rPr>
        <w:t>ий</w:t>
      </w:r>
      <w:r w:rsidRPr="00F326AF">
        <w:rPr>
          <w:rFonts w:ascii="Times New Roman" w:hAnsi="Times New Roman" w:cs="Times New Roman"/>
          <w:sz w:val="28"/>
          <w:szCs w:val="28"/>
          <w:lang w:val="uk-UA"/>
        </w:rPr>
        <w:t xml:space="preserve"> з підвищенням об'ємно</w:t>
      </w:r>
      <w:r w:rsidR="0059449C" w:rsidRPr="00F326AF">
        <w:rPr>
          <w:rFonts w:ascii="Times New Roman" w:hAnsi="Times New Roman" w:cs="Times New Roman"/>
          <w:sz w:val="28"/>
          <w:szCs w:val="28"/>
          <w:lang w:val="uk-UA"/>
        </w:rPr>
        <w:t>го</w:t>
      </w:r>
      <w:r w:rsidRPr="00F326AF">
        <w:rPr>
          <w:rFonts w:ascii="Times New Roman" w:hAnsi="Times New Roman" w:cs="Times New Roman"/>
          <w:sz w:val="28"/>
          <w:szCs w:val="28"/>
          <w:lang w:val="uk-UA"/>
        </w:rPr>
        <w:t xml:space="preserve"> навантаження на загальний жовчний протік (депонування жовчі) і СО. При </w:t>
      </w:r>
      <w:proofErr w:type="spellStart"/>
      <w:r w:rsidRPr="00F326AF">
        <w:rPr>
          <w:rFonts w:ascii="Times New Roman" w:hAnsi="Times New Roman" w:cs="Times New Roman"/>
          <w:sz w:val="28"/>
          <w:szCs w:val="28"/>
          <w:lang w:val="uk-UA"/>
        </w:rPr>
        <w:t>холецистектомії</w:t>
      </w:r>
      <w:proofErr w:type="spellEnd"/>
      <w:r w:rsidRPr="00F326AF">
        <w:rPr>
          <w:rFonts w:ascii="Times New Roman" w:hAnsi="Times New Roman" w:cs="Times New Roman"/>
          <w:sz w:val="28"/>
          <w:szCs w:val="28"/>
          <w:lang w:val="uk-UA"/>
        </w:rPr>
        <w:t xml:space="preserve"> може </w:t>
      </w:r>
      <w:r w:rsidR="005862A1">
        <w:rPr>
          <w:rFonts w:ascii="Times New Roman" w:hAnsi="Times New Roman" w:cs="Times New Roman"/>
          <w:sz w:val="28"/>
          <w:szCs w:val="28"/>
          <w:lang w:val="uk-UA"/>
        </w:rPr>
        <w:t xml:space="preserve">трапитись </w:t>
      </w:r>
      <w:r w:rsidRPr="00F326AF">
        <w:rPr>
          <w:rFonts w:ascii="Times New Roman" w:hAnsi="Times New Roman" w:cs="Times New Roman"/>
          <w:sz w:val="28"/>
          <w:szCs w:val="28"/>
          <w:lang w:val="uk-UA"/>
        </w:rPr>
        <w:t>пошкодження нервових шляхів регуляції. Показано, що протягом найближчого періоду після операції розслаблююч</w:t>
      </w:r>
      <w:r w:rsidR="005862A1">
        <w:rPr>
          <w:rFonts w:ascii="Times New Roman" w:hAnsi="Times New Roman" w:cs="Times New Roman"/>
          <w:sz w:val="28"/>
          <w:szCs w:val="28"/>
          <w:lang w:val="uk-UA"/>
        </w:rPr>
        <w:t>а</w:t>
      </w:r>
      <w:r w:rsidRPr="00F326AF">
        <w:rPr>
          <w:rFonts w:ascii="Times New Roman" w:hAnsi="Times New Roman" w:cs="Times New Roman"/>
          <w:sz w:val="28"/>
          <w:szCs w:val="28"/>
          <w:lang w:val="uk-UA"/>
        </w:rPr>
        <w:t xml:space="preserve"> ді</w:t>
      </w:r>
      <w:r w:rsidR="005862A1">
        <w:rPr>
          <w:rFonts w:ascii="Times New Roman" w:hAnsi="Times New Roman" w:cs="Times New Roman"/>
          <w:sz w:val="28"/>
          <w:szCs w:val="28"/>
          <w:lang w:val="uk-UA"/>
        </w:rPr>
        <w:t>я</w:t>
      </w:r>
      <w:r w:rsidRPr="00F326AF">
        <w:rPr>
          <w:rFonts w:ascii="Times New Roman" w:hAnsi="Times New Roman" w:cs="Times New Roman"/>
          <w:sz w:val="28"/>
          <w:szCs w:val="28"/>
          <w:lang w:val="uk-UA"/>
        </w:rPr>
        <w:t xml:space="preserve"> ХЦК-ПЗ на СО придуш</w:t>
      </w:r>
      <w:r w:rsidR="005862A1">
        <w:rPr>
          <w:rFonts w:ascii="Times New Roman" w:hAnsi="Times New Roman" w:cs="Times New Roman"/>
          <w:sz w:val="28"/>
          <w:szCs w:val="28"/>
          <w:lang w:val="uk-UA"/>
        </w:rPr>
        <w:t>ується</w:t>
      </w:r>
      <w:r w:rsidRPr="00F326AF">
        <w:rPr>
          <w:rFonts w:ascii="Times New Roman" w:hAnsi="Times New Roman" w:cs="Times New Roman"/>
          <w:sz w:val="28"/>
          <w:szCs w:val="28"/>
          <w:lang w:val="uk-UA"/>
        </w:rPr>
        <w:t xml:space="preserve">. В експериментах на тваринах після </w:t>
      </w:r>
      <w:proofErr w:type="spellStart"/>
      <w:r w:rsidRPr="00F326AF">
        <w:rPr>
          <w:rFonts w:ascii="Times New Roman" w:hAnsi="Times New Roman" w:cs="Times New Roman"/>
          <w:sz w:val="28"/>
          <w:szCs w:val="28"/>
          <w:lang w:val="uk-UA"/>
        </w:rPr>
        <w:t>холецистектомії</w:t>
      </w:r>
      <w:proofErr w:type="spellEnd"/>
      <w:r w:rsidRPr="00F326AF">
        <w:rPr>
          <w:rFonts w:ascii="Times New Roman" w:hAnsi="Times New Roman" w:cs="Times New Roman"/>
          <w:sz w:val="28"/>
          <w:szCs w:val="28"/>
          <w:lang w:val="uk-UA"/>
        </w:rPr>
        <w:t xml:space="preserve"> </w:t>
      </w:r>
      <w:r w:rsidR="00364562" w:rsidRPr="00F326AF">
        <w:rPr>
          <w:rFonts w:ascii="Times New Roman" w:hAnsi="Times New Roman" w:cs="Times New Roman"/>
          <w:sz w:val="28"/>
          <w:szCs w:val="28"/>
          <w:lang w:val="uk-UA"/>
        </w:rPr>
        <w:t xml:space="preserve">були </w:t>
      </w:r>
      <w:r w:rsidRPr="00F326AF">
        <w:rPr>
          <w:rFonts w:ascii="Times New Roman" w:hAnsi="Times New Roman" w:cs="Times New Roman"/>
          <w:sz w:val="28"/>
          <w:szCs w:val="28"/>
          <w:lang w:val="uk-UA"/>
        </w:rPr>
        <w:t xml:space="preserve">виявлені зміни поздовжніх і циркулярних скорочень кінцевої частини загальної жовчної протоки, що призводить до розвитку функціональної обструкції (спазму). Патологічний спазм СО викликає скороминущу обструкцію жовчного і / або панкреатичного протоку, поява болю і підвищення активності печінкових і / або панкреатичних ферментів </w:t>
      </w:r>
      <w:r w:rsidR="005862A1">
        <w:rPr>
          <w:rFonts w:ascii="Times New Roman" w:hAnsi="Times New Roman" w:cs="Times New Roman"/>
          <w:sz w:val="28"/>
          <w:szCs w:val="28"/>
          <w:lang w:val="uk-UA"/>
        </w:rPr>
        <w:t>у</w:t>
      </w:r>
      <w:r w:rsidRPr="00F326AF">
        <w:rPr>
          <w:rFonts w:ascii="Times New Roman" w:hAnsi="Times New Roman" w:cs="Times New Roman"/>
          <w:sz w:val="28"/>
          <w:szCs w:val="28"/>
          <w:lang w:val="uk-UA"/>
        </w:rPr>
        <w:t xml:space="preserve"> крові.</w:t>
      </w:r>
    </w:p>
    <w:p w14:paraId="24375615" w14:textId="029E88DD" w:rsidR="0010708F" w:rsidRPr="00F326AF" w:rsidRDefault="0010708F"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Важливу роль у розвитку </w:t>
      </w:r>
      <w:proofErr w:type="spellStart"/>
      <w:r w:rsidRPr="00F326AF">
        <w:rPr>
          <w:rFonts w:ascii="Times New Roman" w:hAnsi="Times New Roman" w:cs="Times New Roman"/>
          <w:sz w:val="28"/>
          <w:szCs w:val="28"/>
          <w:lang w:val="uk-UA"/>
        </w:rPr>
        <w:t>дискінезій</w:t>
      </w:r>
      <w:proofErr w:type="spellEnd"/>
      <w:r w:rsidRPr="00F326AF">
        <w:rPr>
          <w:rFonts w:ascii="Times New Roman" w:hAnsi="Times New Roman" w:cs="Times New Roman"/>
          <w:sz w:val="28"/>
          <w:szCs w:val="28"/>
          <w:lang w:val="uk-UA"/>
        </w:rPr>
        <w:t xml:space="preserve"> ЖМ і СО відводять </w:t>
      </w:r>
      <w:proofErr w:type="spellStart"/>
      <w:r w:rsidRPr="00F326AF">
        <w:rPr>
          <w:rFonts w:ascii="Times New Roman" w:hAnsi="Times New Roman" w:cs="Times New Roman"/>
          <w:sz w:val="28"/>
          <w:szCs w:val="28"/>
          <w:lang w:val="uk-UA"/>
        </w:rPr>
        <w:t>л</w:t>
      </w:r>
      <w:r w:rsidR="00E97204">
        <w:rPr>
          <w:rFonts w:ascii="Times New Roman" w:hAnsi="Times New Roman" w:cs="Times New Roman"/>
          <w:sz w:val="28"/>
          <w:szCs w:val="28"/>
          <w:lang w:val="uk-UA"/>
        </w:rPr>
        <w:t>і</w:t>
      </w:r>
      <w:r w:rsidRPr="00F326AF">
        <w:rPr>
          <w:rFonts w:ascii="Times New Roman" w:hAnsi="Times New Roman" w:cs="Times New Roman"/>
          <w:sz w:val="28"/>
          <w:szCs w:val="28"/>
          <w:lang w:val="uk-UA"/>
        </w:rPr>
        <w:t>тогенн</w:t>
      </w:r>
      <w:r w:rsidR="002D2759" w:rsidRPr="00F326AF">
        <w:rPr>
          <w:rFonts w:ascii="Times New Roman" w:hAnsi="Times New Roman" w:cs="Times New Roman"/>
          <w:sz w:val="28"/>
          <w:szCs w:val="28"/>
          <w:lang w:val="uk-UA"/>
        </w:rPr>
        <w:t>і</w:t>
      </w:r>
      <w:r w:rsidRPr="00F326AF">
        <w:rPr>
          <w:rFonts w:ascii="Times New Roman" w:hAnsi="Times New Roman" w:cs="Times New Roman"/>
          <w:sz w:val="28"/>
          <w:szCs w:val="28"/>
          <w:lang w:val="uk-UA"/>
        </w:rPr>
        <w:t>й</w:t>
      </w:r>
      <w:proofErr w:type="spellEnd"/>
      <w:r w:rsidRPr="00F326AF">
        <w:rPr>
          <w:rFonts w:ascii="Times New Roman" w:hAnsi="Times New Roman" w:cs="Times New Roman"/>
          <w:sz w:val="28"/>
          <w:szCs w:val="28"/>
          <w:lang w:val="uk-UA"/>
        </w:rPr>
        <w:t xml:space="preserve"> жовчі, </w:t>
      </w:r>
      <w:r w:rsidR="00364562" w:rsidRPr="00F326AF">
        <w:rPr>
          <w:rFonts w:ascii="Times New Roman" w:hAnsi="Times New Roman" w:cs="Times New Roman"/>
          <w:sz w:val="28"/>
          <w:szCs w:val="28"/>
          <w:lang w:val="uk-UA"/>
        </w:rPr>
        <w:t>тобто</w:t>
      </w:r>
      <w:r w:rsidRPr="00F326AF">
        <w:rPr>
          <w:rFonts w:ascii="Times New Roman" w:hAnsi="Times New Roman" w:cs="Times New Roman"/>
          <w:sz w:val="28"/>
          <w:szCs w:val="28"/>
          <w:lang w:val="uk-UA"/>
        </w:rPr>
        <w:t xml:space="preserve"> </w:t>
      </w:r>
      <w:r w:rsidR="00364562" w:rsidRPr="00F326AF">
        <w:rPr>
          <w:rFonts w:ascii="Times New Roman" w:hAnsi="Times New Roman" w:cs="Times New Roman"/>
          <w:sz w:val="28"/>
          <w:szCs w:val="28"/>
          <w:lang w:val="uk-UA"/>
        </w:rPr>
        <w:t>ж</w:t>
      </w:r>
      <w:r w:rsidRPr="00F326AF">
        <w:rPr>
          <w:rFonts w:ascii="Times New Roman" w:hAnsi="Times New Roman" w:cs="Times New Roman"/>
          <w:sz w:val="28"/>
          <w:szCs w:val="28"/>
          <w:lang w:val="uk-UA"/>
        </w:rPr>
        <w:t xml:space="preserve">овчі з підвищеним вмістом холестерину, що призводить до високого ризику формування жовчних каменів. У пацієнтів можливе формування </w:t>
      </w:r>
      <w:proofErr w:type="spellStart"/>
      <w:r w:rsidRPr="00F326AF">
        <w:rPr>
          <w:rFonts w:ascii="Times New Roman" w:hAnsi="Times New Roman" w:cs="Times New Roman"/>
          <w:sz w:val="28"/>
          <w:szCs w:val="28"/>
          <w:lang w:val="uk-UA"/>
        </w:rPr>
        <w:t>біліарного</w:t>
      </w:r>
      <w:proofErr w:type="spellEnd"/>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сладж</w:t>
      </w:r>
      <w:r w:rsidR="00E97204">
        <w:rPr>
          <w:rFonts w:ascii="Times New Roman" w:hAnsi="Times New Roman" w:cs="Times New Roman"/>
          <w:sz w:val="28"/>
          <w:szCs w:val="28"/>
          <w:lang w:val="uk-UA"/>
        </w:rPr>
        <w:t>у</w:t>
      </w:r>
      <w:proofErr w:type="spellEnd"/>
      <w:r w:rsidRPr="00F326AF">
        <w:rPr>
          <w:rFonts w:ascii="Times New Roman" w:hAnsi="Times New Roman" w:cs="Times New Roman"/>
          <w:sz w:val="28"/>
          <w:szCs w:val="28"/>
          <w:lang w:val="uk-UA"/>
        </w:rPr>
        <w:t xml:space="preserve"> - осаду в порожнині Ж</w:t>
      </w:r>
      <w:r w:rsidR="002D2759" w:rsidRPr="00F326AF">
        <w:rPr>
          <w:rFonts w:ascii="Times New Roman" w:hAnsi="Times New Roman" w:cs="Times New Roman"/>
          <w:sz w:val="28"/>
          <w:szCs w:val="28"/>
          <w:lang w:val="uk-UA"/>
        </w:rPr>
        <w:t>М</w:t>
      </w:r>
      <w:r w:rsidRPr="00F326AF">
        <w:rPr>
          <w:rFonts w:ascii="Times New Roman" w:hAnsi="Times New Roman" w:cs="Times New Roman"/>
          <w:sz w:val="28"/>
          <w:szCs w:val="28"/>
          <w:lang w:val="uk-UA"/>
        </w:rPr>
        <w:t xml:space="preserve">, що складається з кристалів холестерину і </w:t>
      </w:r>
      <w:proofErr w:type="spellStart"/>
      <w:r w:rsidRPr="00F326AF">
        <w:rPr>
          <w:rFonts w:ascii="Times New Roman" w:hAnsi="Times New Roman" w:cs="Times New Roman"/>
          <w:sz w:val="28"/>
          <w:szCs w:val="28"/>
          <w:lang w:val="uk-UA"/>
        </w:rPr>
        <w:t>геле</w:t>
      </w:r>
      <w:r w:rsidR="00E97204">
        <w:rPr>
          <w:rFonts w:ascii="Times New Roman" w:hAnsi="Times New Roman" w:cs="Times New Roman"/>
          <w:sz w:val="28"/>
          <w:szCs w:val="28"/>
          <w:lang w:val="uk-UA"/>
        </w:rPr>
        <w:t>подіб</w:t>
      </w:r>
      <w:r w:rsidRPr="00F326AF">
        <w:rPr>
          <w:rFonts w:ascii="Times New Roman" w:hAnsi="Times New Roman" w:cs="Times New Roman"/>
          <w:sz w:val="28"/>
          <w:szCs w:val="28"/>
          <w:lang w:val="uk-UA"/>
        </w:rPr>
        <w:t>но</w:t>
      </w:r>
      <w:r w:rsidR="002D2759" w:rsidRPr="00F326AF">
        <w:rPr>
          <w:rFonts w:ascii="Times New Roman" w:hAnsi="Times New Roman" w:cs="Times New Roman"/>
          <w:sz w:val="28"/>
          <w:szCs w:val="28"/>
          <w:lang w:val="uk-UA"/>
        </w:rPr>
        <w:t>го</w:t>
      </w:r>
      <w:proofErr w:type="spellEnd"/>
      <w:r w:rsidRPr="00F326AF">
        <w:rPr>
          <w:rFonts w:ascii="Times New Roman" w:hAnsi="Times New Roman" w:cs="Times New Roman"/>
          <w:sz w:val="28"/>
          <w:szCs w:val="28"/>
          <w:lang w:val="uk-UA"/>
        </w:rPr>
        <w:t xml:space="preserve"> слизу, як</w:t>
      </w:r>
      <w:r w:rsidR="005862A1">
        <w:rPr>
          <w:rFonts w:ascii="Times New Roman" w:hAnsi="Times New Roman" w:cs="Times New Roman"/>
          <w:sz w:val="28"/>
          <w:szCs w:val="28"/>
          <w:lang w:val="uk-UA"/>
        </w:rPr>
        <w:t>ий</w:t>
      </w:r>
      <w:r w:rsidRPr="00F326AF">
        <w:rPr>
          <w:rFonts w:ascii="Times New Roman" w:hAnsi="Times New Roman" w:cs="Times New Roman"/>
          <w:sz w:val="28"/>
          <w:szCs w:val="28"/>
          <w:lang w:val="uk-UA"/>
        </w:rPr>
        <w:t xml:space="preserve"> продукується слизовою оболонкою жовчовивідних шляхів. В умовах перенасичення холестерином порушуються скоротність м'язових волокон і сприйняття сигналу від рецепторів, як</w:t>
      </w:r>
      <w:r w:rsidR="002D2759" w:rsidRPr="00F326AF">
        <w:rPr>
          <w:rFonts w:ascii="Times New Roman" w:hAnsi="Times New Roman" w:cs="Times New Roman"/>
          <w:sz w:val="28"/>
          <w:szCs w:val="28"/>
          <w:lang w:val="uk-UA"/>
        </w:rPr>
        <w:t>ий</w:t>
      </w:r>
      <w:r w:rsidRPr="00F326AF">
        <w:rPr>
          <w:rFonts w:ascii="Times New Roman" w:hAnsi="Times New Roman" w:cs="Times New Roman"/>
          <w:sz w:val="28"/>
          <w:szCs w:val="28"/>
          <w:lang w:val="uk-UA"/>
        </w:rPr>
        <w:t xml:space="preserve"> стимулює ХЦК-ПЗ. Крім того, проходження кристалів холестерину може викликати повторну травматизацію сфінктерів, тривалий рефлекторний спазм і розвиток хронічного запалення [1].</w:t>
      </w:r>
    </w:p>
    <w:p w14:paraId="79EE36F2" w14:textId="628F95CF" w:rsidR="0010708F" w:rsidRPr="00F326AF" w:rsidRDefault="0010708F"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Високу поширеність </w:t>
      </w:r>
      <w:proofErr w:type="spellStart"/>
      <w:r w:rsidRPr="00F326AF">
        <w:rPr>
          <w:rFonts w:ascii="Times New Roman" w:hAnsi="Times New Roman" w:cs="Times New Roman"/>
          <w:sz w:val="28"/>
          <w:szCs w:val="28"/>
          <w:lang w:val="uk-UA"/>
        </w:rPr>
        <w:t>диск</w:t>
      </w:r>
      <w:r w:rsidR="00E97204">
        <w:rPr>
          <w:rFonts w:ascii="Times New Roman" w:hAnsi="Times New Roman" w:cs="Times New Roman"/>
          <w:sz w:val="28"/>
          <w:szCs w:val="28"/>
          <w:lang w:val="uk-UA"/>
        </w:rPr>
        <w:t>і</w:t>
      </w:r>
      <w:r w:rsidRPr="00F326AF">
        <w:rPr>
          <w:rFonts w:ascii="Times New Roman" w:hAnsi="Times New Roman" w:cs="Times New Roman"/>
          <w:sz w:val="28"/>
          <w:szCs w:val="28"/>
          <w:lang w:val="uk-UA"/>
        </w:rPr>
        <w:t>нез</w:t>
      </w:r>
      <w:r w:rsidR="00E97204">
        <w:rPr>
          <w:rFonts w:ascii="Times New Roman" w:hAnsi="Times New Roman" w:cs="Times New Roman"/>
          <w:sz w:val="28"/>
          <w:szCs w:val="28"/>
          <w:lang w:val="uk-UA"/>
        </w:rPr>
        <w:t>і</w:t>
      </w:r>
      <w:r w:rsidRPr="00F326AF">
        <w:rPr>
          <w:rFonts w:ascii="Times New Roman" w:hAnsi="Times New Roman" w:cs="Times New Roman"/>
          <w:sz w:val="28"/>
          <w:szCs w:val="28"/>
          <w:lang w:val="uk-UA"/>
        </w:rPr>
        <w:t>й</w:t>
      </w:r>
      <w:proofErr w:type="spellEnd"/>
      <w:r w:rsidRPr="00F326AF">
        <w:rPr>
          <w:rFonts w:ascii="Times New Roman" w:hAnsi="Times New Roman" w:cs="Times New Roman"/>
          <w:sz w:val="28"/>
          <w:szCs w:val="28"/>
          <w:lang w:val="uk-UA"/>
        </w:rPr>
        <w:t xml:space="preserve"> жовчних шляхів в сучасному світі можна пояснити «епідемією» ожиріння і пов'язаної з нею схильністю до утворення </w:t>
      </w:r>
      <w:proofErr w:type="spellStart"/>
      <w:r w:rsidRPr="00F326AF">
        <w:rPr>
          <w:rFonts w:ascii="Times New Roman" w:hAnsi="Times New Roman" w:cs="Times New Roman"/>
          <w:sz w:val="28"/>
          <w:szCs w:val="28"/>
          <w:lang w:val="uk-UA"/>
        </w:rPr>
        <w:t>літогенної</w:t>
      </w:r>
      <w:proofErr w:type="spellEnd"/>
      <w:r w:rsidRPr="00F326AF">
        <w:rPr>
          <w:rFonts w:ascii="Times New Roman" w:hAnsi="Times New Roman" w:cs="Times New Roman"/>
          <w:sz w:val="28"/>
          <w:szCs w:val="28"/>
          <w:lang w:val="uk-UA"/>
        </w:rPr>
        <w:t xml:space="preserve"> жовчі і розвитку запальної реакції в </w:t>
      </w:r>
      <w:r w:rsidR="002D2759" w:rsidRPr="00F326AF">
        <w:rPr>
          <w:rFonts w:ascii="Times New Roman" w:hAnsi="Times New Roman" w:cs="Times New Roman"/>
          <w:sz w:val="28"/>
          <w:szCs w:val="28"/>
          <w:lang w:val="uk-UA"/>
        </w:rPr>
        <w:t>ЖМ</w:t>
      </w:r>
      <w:r w:rsidRPr="00F326AF">
        <w:rPr>
          <w:rFonts w:ascii="Times New Roman" w:hAnsi="Times New Roman" w:cs="Times New Roman"/>
          <w:sz w:val="28"/>
          <w:szCs w:val="28"/>
          <w:lang w:val="uk-UA"/>
        </w:rPr>
        <w:t xml:space="preserve">. Як точно і образно зазначив Ігор </w:t>
      </w:r>
      <w:proofErr w:type="spellStart"/>
      <w:r w:rsidRPr="00F326AF">
        <w:rPr>
          <w:rFonts w:ascii="Times New Roman" w:hAnsi="Times New Roman" w:cs="Times New Roman"/>
          <w:sz w:val="28"/>
          <w:szCs w:val="28"/>
          <w:lang w:val="uk-UA"/>
        </w:rPr>
        <w:t>Губерман</w:t>
      </w:r>
      <w:proofErr w:type="spellEnd"/>
      <w:r w:rsidRPr="00F326AF">
        <w:rPr>
          <w:rFonts w:ascii="Times New Roman" w:hAnsi="Times New Roman" w:cs="Times New Roman"/>
          <w:sz w:val="28"/>
          <w:szCs w:val="28"/>
          <w:lang w:val="uk-UA"/>
        </w:rPr>
        <w:t>: «Від жовчі світ знемагає, планета печінкою хвора ...»</w:t>
      </w:r>
    </w:p>
    <w:p w14:paraId="42BEE184" w14:textId="0AA09DB8" w:rsidR="0010708F" w:rsidRPr="00F326AF" w:rsidRDefault="0010708F" w:rsidP="00A3278C">
      <w:pPr>
        <w:spacing w:after="0" w:line="240" w:lineRule="auto"/>
        <w:ind w:firstLine="720"/>
        <w:jc w:val="both"/>
        <w:rPr>
          <w:rFonts w:ascii="Times New Roman" w:hAnsi="Times New Roman" w:cs="Times New Roman"/>
          <w:sz w:val="28"/>
          <w:szCs w:val="28"/>
          <w:lang w:val="uk-UA"/>
        </w:rPr>
      </w:pPr>
      <w:proofErr w:type="spellStart"/>
      <w:r w:rsidRPr="00F326AF">
        <w:rPr>
          <w:rFonts w:ascii="Times New Roman" w:hAnsi="Times New Roman" w:cs="Times New Roman"/>
          <w:sz w:val="28"/>
          <w:szCs w:val="28"/>
          <w:lang w:val="uk-UA"/>
        </w:rPr>
        <w:t>Дискінезії</w:t>
      </w:r>
      <w:proofErr w:type="spellEnd"/>
      <w:r w:rsidRPr="00F326AF">
        <w:rPr>
          <w:rFonts w:ascii="Times New Roman" w:hAnsi="Times New Roman" w:cs="Times New Roman"/>
          <w:sz w:val="28"/>
          <w:szCs w:val="28"/>
          <w:lang w:val="uk-UA"/>
        </w:rPr>
        <w:t xml:space="preserve"> жовчних шляхів діагностують у 10-20% пацієнтів, частіше у жінок. Більш високу захворюваність жінок можна пояснити впливом жіночих статевих гормонів (</w:t>
      </w:r>
      <w:proofErr w:type="spellStart"/>
      <w:r w:rsidRPr="00F326AF">
        <w:rPr>
          <w:rFonts w:ascii="Times New Roman" w:hAnsi="Times New Roman" w:cs="Times New Roman"/>
          <w:sz w:val="28"/>
          <w:szCs w:val="28"/>
          <w:lang w:val="uk-UA"/>
        </w:rPr>
        <w:t>естрогенів</w:t>
      </w:r>
      <w:proofErr w:type="spellEnd"/>
      <w:r w:rsidRPr="00F326AF">
        <w:rPr>
          <w:rFonts w:ascii="Times New Roman" w:hAnsi="Times New Roman" w:cs="Times New Roman"/>
          <w:sz w:val="28"/>
          <w:szCs w:val="28"/>
          <w:lang w:val="uk-UA"/>
        </w:rPr>
        <w:t xml:space="preserve">) на </w:t>
      </w:r>
      <w:proofErr w:type="spellStart"/>
      <w:r w:rsidRPr="00F326AF">
        <w:rPr>
          <w:rFonts w:ascii="Times New Roman" w:hAnsi="Times New Roman" w:cs="Times New Roman"/>
          <w:sz w:val="28"/>
          <w:szCs w:val="28"/>
          <w:lang w:val="uk-UA"/>
        </w:rPr>
        <w:t>літогенний</w:t>
      </w:r>
      <w:proofErr w:type="spellEnd"/>
      <w:r w:rsidRPr="00F326AF">
        <w:rPr>
          <w:rFonts w:ascii="Times New Roman" w:hAnsi="Times New Roman" w:cs="Times New Roman"/>
          <w:sz w:val="28"/>
          <w:szCs w:val="28"/>
          <w:lang w:val="uk-UA"/>
        </w:rPr>
        <w:t xml:space="preserve"> потенціал жовчі (схильність до каменеутворення) і моторику жовчних шляхів, а також част</w:t>
      </w:r>
      <w:r w:rsidR="005862A1">
        <w:rPr>
          <w:rFonts w:ascii="Times New Roman" w:hAnsi="Times New Roman" w:cs="Times New Roman"/>
          <w:sz w:val="28"/>
          <w:szCs w:val="28"/>
          <w:lang w:val="uk-UA"/>
        </w:rPr>
        <w:t>іш</w:t>
      </w:r>
      <w:r w:rsidR="002D2759" w:rsidRPr="00F326AF">
        <w:rPr>
          <w:rFonts w:ascii="Times New Roman" w:hAnsi="Times New Roman" w:cs="Times New Roman"/>
          <w:sz w:val="28"/>
          <w:szCs w:val="28"/>
          <w:lang w:val="uk-UA"/>
        </w:rPr>
        <w:t>им</w:t>
      </w:r>
      <w:r w:rsidRPr="00F326AF">
        <w:rPr>
          <w:rFonts w:ascii="Times New Roman" w:hAnsi="Times New Roman" w:cs="Times New Roman"/>
          <w:sz w:val="28"/>
          <w:szCs w:val="28"/>
          <w:lang w:val="uk-UA"/>
        </w:rPr>
        <w:t xml:space="preserve"> </w:t>
      </w:r>
      <w:r w:rsidR="002D2759" w:rsidRPr="00F326AF">
        <w:rPr>
          <w:rFonts w:ascii="Times New Roman" w:hAnsi="Times New Roman" w:cs="Times New Roman"/>
          <w:sz w:val="28"/>
          <w:szCs w:val="28"/>
          <w:lang w:val="uk-UA"/>
        </w:rPr>
        <w:t>звертанням</w:t>
      </w:r>
      <w:r w:rsidRPr="00F326AF">
        <w:rPr>
          <w:rFonts w:ascii="Times New Roman" w:hAnsi="Times New Roman" w:cs="Times New Roman"/>
          <w:sz w:val="28"/>
          <w:szCs w:val="28"/>
          <w:lang w:val="uk-UA"/>
        </w:rPr>
        <w:t xml:space="preserve"> за медичною допомогою.</w:t>
      </w:r>
    </w:p>
    <w:p w14:paraId="2FDE6BAE" w14:textId="76E373A9" w:rsidR="0010708F" w:rsidRPr="00F326AF" w:rsidRDefault="0010708F"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В останні роки в індустріально розвинених країнах спостерігається тенденція до підвищення частоти діагностики дисфункції жовчних шляхів одночасно зі збільшенням поширеності інших функціональних захворювань органів травлення. Це можна пояснити особливостями стилю життя сучасних мешканців розвинених країн (надмірний вміст вуглеводів в їжі і недостатня рухова активність, в результаті чого підвищується ризик утворення </w:t>
      </w:r>
      <w:proofErr w:type="spellStart"/>
      <w:r w:rsidRPr="00F326AF">
        <w:rPr>
          <w:rFonts w:ascii="Times New Roman" w:hAnsi="Times New Roman" w:cs="Times New Roman"/>
          <w:sz w:val="28"/>
          <w:szCs w:val="28"/>
          <w:lang w:val="uk-UA"/>
        </w:rPr>
        <w:t>літогенної</w:t>
      </w:r>
      <w:proofErr w:type="spellEnd"/>
      <w:r w:rsidRPr="00F326AF">
        <w:rPr>
          <w:rFonts w:ascii="Times New Roman" w:hAnsi="Times New Roman" w:cs="Times New Roman"/>
          <w:sz w:val="28"/>
          <w:szCs w:val="28"/>
          <w:lang w:val="uk-UA"/>
        </w:rPr>
        <w:t xml:space="preserve"> жовчі і порушується моторика жовчних шляхів), «епідемією» ожиріння, а також появою високоточних методів обстеження [3].</w:t>
      </w:r>
    </w:p>
    <w:p w14:paraId="02D5CD2E" w14:textId="4ECF57A3" w:rsidR="0010708F" w:rsidRPr="00F326AF" w:rsidRDefault="0010708F"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Діагностичні критерії </w:t>
      </w:r>
      <w:proofErr w:type="spellStart"/>
      <w:r w:rsidRPr="00F326AF">
        <w:rPr>
          <w:rFonts w:ascii="Times New Roman" w:hAnsi="Times New Roman" w:cs="Times New Roman"/>
          <w:sz w:val="28"/>
          <w:szCs w:val="28"/>
          <w:lang w:val="uk-UA"/>
        </w:rPr>
        <w:t>біліарно</w:t>
      </w:r>
      <w:r w:rsidR="00D07C33" w:rsidRPr="00F326AF">
        <w:rPr>
          <w:rFonts w:ascii="Times New Roman" w:hAnsi="Times New Roman" w:cs="Times New Roman"/>
          <w:sz w:val="28"/>
          <w:szCs w:val="28"/>
          <w:lang w:val="uk-UA"/>
        </w:rPr>
        <w:t>го</w:t>
      </w:r>
      <w:proofErr w:type="spellEnd"/>
      <w:r w:rsidRPr="00F326AF">
        <w:rPr>
          <w:rFonts w:ascii="Times New Roman" w:hAnsi="Times New Roman" w:cs="Times New Roman"/>
          <w:sz w:val="28"/>
          <w:szCs w:val="28"/>
          <w:lang w:val="uk-UA"/>
        </w:rPr>
        <w:t xml:space="preserve"> болю, пов'язаного з дисфункцією жовчовивідних шляхів, визначені в Європейському консенсусі, прийнятому в Римі в 2016 р</w:t>
      </w:r>
      <w:r w:rsidR="005862A1">
        <w:rPr>
          <w:rFonts w:ascii="Times New Roman" w:hAnsi="Times New Roman" w:cs="Times New Roman"/>
          <w:sz w:val="28"/>
          <w:szCs w:val="28"/>
          <w:lang w:val="uk-UA"/>
        </w:rPr>
        <w:t>.</w:t>
      </w:r>
      <w:r w:rsidRPr="00F326AF">
        <w:rPr>
          <w:rFonts w:ascii="Times New Roman" w:hAnsi="Times New Roman" w:cs="Times New Roman"/>
          <w:sz w:val="28"/>
          <w:szCs w:val="28"/>
          <w:lang w:val="uk-UA"/>
        </w:rPr>
        <w:t xml:space="preserve"> [6].</w:t>
      </w:r>
    </w:p>
    <w:p w14:paraId="5F2CFE74" w14:textId="77777777" w:rsidR="0010708F" w:rsidRPr="00F326AF" w:rsidRDefault="0010708F"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lastRenderedPageBreak/>
        <w:t xml:space="preserve">Ці критерії включають наявність епізодів болю в </w:t>
      </w:r>
      <w:proofErr w:type="spellStart"/>
      <w:r w:rsidRPr="00F326AF">
        <w:rPr>
          <w:rFonts w:ascii="Times New Roman" w:hAnsi="Times New Roman" w:cs="Times New Roman"/>
          <w:sz w:val="28"/>
          <w:szCs w:val="28"/>
          <w:lang w:val="uk-UA"/>
        </w:rPr>
        <w:t>епігастральній</w:t>
      </w:r>
      <w:proofErr w:type="spellEnd"/>
      <w:r w:rsidRPr="00F326AF">
        <w:rPr>
          <w:rFonts w:ascii="Times New Roman" w:hAnsi="Times New Roman" w:cs="Times New Roman"/>
          <w:sz w:val="28"/>
          <w:szCs w:val="28"/>
          <w:lang w:val="uk-UA"/>
        </w:rPr>
        <w:t xml:space="preserve"> ділянці і / або в правому верхньому квадранті живота в поєднанні з усіма нижченаведеними ознаками:</w:t>
      </w:r>
    </w:p>
    <w:p w14:paraId="5C2A9071" w14:textId="0FA21182" w:rsidR="0010708F" w:rsidRPr="00F326AF" w:rsidRDefault="00D07C33"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0708F" w:rsidRPr="00F326AF">
        <w:rPr>
          <w:rFonts w:ascii="Times New Roman" w:hAnsi="Times New Roman" w:cs="Times New Roman"/>
          <w:sz w:val="28"/>
          <w:szCs w:val="28"/>
          <w:lang w:val="uk-UA"/>
        </w:rPr>
        <w:t xml:space="preserve"> тривалість болю 30 хвилин і більше;</w:t>
      </w:r>
    </w:p>
    <w:p w14:paraId="67F429E5" w14:textId="5B2DA665" w:rsidR="0010708F" w:rsidRPr="00F326AF" w:rsidRDefault="00D07C33"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0708F" w:rsidRPr="00F326AF">
        <w:rPr>
          <w:rFonts w:ascii="Times New Roman" w:hAnsi="Times New Roman" w:cs="Times New Roman"/>
          <w:sz w:val="28"/>
          <w:szCs w:val="28"/>
          <w:lang w:val="uk-UA"/>
        </w:rPr>
        <w:t xml:space="preserve"> постійний рівень болю під час нападу;</w:t>
      </w:r>
    </w:p>
    <w:p w14:paraId="1CF83725" w14:textId="581D4707" w:rsidR="0010708F" w:rsidRPr="00F326AF" w:rsidRDefault="00D07C33"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0708F" w:rsidRPr="00F326AF">
        <w:rPr>
          <w:rFonts w:ascii="Times New Roman" w:hAnsi="Times New Roman" w:cs="Times New Roman"/>
          <w:sz w:val="28"/>
          <w:szCs w:val="28"/>
          <w:lang w:val="uk-UA"/>
        </w:rPr>
        <w:t xml:space="preserve"> </w:t>
      </w:r>
      <w:proofErr w:type="spellStart"/>
      <w:r w:rsidR="0010708F" w:rsidRPr="00F326AF">
        <w:rPr>
          <w:rFonts w:ascii="Times New Roman" w:hAnsi="Times New Roman" w:cs="Times New Roman"/>
          <w:sz w:val="28"/>
          <w:szCs w:val="28"/>
          <w:lang w:val="uk-UA"/>
        </w:rPr>
        <w:t>рецидив</w:t>
      </w:r>
      <w:r w:rsidRPr="00F326AF">
        <w:rPr>
          <w:rFonts w:ascii="Times New Roman" w:hAnsi="Times New Roman" w:cs="Times New Roman"/>
          <w:sz w:val="28"/>
          <w:szCs w:val="28"/>
          <w:lang w:val="uk-UA"/>
        </w:rPr>
        <w:t>ування</w:t>
      </w:r>
      <w:proofErr w:type="spellEnd"/>
      <w:r w:rsidR="0010708F" w:rsidRPr="00F326AF">
        <w:rPr>
          <w:rFonts w:ascii="Times New Roman" w:hAnsi="Times New Roman" w:cs="Times New Roman"/>
          <w:sz w:val="28"/>
          <w:szCs w:val="28"/>
          <w:lang w:val="uk-UA"/>
        </w:rPr>
        <w:t xml:space="preserve"> симптомів з різними інтервалами (необов'язково щодня);</w:t>
      </w:r>
    </w:p>
    <w:p w14:paraId="79685111" w14:textId="5C40B84F" w:rsidR="0010708F" w:rsidRPr="00F326AF" w:rsidRDefault="00D07C33"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0708F" w:rsidRPr="00F326AF">
        <w:rPr>
          <w:rFonts w:ascii="Times New Roman" w:hAnsi="Times New Roman" w:cs="Times New Roman"/>
          <w:sz w:val="28"/>
          <w:szCs w:val="28"/>
          <w:lang w:val="uk-UA"/>
        </w:rPr>
        <w:t xml:space="preserve"> б</w:t>
      </w:r>
      <w:r w:rsidRPr="00F326AF">
        <w:rPr>
          <w:rFonts w:ascii="Times New Roman" w:hAnsi="Times New Roman" w:cs="Times New Roman"/>
          <w:sz w:val="28"/>
          <w:szCs w:val="28"/>
          <w:lang w:val="uk-UA"/>
        </w:rPr>
        <w:t>іль</w:t>
      </w:r>
      <w:r w:rsidR="0010708F" w:rsidRPr="00F326AF">
        <w:rPr>
          <w:rFonts w:ascii="Times New Roman" w:hAnsi="Times New Roman" w:cs="Times New Roman"/>
          <w:sz w:val="28"/>
          <w:szCs w:val="28"/>
          <w:lang w:val="uk-UA"/>
        </w:rPr>
        <w:t xml:space="preserve"> помірн</w:t>
      </w:r>
      <w:r w:rsidRPr="00F326AF">
        <w:rPr>
          <w:rFonts w:ascii="Times New Roman" w:hAnsi="Times New Roman" w:cs="Times New Roman"/>
          <w:sz w:val="28"/>
          <w:szCs w:val="28"/>
          <w:lang w:val="uk-UA"/>
        </w:rPr>
        <w:t>ий</w:t>
      </w:r>
      <w:r w:rsidR="0010708F" w:rsidRPr="00F326AF">
        <w:rPr>
          <w:rFonts w:ascii="Times New Roman" w:hAnsi="Times New Roman" w:cs="Times New Roman"/>
          <w:sz w:val="28"/>
          <w:szCs w:val="28"/>
          <w:lang w:val="uk-UA"/>
        </w:rPr>
        <w:t xml:space="preserve"> або сильн</w:t>
      </w:r>
      <w:r w:rsidRPr="00F326AF">
        <w:rPr>
          <w:rFonts w:ascii="Times New Roman" w:hAnsi="Times New Roman" w:cs="Times New Roman"/>
          <w:sz w:val="28"/>
          <w:szCs w:val="28"/>
          <w:lang w:val="uk-UA"/>
        </w:rPr>
        <w:t>ий</w:t>
      </w:r>
      <w:r w:rsidR="0010708F" w:rsidRPr="00F326AF">
        <w:rPr>
          <w:rFonts w:ascii="Times New Roman" w:hAnsi="Times New Roman" w:cs="Times New Roman"/>
          <w:sz w:val="28"/>
          <w:szCs w:val="28"/>
          <w:lang w:val="uk-UA"/>
        </w:rPr>
        <w:t>, досить інтенсивн</w:t>
      </w:r>
      <w:r w:rsidRPr="00F326AF">
        <w:rPr>
          <w:rFonts w:ascii="Times New Roman" w:hAnsi="Times New Roman" w:cs="Times New Roman"/>
          <w:sz w:val="28"/>
          <w:szCs w:val="28"/>
          <w:lang w:val="uk-UA"/>
        </w:rPr>
        <w:t>ий</w:t>
      </w:r>
      <w:r w:rsidR="0010708F" w:rsidRPr="00F326AF">
        <w:rPr>
          <w:rFonts w:ascii="Times New Roman" w:hAnsi="Times New Roman" w:cs="Times New Roman"/>
          <w:sz w:val="28"/>
          <w:szCs w:val="28"/>
          <w:lang w:val="uk-UA"/>
        </w:rPr>
        <w:t>, як</w:t>
      </w:r>
      <w:r w:rsidRPr="00F326AF">
        <w:rPr>
          <w:rFonts w:ascii="Times New Roman" w:hAnsi="Times New Roman" w:cs="Times New Roman"/>
          <w:sz w:val="28"/>
          <w:szCs w:val="28"/>
          <w:lang w:val="uk-UA"/>
        </w:rPr>
        <w:t>ий</w:t>
      </w:r>
      <w:r w:rsidR="0010708F" w:rsidRPr="00F326AF">
        <w:rPr>
          <w:rFonts w:ascii="Times New Roman" w:hAnsi="Times New Roman" w:cs="Times New Roman"/>
          <w:sz w:val="28"/>
          <w:szCs w:val="28"/>
          <w:lang w:val="uk-UA"/>
        </w:rPr>
        <w:t xml:space="preserve"> мож</w:t>
      </w:r>
      <w:r w:rsidRPr="00F326AF">
        <w:rPr>
          <w:rFonts w:ascii="Times New Roman" w:hAnsi="Times New Roman" w:cs="Times New Roman"/>
          <w:sz w:val="28"/>
          <w:szCs w:val="28"/>
          <w:lang w:val="uk-UA"/>
        </w:rPr>
        <w:t>е</w:t>
      </w:r>
      <w:r w:rsidR="0010708F" w:rsidRPr="00F326AF">
        <w:rPr>
          <w:rFonts w:ascii="Times New Roman" w:hAnsi="Times New Roman" w:cs="Times New Roman"/>
          <w:sz w:val="28"/>
          <w:szCs w:val="28"/>
          <w:lang w:val="uk-UA"/>
        </w:rPr>
        <w:t xml:space="preserve"> порушити повсякденну активність або при</w:t>
      </w:r>
      <w:r w:rsidRPr="00F326AF">
        <w:rPr>
          <w:rFonts w:ascii="Times New Roman" w:hAnsi="Times New Roman" w:cs="Times New Roman"/>
          <w:sz w:val="28"/>
          <w:szCs w:val="28"/>
          <w:lang w:val="uk-UA"/>
        </w:rPr>
        <w:t>з</w:t>
      </w:r>
      <w:r w:rsidR="0010708F" w:rsidRPr="00F326AF">
        <w:rPr>
          <w:rFonts w:ascii="Times New Roman" w:hAnsi="Times New Roman" w:cs="Times New Roman"/>
          <w:sz w:val="28"/>
          <w:szCs w:val="28"/>
          <w:lang w:val="uk-UA"/>
        </w:rPr>
        <w:t>вести до відділення невідкладної допомоги;</w:t>
      </w:r>
    </w:p>
    <w:p w14:paraId="31FAF615" w14:textId="6B750894" w:rsidR="0010708F" w:rsidRPr="00F326AF" w:rsidRDefault="00D07C33"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0708F" w:rsidRPr="00F326AF">
        <w:rPr>
          <w:rFonts w:ascii="Times New Roman" w:hAnsi="Times New Roman" w:cs="Times New Roman"/>
          <w:sz w:val="28"/>
          <w:szCs w:val="28"/>
          <w:lang w:val="uk-UA"/>
        </w:rPr>
        <w:t xml:space="preserve"> б</w:t>
      </w:r>
      <w:r w:rsidRPr="00F326AF">
        <w:rPr>
          <w:rFonts w:ascii="Times New Roman" w:hAnsi="Times New Roman" w:cs="Times New Roman"/>
          <w:sz w:val="28"/>
          <w:szCs w:val="28"/>
          <w:lang w:val="uk-UA"/>
        </w:rPr>
        <w:t>іль</w:t>
      </w:r>
      <w:r w:rsidR="0010708F" w:rsidRPr="00F326AF">
        <w:rPr>
          <w:rFonts w:ascii="Times New Roman" w:hAnsi="Times New Roman" w:cs="Times New Roman"/>
          <w:sz w:val="28"/>
          <w:szCs w:val="28"/>
          <w:lang w:val="uk-UA"/>
        </w:rPr>
        <w:t xml:space="preserve"> не зменшу</w:t>
      </w:r>
      <w:r w:rsidRPr="00F326AF">
        <w:rPr>
          <w:rFonts w:ascii="Times New Roman" w:hAnsi="Times New Roman" w:cs="Times New Roman"/>
          <w:sz w:val="28"/>
          <w:szCs w:val="28"/>
          <w:lang w:val="uk-UA"/>
        </w:rPr>
        <w:t>є</w:t>
      </w:r>
      <w:r w:rsidR="0010708F" w:rsidRPr="00F326AF">
        <w:rPr>
          <w:rFonts w:ascii="Times New Roman" w:hAnsi="Times New Roman" w:cs="Times New Roman"/>
          <w:sz w:val="28"/>
          <w:szCs w:val="28"/>
          <w:lang w:val="uk-UA"/>
        </w:rPr>
        <w:t>ться після стільця;</w:t>
      </w:r>
    </w:p>
    <w:p w14:paraId="03BF55AE" w14:textId="59C2FDE9" w:rsidR="0010708F" w:rsidRPr="00F326AF" w:rsidRDefault="00D07C33"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0708F" w:rsidRPr="00F326AF">
        <w:rPr>
          <w:rFonts w:ascii="Times New Roman" w:hAnsi="Times New Roman" w:cs="Times New Roman"/>
          <w:sz w:val="28"/>
          <w:szCs w:val="28"/>
          <w:lang w:val="uk-UA"/>
        </w:rPr>
        <w:t xml:space="preserve"> </w:t>
      </w:r>
      <w:r w:rsidRPr="00F326AF">
        <w:rPr>
          <w:rFonts w:ascii="Times New Roman" w:hAnsi="Times New Roman" w:cs="Times New Roman"/>
          <w:sz w:val="28"/>
          <w:szCs w:val="28"/>
          <w:lang w:val="uk-UA"/>
        </w:rPr>
        <w:t xml:space="preserve">біль не зменшується </w:t>
      </w:r>
      <w:r w:rsidR="0010708F" w:rsidRPr="00F326AF">
        <w:rPr>
          <w:rFonts w:ascii="Times New Roman" w:hAnsi="Times New Roman" w:cs="Times New Roman"/>
          <w:sz w:val="28"/>
          <w:szCs w:val="28"/>
          <w:lang w:val="uk-UA"/>
        </w:rPr>
        <w:t xml:space="preserve">після прийому </w:t>
      </w:r>
      <w:proofErr w:type="spellStart"/>
      <w:r w:rsidR="0010708F" w:rsidRPr="00F326AF">
        <w:rPr>
          <w:rFonts w:ascii="Times New Roman" w:hAnsi="Times New Roman" w:cs="Times New Roman"/>
          <w:sz w:val="28"/>
          <w:szCs w:val="28"/>
          <w:lang w:val="uk-UA"/>
        </w:rPr>
        <w:t>антацидів</w:t>
      </w:r>
      <w:proofErr w:type="spellEnd"/>
      <w:r w:rsidR="0010708F" w:rsidRPr="00F326AF">
        <w:rPr>
          <w:rFonts w:ascii="Times New Roman" w:hAnsi="Times New Roman" w:cs="Times New Roman"/>
          <w:sz w:val="28"/>
          <w:szCs w:val="28"/>
          <w:lang w:val="uk-UA"/>
        </w:rPr>
        <w:t xml:space="preserve"> або інгібіторів протонної помпи.</w:t>
      </w:r>
    </w:p>
    <w:p w14:paraId="5E46A3B7" w14:textId="609DFC8A" w:rsidR="0010708F" w:rsidRPr="00F326AF" w:rsidRDefault="0010708F"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Підтверджують (необов'язкові) критерії </w:t>
      </w:r>
      <w:proofErr w:type="spellStart"/>
      <w:r w:rsidRPr="00F326AF">
        <w:rPr>
          <w:rFonts w:ascii="Times New Roman" w:hAnsi="Times New Roman" w:cs="Times New Roman"/>
          <w:sz w:val="28"/>
          <w:szCs w:val="28"/>
          <w:lang w:val="uk-UA"/>
        </w:rPr>
        <w:t>біліарно</w:t>
      </w:r>
      <w:r w:rsidR="00D07C33" w:rsidRPr="00F326AF">
        <w:rPr>
          <w:rFonts w:ascii="Times New Roman" w:hAnsi="Times New Roman" w:cs="Times New Roman"/>
          <w:sz w:val="28"/>
          <w:szCs w:val="28"/>
          <w:lang w:val="uk-UA"/>
        </w:rPr>
        <w:t>го</w:t>
      </w:r>
      <w:proofErr w:type="spellEnd"/>
      <w:r w:rsidRPr="00F326AF">
        <w:rPr>
          <w:rFonts w:ascii="Times New Roman" w:hAnsi="Times New Roman" w:cs="Times New Roman"/>
          <w:sz w:val="28"/>
          <w:szCs w:val="28"/>
          <w:lang w:val="uk-UA"/>
        </w:rPr>
        <w:t xml:space="preserve"> болю.</w:t>
      </w:r>
    </w:p>
    <w:p w14:paraId="57038376" w14:textId="442E4EDA" w:rsidR="0010708F" w:rsidRPr="00F326AF" w:rsidRDefault="0010708F"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Б</w:t>
      </w:r>
      <w:r w:rsidR="00D07C33" w:rsidRPr="00F326AF">
        <w:rPr>
          <w:rFonts w:ascii="Times New Roman" w:hAnsi="Times New Roman" w:cs="Times New Roman"/>
          <w:sz w:val="28"/>
          <w:szCs w:val="28"/>
          <w:lang w:val="uk-UA"/>
        </w:rPr>
        <w:t>іль</w:t>
      </w:r>
      <w:r w:rsidRPr="00F326AF">
        <w:rPr>
          <w:rFonts w:ascii="Times New Roman" w:hAnsi="Times New Roman" w:cs="Times New Roman"/>
          <w:sz w:val="28"/>
          <w:szCs w:val="28"/>
          <w:lang w:val="uk-UA"/>
        </w:rPr>
        <w:t xml:space="preserve"> мож</w:t>
      </w:r>
      <w:r w:rsidR="00D07C33" w:rsidRPr="00F326AF">
        <w:rPr>
          <w:rFonts w:ascii="Times New Roman" w:hAnsi="Times New Roman" w:cs="Times New Roman"/>
          <w:sz w:val="28"/>
          <w:szCs w:val="28"/>
          <w:lang w:val="uk-UA"/>
        </w:rPr>
        <w:t>е</w:t>
      </w:r>
      <w:r w:rsidRPr="00F326AF">
        <w:rPr>
          <w:rFonts w:ascii="Times New Roman" w:hAnsi="Times New Roman" w:cs="Times New Roman"/>
          <w:sz w:val="28"/>
          <w:szCs w:val="28"/>
          <w:lang w:val="uk-UA"/>
        </w:rPr>
        <w:t xml:space="preserve"> поєднуватися з одним або більше з нижченаведених симптомів:</w:t>
      </w:r>
    </w:p>
    <w:p w14:paraId="3CD739DB" w14:textId="241BF2E7" w:rsidR="0010708F" w:rsidRPr="00F326AF" w:rsidRDefault="00D07C33"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0708F" w:rsidRPr="00F326AF">
        <w:rPr>
          <w:rFonts w:ascii="Times New Roman" w:hAnsi="Times New Roman" w:cs="Times New Roman"/>
          <w:sz w:val="28"/>
          <w:szCs w:val="28"/>
          <w:lang w:val="uk-UA"/>
        </w:rPr>
        <w:t xml:space="preserve"> нудота або блювота;</w:t>
      </w:r>
    </w:p>
    <w:p w14:paraId="27D3674B" w14:textId="37D39258" w:rsidR="0010708F" w:rsidRPr="00F326AF" w:rsidRDefault="00D07C33"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0708F" w:rsidRPr="00F326AF">
        <w:rPr>
          <w:rFonts w:ascii="Times New Roman" w:hAnsi="Times New Roman" w:cs="Times New Roman"/>
          <w:sz w:val="28"/>
          <w:szCs w:val="28"/>
          <w:lang w:val="uk-UA"/>
        </w:rPr>
        <w:t xml:space="preserve"> іррадіація в спину і / або праву п</w:t>
      </w:r>
      <w:r w:rsidRPr="00F326AF">
        <w:rPr>
          <w:rFonts w:ascii="Times New Roman" w:hAnsi="Times New Roman" w:cs="Times New Roman"/>
          <w:sz w:val="28"/>
          <w:szCs w:val="28"/>
          <w:lang w:val="uk-UA"/>
        </w:rPr>
        <w:t>і</w:t>
      </w:r>
      <w:r w:rsidR="0010708F" w:rsidRPr="00F326AF">
        <w:rPr>
          <w:rFonts w:ascii="Times New Roman" w:hAnsi="Times New Roman" w:cs="Times New Roman"/>
          <w:sz w:val="28"/>
          <w:szCs w:val="28"/>
          <w:lang w:val="uk-UA"/>
        </w:rPr>
        <w:t>длопат</w:t>
      </w:r>
      <w:r w:rsidRPr="00F326AF">
        <w:rPr>
          <w:rFonts w:ascii="Times New Roman" w:hAnsi="Times New Roman" w:cs="Times New Roman"/>
          <w:sz w:val="28"/>
          <w:szCs w:val="28"/>
          <w:lang w:val="uk-UA"/>
        </w:rPr>
        <w:t>кову</w:t>
      </w:r>
      <w:r w:rsidR="0010708F" w:rsidRPr="00F326AF">
        <w:rPr>
          <w:rFonts w:ascii="Times New Roman" w:hAnsi="Times New Roman" w:cs="Times New Roman"/>
          <w:sz w:val="28"/>
          <w:szCs w:val="28"/>
          <w:lang w:val="uk-UA"/>
        </w:rPr>
        <w:t xml:space="preserve"> область;</w:t>
      </w:r>
    </w:p>
    <w:p w14:paraId="742E6ED3" w14:textId="4529D187" w:rsidR="0010708F" w:rsidRPr="00F326AF" w:rsidRDefault="00D07C33"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0708F" w:rsidRPr="00F326AF">
        <w:rPr>
          <w:rFonts w:ascii="Times New Roman" w:hAnsi="Times New Roman" w:cs="Times New Roman"/>
          <w:sz w:val="28"/>
          <w:szCs w:val="28"/>
          <w:lang w:val="uk-UA"/>
        </w:rPr>
        <w:t xml:space="preserve"> виникнення в нічні години.</w:t>
      </w:r>
    </w:p>
    <w:p w14:paraId="345E98E7" w14:textId="7D1EB7D2" w:rsidR="0010708F" w:rsidRPr="00F326AF" w:rsidRDefault="0010708F"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Діагностичні критерії функціонального розлад</w:t>
      </w:r>
      <w:r w:rsidR="00D07C33" w:rsidRPr="00F326AF">
        <w:rPr>
          <w:rFonts w:ascii="Times New Roman" w:hAnsi="Times New Roman" w:cs="Times New Roman"/>
          <w:sz w:val="28"/>
          <w:szCs w:val="28"/>
          <w:lang w:val="uk-UA"/>
        </w:rPr>
        <w:t>у</w:t>
      </w:r>
      <w:r w:rsidRPr="00F326AF">
        <w:rPr>
          <w:rFonts w:ascii="Times New Roman" w:hAnsi="Times New Roman" w:cs="Times New Roman"/>
          <w:sz w:val="28"/>
          <w:szCs w:val="28"/>
          <w:lang w:val="uk-UA"/>
        </w:rPr>
        <w:t xml:space="preserve"> </w:t>
      </w:r>
      <w:r w:rsidR="002D2759" w:rsidRPr="00F326AF">
        <w:rPr>
          <w:rFonts w:ascii="Times New Roman" w:hAnsi="Times New Roman" w:cs="Times New Roman"/>
          <w:sz w:val="28"/>
          <w:szCs w:val="28"/>
          <w:lang w:val="uk-UA"/>
        </w:rPr>
        <w:t>ЖМ</w:t>
      </w:r>
      <w:r w:rsidRPr="00F326AF">
        <w:rPr>
          <w:rFonts w:ascii="Times New Roman" w:hAnsi="Times New Roman" w:cs="Times New Roman"/>
          <w:sz w:val="28"/>
          <w:szCs w:val="28"/>
          <w:lang w:val="uk-UA"/>
        </w:rPr>
        <w:t xml:space="preserve"> [6]:</w:t>
      </w:r>
    </w:p>
    <w:p w14:paraId="2C1CA053" w14:textId="634957DB" w:rsidR="0010708F" w:rsidRPr="00F326AF" w:rsidRDefault="00D07C33"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0708F" w:rsidRPr="00F326AF">
        <w:rPr>
          <w:rFonts w:ascii="Times New Roman" w:hAnsi="Times New Roman" w:cs="Times New Roman"/>
          <w:sz w:val="28"/>
          <w:szCs w:val="28"/>
          <w:lang w:val="uk-UA"/>
        </w:rPr>
        <w:t xml:space="preserve"> наявність </w:t>
      </w:r>
      <w:proofErr w:type="spellStart"/>
      <w:r w:rsidR="0010708F" w:rsidRPr="00F326AF">
        <w:rPr>
          <w:rFonts w:ascii="Times New Roman" w:hAnsi="Times New Roman" w:cs="Times New Roman"/>
          <w:sz w:val="28"/>
          <w:szCs w:val="28"/>
          <w:lang w:val="uk-UA"/>
        </w:rPr>
        <w:t>біліарно</w:t>
      </w:r>
      <w:r w:rsidRPr="00F326AF">
        <w:rPr>
          <w:rFonts w:ascii="Times New Roman" w:hAnsi="Times New Roman" w:cs="Times New Roman"/>
          <w:sz w:val="28"/>
          <w:szCs w:val="28"/>
          <w:lang w:val="uk-UA"/>
        </w:rPr>
        <w:t>го</w:t>
      </w:r>
      <w:proofErr w:type="spellEnd"/>
      <w:r w:rsidRPr="00F326AF">
        <w:rPr>
          <w:rFonts w:ascii="Times New Roman" w:hAnsi="Times New Roman" w:cs="Times New Roman"/>
          <w:sz w:val="28"/>
          <w:szCs w:val="28"/>
          <w:lang w:val="uk-UA"/>
        </w:rPr>
        <w:t xml:space="preserve"> </w:t>
      </w:r>
      <w:r w:rsidR="0010708F" w:rsidRPr="00F326AF">
        <w:rPr>
          <w:rFonts w:ascii="Times New Roman" w:hAnsi="Times New Roman" w:cs="Times New Roman"/>
          <w:sz w:val="28"/>
          <w:szCs w:val="28"/>
          <w:lang w:val="uk-UA"/>
        </w:rPr>
        <w:t>болю;</w:t>
      </w:r>
    </w:p>
    <w:p w14:paraId="613F51CA" w14:textId="46979533" w:rsidR="0010708F" w:rsidRPr="00F326AF" w:rsidRDefault="00D07C33"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0708F" w:rsidRPr="00F326AF">
        <w:rPr>
          <w:rFonts w:ascii="Times New Roman" w:hAnsi="Times New Roman" w:cs="Times New Roman"/>
          <w:sz w:val="28"/>
          <w:szCs w:val="28"/>
          <w:lang w:val="uk-UA"/>
        </w:rPr>
        <w:t xml:space="preserve"> відсутність каменів або інших структурних змін </w:t>
      </w:r>
      <w:r w:rsidR="002D2759" w:rsidRPr="00F326AF">
        <w:rPr>
          <w:rFonts w:ascii="Times New Roman" w:hAnsi="Times New Roman" w:cs="Times New Roman"/>
          <w:sz w:val="28"/>
          <w:szCs w:val="28"/>
          <w:lang w:val="uk-UA"/>
        </w:rPr>
        <w:t>ЖМ</w:t>
      </w:r>
      <w:r w:rsidR="0010708F" w:rsidRPr="00F326AF">
        <w:rPr>
          <w:rFonts w:ascii="Times New Roman" w:hAnsi="Times New Roman" w:cs="Times New Roman"/>
          <w:sz w:val="28"/>
          <w:szCs w:val="28"/>
          <w:lang w:val="uk-UA"/>
        </w:rPr>
        <w:t>.</w:t>
      </w:r>
    </w:p>
    <w:p w14:paraId="553190B7" w14:textId="77777777" w:rsidR="0010708F" w:rsidRPr="00F326AF" w:rsidRDefault="0010708F"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Підтверджують (необов'язкові) критерії:</w:t>
      </w:r>
    </w:p>
    <w:p w14:paraId="6989B09E" w14:textId="52D604C5" w:rsidR="0010708F" w:rsidRPr="00F326AF" w:rsidRDefault="00D07C33"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0708F" w:rsidRPr="00F326AF">
        <w:rPr>
          <w:rFonts w:ascii="Times New Roman" w:hAnsi="Times New Roman" w:cs="Times New Roman"/>
          <w:sz w:val="28"/>
          <w:szCs w:val="28"/>
          <w:lang w:val="uk-UA"/>
        </w:rPr>
        <w:t xml:space="preserve"> нормальні рівні печінкових ферментів, </w:t>
      </w:r>
      <w:r w:rsidR="009333CF" w:rsidRPr="00F326AF">
        <w:rPr>
          <w:rFonts w:ascii="Times New Roman" w:hAnsi="Times New Roman" w:cs="Times New Roman"/>
          <w:sz w:val="28"/>
          <w:szCs w:val="28"/>
          <w:lang w:val="uk-UA"/>
        </w:rPr>
        <w:t>з</w:t>
      </w:r>
      <w:r w:rsidR="0010708F" w:rsidRPr="00F326AF">
        <w:rPr>
          <w:rFonts w:ascii="Times New Roman" w:hAnsi="Times New Roman" w:cs="Times New Roman"/>
          <w:sz w:val="28"/>
          <w:szCs w:val="28"/>
          <w:lang w:val="uk-UA"/>
        </w:rPr>
        <w:t>в'язаної фракції білірубіну і ферментів підшлункової залози (амілази / ліпази) в крові;</w:t>
      </w:r>
    </w:p>
    <w:p w14:paraId="62498C11" w14:textId="2433CF03" w:rsidR="0010708F" w:rsidRPr="00F326AF" w:rsidRDefault="009333CF"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0708F" w:rsidRPr="00F326AF">
        <w:rPr>
          <w:rFonts w:ascii="Times New Roman" w:hAnsi="Times New Roman" w:cs="Times New Roman"/>
          <w:sz w:val="28"/>
          <w:szCs w:val="28"/>
          <w:lang w:val="uk-UA"/>
        </w:rPr>
        <w:t xml:space="preserve"> низька фракція викиду </w:t>
      </w:r>
      <w:r w:rsidR="002D2759" w:rsidRPr="00F326AF">
        <w:rPr>
          <w:rFonts w:ascii="Times New Roman" w:hAnsi="Times New Roman" w:cs="Times New Roman"/>
          <w:sz w:val="28"/>
          <w:szCs w:val="28"/>
          <w:lang w:val="uk-UA"/>
        </w:rPr>
        <w:t>ЖМ</w:t>
      </w:r>
      <w:r w:rsidR="0010708F" w:rsidRPr="00F326AF">
        <w:rPr>
          <w:rFonts w:ascii="Times New Roman" w:hAnsi="Times New Roman" w:cs="Times New Roman"/>
          <w:sz w:val="28"/>
          <w:szCs w:val="28"/>
          <w:lang w:val="uk-UA"/>
        </w:rPr>
        <w:t xml:space="preserve"> (частка евакуйованої жовчі з ЖМ при його скороченні) при </w:t>
      </w:r>
      <w:proofErr w:type="spellStart"/>
      <w:r w:rsidR="0010708F" w:rsidRPr="00F326AF">
        <w:rPr>
          <w:rFonts w:ascii="Times New Roman" w:hAnsi="Times New Roman" w:cs="Times New Roman"/>
          <w:sz w:val="28"/>
          <w:szCs w:val="28"/>
          <w:lang w:val="uk-UA"/>
        </w:rPr>
        <w:t>гепатобіліарн</w:t>
      </w:r>
      <w:r w:rsidRPr="00F326AF">
        <w:rPr>
          <w:rFonts w:ascii="Times New Roman" w:hAnsi="Times New Roman" w:cs="Times New Roman"/>
          <w:sz w:val="28"/>
          <w:szCs w:val="28"/>
          <w:lang w:val="uk-UA"/>
        </w:rPr>
        <w:t>ій</w:t>
      </w:r>
      <w:proofErr w:type="spellEnd"/>
      <w:r w:rsidR="0010708F" w:rsidRPr="00F326AF">
        <w:rPr>
          <w:rFonts w:ascii="Times New Roman" w:hAnsi="Times New Roman" w:cs="Times New Roman"/>
          <w:sz w:val="28"/>
          <w:szCs w:val="28"/>
          <w:lang w:val="uk-UA"/>
        </w:rPr>
        <w:t xml:space="preserve"> </w:t>
      </w:r>
      <w:proofErr w:type="spellStart"/>
      <w:r w:rsidR="0010708F" w:rsidRPr="00F326AF">
        <w:rPr>
          <w:rFonts w:ascii="Times New Roman" w:hAnsi="Times New Roman" w:cs="Times New Roman"/>
          <w:sz w:val="28"/>
          <w:szCs w:val="28"/>
          <w:lang w:val="uk-UA"/>
        </w:rPr>
        <w:t>сцинтиграфії</w:t>
      </w:r>
      <w:proofErr w:type="spellEnd"/>
      <w:r w:rsidR="0010708F" w:rsidRPr="00F326AF">
        <w:rPr>
          <w:rFonts w:ascii="Times New Roman" w:hAnsi="Times New Roman" w:cs="Times New Roman"/>
          <w:sz w:val="28"/>
          <w:szCs w:val="28"/>
          <w:lang w:val="uk-UA"/>
        </w:rPr>
        <w:t>.</w:t>
      </w:r>
    </w:p>
    <w:p w14:paraId="3A8F4CE1" w14:textId="02E30A38" w:rsidR="0010708F" w:rsidRPr="00F326AF" w:rsidRDefault="0010708F"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Хоча в Римських критеріях IV не поділяють </w:t>
      </w:r>
      <w:proofErr w:type="spellStart"/>
      <w:r w:rsidRPr="00F326AF">
        <w:rPr>
          <w:rFonts w:ascii="Times New Roman" w:hAnsi="Times New Roman" w:cs="Times New Roman"/>
          <w:sz w:val="28"/>
          <w:szCs w:val="28"/>
          <w:lang w:val="uk-UA"/>
        </w:rPr>
        <w:t>дисфункцію</w:t>
      </w:r>
      <w:proofErr w:type="spellEnd"/>
      <w:r w:rsidRPr="00F326AF">
        <w:rPr>
          <w:rFonts w:ascii="Times New Roman" w:hAnsi="Times New Roman" w:cs="Times New Roman"/>
          <w:sz w:val="28"/>
          <w:szCs w:val="28"/>
          <w:lang w:val="uk-UA"/>
        </w:rPr>
        <w:t xml:space="preserve"> </w:t>
      </w:r>
      <w:r w:rsidR="002D2759" w:rsidRPr="00F326AF">
        <w:rPr>
          <w:rFonts w:ascii="Times New Roman" w:hAnsi="Times New Roman" w:cs="Times New Roman"/>
          <w:sz w:val="28"/>
          <w:szCs w:val="28"/>
          <w:lang w:val="uk-UA"/>
        </w:rPr>
        <w:t>ЖМ</w:t>
      </w:r>
      <w:r w:rsidRPr="00F326AF">
        <w:rPr>
          <w:rFonts w:ascii="Times New Roman" w:hAnsi="Times New Roman" w:cs="Times New Roman"/>
          <w:sz w:val="28"/>
          <w:szCs w:val="28"/>
          <w:lang w:val="uk-UA"/>
        </w:rPr>
        <w:t xml:space="preserve"> </w:t>
      </w:r>
      <w:r w:rsidR="009333CF" w:rsidRPr="00F326AF">
        <w:rPr>
          <w:rFonts w:ascii="Times New Roman" w:hAnsi="Times New Roman" w:cs="Times New Roman"/>
          <w:sz w:val="28"/>
          <w:szCs w:val="28"/>
          <w:lang w:val="uk-UA"/>
        </w:rPr>
        <w:t>за</w:t>
      </w:r>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гіпер</w:t>
      </w:r>
      <w:proofErr w:type="spellEnd"/>
      <w:r w:rsidRPr="00F326AF">
        <w:rPr>
          <w:rFonts w:ascii="Times New Roman" w:hAnsi="Times New Roman" w:cs="Times New Roman"/>
          <w:sz w:val="28"/>
          <w:szCs w:val="28"/>
          <w:lang w:val="uk-UA"/>
        </w:rPr>
        <w:t>- і гіпокінетичним типом, але в традиціях вітчизняної медицини такий поділ, як і раніше</w:t>
      </w:r>
      <w:r w:rsidR="00DD037B" w:rsidRPr="00F326AF">
        <w:rPr>
          <w:rFonts w:ascii="Times New Roman" w:hAnsi="Times New Roman" w:cs="Times New Roman"/>
          <w:sz w:val="28"/>
          <w:szCs w:val="28"/>
          <w:lang w:val="uk-UA"/>
        </w:rPr>
        <w:t xml:space="preserve">, </w:t>
      </w:r>
      <w:r w:rsidRPr="00F326AF">
        <w:rPr>
          <w:rFonts w:ascii="Times New Roman" w:hAnsi="Times New Roman" w:cs="Times New Roman"/>
          <w:sz w:val="28"/>
          <w:szCs w:val="28"/>
          <w:lang w:val="uk-UA"/>
        </w:rPr>
        <w:t xml:space="preserve"> застосовується</w:t>
      </w:r>
      <w:r w:rsidR="00DD037B">
        <w:rPr>
          <w:rFonts w:ascii="Times New Roman" w:hAnsi="Times New Roman" w:cs="Times New Roman"/>
          <w:sz w:val="28"/>
          <w:szCs w:val="28"/>
          <w:lang w:val="uk-UA"/>
        </w:rPr>
        <w:t xml:space="preserve">, </w:t>
      </w:r>
      <w:r w:rsidR="009333CF" w:rsidRPr="00F326AF">
        <w:rPr>
          <w:rFonts w:ascii="Times New Roman" w:hAnsi="Times New Roman" w:cs="Times New Roman"/>
          <w:sz w:val="28"/>
          <w:szCs w:val="28"/>
          <w:lang w:val="uk-UA"/>
        </w:rPr>
        <w:t>оскільки й</w:t>
      </w:r>
      <w:r w:rsidRPr="00F326AF">
        <w:rPr>
          <w:rFonts w:ascii="Times New Roman" w:hAnsi="Times New Roman" w:cs="Times New Roman"/>
          <w:sz w:val="28"/>
          <w:szCs w:val="28"/>
          <w:lang w:val="uk-UA"/>
        </w:rPr>
        <w:t>ого виявлення впливає на тактику лікування.</w:t>
      </w:r>
    </w:p>
    <w:p w14:paraId="26853260" w14:textId="097FE791" w:rsidR="0010708F" w:rsidRPr="005728BA" w:rsidRDefault="0010708F" w:rsidP="00A3278C">
      <w:pPr>
        <w:spacing w:after="0" w:line="240" w:lineRule="auto"/>
        <w:ind w:firstLine="720"/>
        <w:jc w:val="both"/>
        <w:rPr>
          <w:rFonts w:ascii="Times New Roman" w:hAnsi="Times New Roman" w:cs="Times New Roman"/>
          <w:sz w:val="28"/>
          <w:szCs w:val="28"/>
          <w:lang w:val="uk-UA"/>
        </w:rPr>
      </w:pPr>
      <w:r w:rsidRPr="005728BA">
        <w:rPr>
          <w:rFonts w:ascii="Times New Roman" w:hAnsi="Times New Roman" w:cs="Times New Roman"/>
          <w:sz w:val="28"/>
          <w:szCs w:val="28"/>
          <w:lang w:val="uk-UA"/>
        </w:rPr>
        <w:t xml:space="preserve">Особливості клінічних проявів </w:t>
      </w:r>
      <w:proofErr w:type="spellStart"/>
      <w:r w:rsidRPr="005728BA">
        <w:rPr>
          <w:rFonts w:ascii="Times New Roman" w:hAnsi="Times New Roman" w:cs="Times New Roman"/>
          <w:sz w:val="28"/>
          <w:szCs w:val="28"/>
          <w:lang w:val="uk-UA"/>
        </w:rPr>
        <w:t>дисфункції</w:t>
      </w:r>
      <w:proofErr w:type="spellEnd"/>
      <w:r w:rsidRPr="005728BA">
        <w:rPr>
          <w:rFonts w:ascii="Times New Roman" w:hAnsi="Times New Roman" w:cs="Times New Roman"/>
          <w:sz w:val="28"/>
          <w:szCs w:val="28"/>
          <w:lang w:val="uk-UA"/>
        </w:rPr>
        <w:t xml:space="preserve"> </w:t>
      </w:r>
      <w:r w:rsidR="002D2759" w:rsidRPr="005728BA">
        <w:rPr>
          <w:rFonts w:ascii="Times New Roman" w:hAnsi="Times New Roman" w:cs="Times New Roman"/>
          <w:sz w:val="28"/>
          <w:szCs w:val="28"/>
          <w:lang w:val="uk-UA"/>
        </w:rPr>
        <w:t>ЖМ</w:t>
      </w:r>
      <w:r w:rsidRPr="005728BA">
        <w:rPr>
          <w:rFonts w:ascii="Times New Roman" w:hAnsi="Times New Roman" w:cs="Times New Roman"/>
          <w:sz w:val="28"/>
          <w:szCs w:val="28"/>
          <w:lang w:val="uk-UA"/>
        </w:rPr>
        <w:t xml:space="preserve"> </w:t>
      </w:r>
      <w:r w:rsidR="00EB7427" w:rsidRPr="005728BA">
        <w:rPr>
          <w:rFonts w:ascii="Times New Roman" w:hAnsi="Times New Roman" w:cs="Times New Roman"/>
          <w:sz w:val="28"/>
          <w:szCs w:val="28"/>
          <w:lang w:val="uk-UA"/>
        </w:rPr>
        <w:t>за</w:t>
      </w:r>
      <w:r w:rsidRPr="005728BA">
        <w:rPr>
          <w:rFonts w:ascii="Times New Roman" w:hAnsi="Times New Roman" w:cs="Times New Roman"/>
          <w:sz w:val="28"/>
          <w:szCs w:val="28"/>
          <w:lang w:val="uk-UA"/>
        </w:rPr>
        <w:t xml:space="preserve"> </w:t>
      </w:r>
      <w:proofErr w:type="spellStart"/>
      <w:r w:rsidRPr="005728BA">
        <w:rPr>
          <w:rFonts w:ascii="Times New Roman" w:hAnsi="Times New Roman" w:cs="Times New Roman"/>
          <w:sz w:val="28"/>
          <w:szCs w:val="28"/>
          <w:lang w:val="uk-UA"/>
        </w:rPr>
        <w:t>гіперкінетичн</w:t>
      </w:r>
      <w:r w:rsidR="00EB7427" w:rsidRPr="005728BA">
        <w:rPr>
          <w:rFonts w:ascii="Times New Roman" w:hAnsi="Times New Roman" w:cs="Times New Roman"/>
          <w:sz w:val="28"/>
          <w:szCs w:val="28"/>
          <w:lang w:val="uk-UA"/>
        </w:rPr>
        <w:t>им</w:t>
      </w:r>
      <w:proofErr w:type="spellEnd"/>
      <w:r w:rsidRPr="005728BA">
        <w:rPr>
          <w:rFonts w:ascii="Times New Roman" w:hAnsi="Times New Roman" w:cs="Times New Roman"/>
          <w:sz w:val="28"/>
          <w:szCs w:val="28"/>
          <w:lang w:val="uk-UA"/>
        </w:rPr>
        <w:t xml:space="preserve"> тип</w:t>
      </w:r>
      <w:r w:rsidR="00EB7427" w:rsidRPr="005728BA">
        <w:rPr>
          <w:rFonts w:ascii="Times New Roman" w:hAnsi="Times New Roman" w:cs="Times New Roman"/>
          <w:sz w:val="28"/>
          <w:szCs w:val="28"/>
          <w:lang w:val="uk-UA"/>
        </w:rPr>
        <w:t>ом</w:t>
      </w:r>
      <w:r w:rsidRPr="005728BA">
        <w:rPr>
          <w:rFonts w:ascii="Times New Roman" w:hAnsi="Times New Roman" w:cs="Times New Roman"/>
          <w:sz w:val="28"/>
          <w:szCs w:val="28"/>
          <w:lang w:val="uk-UA"/>
        </w:rPr>
        <w:t>:</w:t>
      </w:r>
    </w:p>
    <w:p w14:paraId="2A1D4AE3" w14:textId="5FEEC55A" w:rsidR="0010708F" w:rsidRPr="005728BA" w:rsidRDefault="00EB7427" w:rsidP="00A3278C">
      <w:pPr>
        <w:spacing w:after="0" w:line="240" w:lineRule="auto"/>
        <w:ind w:firstLine="720"/>
        <w:jc w:val="both"/>
        <w:rPr>
          <w:rFonts w:ascii="Times New Roman" w:hAnsi="Times New Roman" w:cs="Times New Roman"/>
          <w:sz w:val="28"/>
          <w:szCs w:val="28"/>
          <w:lang w:val="uk-UA"/>
        </w:rPr>
      </w:pPr>
      <w:r w:rsidRPr="005728BA">
        <w:rPr>
          <w:rFonts w:ascii="Times New Roman" w:hAnsi="Times New Roman" w:cs="Times New Roman"/>
          <w:sz w:val="28"/>
          <w:szCs w:val="28"/>
          <w:lang w:val="uk-UA"/>
        </w:rPr>
        <w:t>-</w:t>
      </w:r>
      <w:r w:rsidR="0010708F" w:rsidRPr="005728BA">
        <w:rPr>
          <w:rFonts w:ascii="Times New Roman" w:hAnsi="Times New Roman" w:cs="Times New Roman"/>
          <w:sz w:val="28"/>
          <w:szCs w:val="28"/>
          <w:lang w:val="uk-UA"/>
        </w:rPr>
        <w:t xml:space="preserve"> напади нагадують жовчну кольку (гостр</w:t>
      </w:r>
      <w:r w:rsidRPr="005728BA">
        <w:rPr>
          <w:rFonts w:ascii="Times New Roman" w:hAnsi="Times New Roman" w:cs="Times New Roman"/>
          <w:sz w:val="28"/>
          <w:szCs w:val="28"/>
          <w:lang w:val="uk-UA"/>
        </w:rPr>
        <w:t>у</w:t>
      </w:r>
      <w:r w:rsidR="0010708F" w:rsidRPr="005728BA">
        <w:rPr>
          <w:rFonts w:ascii="Times New Roman" w:hAnsi="Times New Roman" w:cs="Times New Roman"/>
          <w:sz w:val="28"/>
          <w:szCs w:val="28"/>
          <w:lang w:val="uk-UA"/>
        </w:rPr>
        <w:t>, короткочасн</w:t>
      </w:r>
      <w:r w:rsidRPr="005728BA">
        <w:rPr>
          <w:rFonts w:ascii="Times New Roman" w:hAnsi="Times New Roman" w:cs="Times New Roman"/>
          <w:sz w:val="28"/>
          <w:szCs w:val="28"/>
          <w:lang w:val="uk-UA"/>
        </w:rPr>
        <w:t>у</w:t>
      </w:r>
      <w:r w:rsidR="0010708F" w:rsidRPr="005728BA">
        <w:rPr>
          <w:rFonts w:ascii="Times New Roman" w:hAnsi="Times New Roman" w:cs="Times New Roman"/>
          <w:sz w:val="28"/>
          <w:szCs w:val="28"/>
          <w:lang w:val="uk-UA"/>
        </w:rPr>
        <w:t>);</w:t>
      </w:r>
    </w:p>
    <w:p w14:paraId="2ECA3055" w14:textId="4A2BA765" w:rsidR="00F34C1E" w:rsidRPr="005728BA" w:rsidRDefault="00EB7427" w:rsidP="00A3278C">
      <w:pPr>
        <w:spacing w:after="0" w:line="240" w:lineRule="auto"/>
        <w:ind w:firstLine="720"/>
        <w:jc w:val="both"/>
        <w:rPr>
          <w:rFonts w:ascii="Times New Roman" w:hAnsi="Times New Roman" w:cs="Times New Roman"/>
          <w:sz w:val="28"/>
          <w:szCs w:val="28"/>
          <w:lang w:val="uk-UA"/>
        </w:rPr>
      </w:pPr>
      <w:r w:rsidRPr="005728BA">
        <w:rPr>
          <w:rFonts w:ascii="Times New Roman" w:hAnsi="Times New Roman" w:cs="Times New Roman"/>
          <w:sz w:val="28"/>
          <w:szCs w:val="28"/>
          <w:lang w:val="uk-UA"/>
        </w:rPr>
        <w:t>-</w:t>
      </w:r>
      <w:r w:rsidR="00F34C1E" w:rsidRPr="005728BA">
        <w:rPr>
          <w:rFonts w:ascii="Times New Roman" w:hAnsi="Times New Roman" w:cs="Times New Roman"/>
          <w:sz w:val="28"/>
          <w:szCs w:val="28"/>
          <w:lang w:val="uk-UA"/>
        </w:rPr>
        <w:t xml:space="preserve"> виникають після хвилювань, рідше - після харчової провокації і фізичного навантаження;</w:t>
      </w:r>
    </w:p>
    <w:p w14:paraId="1DACE9DF" w14:textId="7B3A426E" w:rsidR="00F34C1E" w:rsidRPr="005728BA" w:rsidRDefault="00EB7427" w:rsidP="00A3278C">
      <w:pPr>
        <w:spacing w:after="0" w:line="240" w:lineRule="auto"/>
        <w:ind w:firstLine="720"/>
        <w:jc w:val="both"/>
        <w:rPr>
          <w:rFonts w:ascii="Times New Roman" w:hAnsi="Times New Roman" w:cs="Times New Roman"/>
          <w:sz w:val="28"/>
          <w:szCs w:val="28"/>
          <w:lang w:val="uk-UA"/>
        </w:rPr>
      </w:pPr>
      <w:r w:rsidRPr="005728BA">
        <w:rPr>
          <w:rFonts w:ascii="Times New Roman" w:hAnsi="Times New Roman" w:cs="Times New Roman"/>
          <w:sz w:val="28"/>
          <w:szCs w:val="28"/>
          <w:lang w:val="uk-UA"/>
        </w:rPr>
        <w:t>-</w:t>
      </w:r>
      <w:r w:rsidR="00F34C1E" w:rsidRPr="005728BA">
        <w:rPr>
          <w:rFonts w:ascii="Times New Roman" w:hAnsi="Times New Roman" w:cs="Times New Roman"/>
          <w:sz w:val="28"/>
          <w:szCs w:val="28"/>
          <w:lang w:val="uk-UA"/>
        </w:rPr>
        <w:t xml:space="preserve"> б</w:t>
      </w:r>
      <w:r w:rsidRPr="005728BA">
        <w:rPr>
          <w:rFonts w:ascii="Times New Roman" w:hAnsi="Times New Roman" w:cs="Times New Roman"/>
          <w:sz w:val="28"/>
          <w:szCs w:val="28"/>
          <w:lang w:val="uk-UA"/>
        </w:rPr>
        <w:t>іль</w:t>
      </w:r>
      <w:r w:rsidR="00F34C1E" w:rsidRPr="005728BA">
        <w:rPr>
          <w:rFonts w:ascii="Times New Roman" w:hAnsi="Times New Roman" w:cs="Times New Roman"/>
          <w:sz w:val="28"/>
          <w:szCs w:val="28"/>
          <w:lang w:val="uk-UA"/>
        </w:rPr>
        <w:t xml:space="preserve"> не так</w:t>
      </w:r>
      <w:r w:rsidRPr="005728BA">
        <w:rPr>
          <w:rFonts w:ascii="Times New Roman" w:hAnsi="Times New Roman" w:cs="Times New Roman"/>
          <w:sz w:val="28"/>
          <w:szCs w:val="28"/>
          <w:lang w:val="uk-UA"/>
        </w:rPr>
        <w:t>ий</w:t>
      </w:r>
      <w:r w:rsidR="00F34C1E" w:rsidRPr="005728BA">
        <w:rPr>
          <w:rFonts w:ascii="Times New Roman" w:hAnsi="Times New Roman" w:cs="Times New Roman"/>
          <w:sz w:val="28"/>
          <w:szCs w:val="28"/>
          <w:lang w:val="uk-UA"/>
        </w:rPr>
        <w:t xml:space="preserve"> інтенсивн</w:t>
      </w:r>
      <w:r w:rsidRPr="005728BA">
        <w:rPr>
          <w:rFonts w:ascii="Times New Roman" w:hAnsi="Times New Roman" w:cs="Times New Roman"/>
          <w:sz w:val="28"/>
          <w:szCs w:val="28"/>
          <w:lang w:val="uk-UA"/>
        </w:rPr>
        <w:t>ий</w:t>
      </w:r>
      <w:r w:rsidR="00F34C1E" w:rsidRPr="005728BA">
        <w:rPr>
          <w:rFonts w:ascii="Times New Roman" w:hAnsi="Times New Roman" w:cs="Times New Roman"/>
          <w:sz w:val="28"/>
          <w:szCs w:val="28"/>
          <w:lang w:val="uk-UA"/>
        </w:rPr>
        <w:t xml:space="preserve"> і не так</w:t>
      </w:r>
      <w:r w:rsidRPr="005728BA">
        <w:rPr>
          <w:rFonts w:ascii="Times New Roman" w:hAnsi="Times New Roman" w:cs="Times New Roman"/>
          <w:sz w:val="28"/>
          <w:szCs w:val="28"/>
          <w:lang w:val="uk-UA"/>
        </w:rPr>
        <w:t>ий</w:t>
      </w:r>
      <w:r w:rsidR="00F34C1E" w:rsidRPr="005728BA">
        <w:rPr>
          <w:rFonts w:ascii="Times New Roman" w:hAnsi="Times New Roman" w:cs="Times New Roman"/>
          <w:sz w:val="28"/>
          <w:szCs w:val="28"/>
          <w:lang w:val="uk-UA"/>
        </w:rPr>
        <w:t xml:space="preserve"> тривал</w:t>
      </w:r>
      <w:r w:rsidRPr="005728BA">
        <w:rPr>
          <w:rFonts w:ascii="Times New Roman" w:hAnsi="Times New Roman" w:cs="Times New Roman"/>
          <w:sz w:val="28"/>
          <w:szCs w:val="28"/>
          <w:lang w:val="uk-UA"/>
        </w:rPr>
        <w:t>ий</w:t>
      </w:r>
      <w:r w:rsidR="00F34C1E" w:rsidRPr="005728BA">
        <w:rPr>
          <w:rFonts w:ascii="Times New Roman" w:hAnsi="Times New Roman" w:cs="Times New Roman"/>
          <w:sz w:val="28"/>
          <w:szCs w:val="28"/>
          <w:lang w:val="uk-UA"/>
        </w:rPr>
        <w:t>, як при жовчнокам'яній хворобі;</w:t>
      </w:r>
    </w:p>
    <w:p w14:paraId="0D94E44F" w14:textId="52F465AE" w:rsidR="00F34C1E" w:rsidRPr="005728BA" w:rsidRDefault="00EB7427" w:rsidP="00A3278C">
      <w:pPr>
        <w:spacing w:after="0" w:line="240" w:lineRule="auto"/>
        <w:ind w:firstLine="720"/>
        <w:jc w:val="both"/>
        <w:rPr>
          <w:rFonts w:ascii="Times New Roman" w:hAnsi="Times New Roman" w:cs="Times New Roman"/>
          <w:sz w:val="28"/>
          <w:szCs w:val="28"/>
          <w:lang w:val="uk-UA"/>
        </w:rPr>
      </w:pPr>
      <w:r w:rsidRPr="005728BA">
        <w:rPr>
          <w:rFonts w:ascii="Times New Roman" w:hAnsi="Times New Roman" w:cs="Times New Roman"/>
          <w:sz w:val="28"/>
          <w:szCs w:val="28"/>
          <w:lang w:val="uk-UA"/>
        </w:rPr>
        <w:t>-</w:t>
      </w:r>
      <w:r w:rsidR="00F34C1E" w:rsidRPr="005728BA">
        <w:rPr>
          <w:rFonts w:ascii="Times New Roman" w:hAnsi="Times New Roman" w:cs="Times New Roman"/>
          <w:sz w:val="28"/>
          <w:szCs w:val="28"/>
          <w:lang w:val="uk-UA"/>
        </w:rPr>
        <w:t xml:space="preserve"> проход</w:t>
      </w:r>
      <w:r w:rsidRPr="005728BA">
        <w:rPr>
          <w:rFonts w:ascii="Times New Roman" w:hAnsi="Times New Roman" w:cs="Times New Roman"/>
          <w:sz w:val="28"/>
          <w:szCs w:val="28"/>
          <w:lang w:val="uk-UA"/>
        </w:rPr>
        <w:t>и</w:t>
      </w:r>
      <w:r w:rsidR="00F34C1E" w:rsidRPr="005728BA">
        <w:rPr>
          <w:rFonts w:ascii="Times New Roman" w:hAnsi="Times New Roman" w:cs="Times New Roman"/>
          <w:sz w:val="28"/>
          <w:szCs w:val="28"/>
          <w:lang w:val="uk-UA"/>
        </w:rPr>
        <w:t xml:space="preserve">ть самостійно, від прикладання тепла на область правого підребер'я або після прийому </w:t>
      </w:r>
      <w:proofErr w:type="spellStart"/>
      <w:r w:rsidR="00F34C1E" w:rsidRPr="005728BA">
        <w:rPr>
          <w:rFonts w:ascii="Times New Roman" w:hAnsi="Times New Roman" w:cs="Times New Roman"/>
          <w:sz w:val="28"/>
          <w:szCs w:val="28"/>
          <w:lang w:val="uk-UA"/>
        </w:rPr>
        <w:t>спазмолітиків</w:t>
      </w:r>
      <w:proofErr w:type="spellEnd"/>
      <w:r w:rsidR="00F34C1E" w:rsidRPr="005728BA">
        <w:rPr>
          <w:rFonts w:ascii="Times New Roman" w:hAnsi="Times New Roman" w:cs="Times New Roman"/>
          <w:sz w:val="28"/>
          <w:szCs w:val="28"/>
          <w:lang w:val="uk-UA"/>
        </w:rPr>
        <w:t>;</w:t>
      </w:r>
    </w:p>
    <w:p w14:paraId="24076B70" w14:textId="57C518DD" w:rsidR="00F34C1E" w:rsidRPr="005728BA" w:rsidRDefault="00EB7427" w:rsidP="00A3278C">
      <w:pPr>
        <w:spacing w:after="0" w:line="240" w:lineRule="auto"/>
        <w:ind w:firstLine="720"/>
        <w:jc w:val="both"/>
        <w:rPr>
          <w:rFonts w:ascii="Times New Roman" w:hAnsi="Times New Roman" w:cs="Times New Roman"/>
          <w:sz w:val="28"/>
          <w:szCs w:val="28"/>
          <w:lang w:val="uk-UA"/>
        </w:rPr>
      </w:pPr>
      <w:r w:rsidRPr="005728BA">
        <w:rPr>
          <w:rFonts w:ascii="Times New Roman" w:hAnsi="Times New Roman" w:cs="Times New Roman"/>
          <w:sz w:val="28"/>
          <w:szCs w:val="28"/>
          <w:lang w:val="uk-UA"/>
        </w:rPr>
        <w:t>-</w:t>
      </w:r>
      <w:r w:rsidR="00F34C1E" w:rsidRPr="005728BA">
        <w:rPr>
          <w:rFonts w:ascii="Times New Roman" w:hAnsi="Times New Roman" w:cs="Times New Roman"/>
          <w:sz w:val="28"/>
          <w:szCs w:val="28"/>
          <w:lang w:val="uk-UA"/>
        </w:rPr>
        <w:t xml:space="preserve"> </w:t>
      </w:r>
      <w:proofErr w:type="spellStart"/>
      <w:r w:rsidR="00F34C1E" w:rsidRPr="005728BA">
        <w:rPr>
          <w:rFonts w:ascii="Times New Roman" w:hAnsi="Times New Roman" w:cs="Times New Roman"/>
          <w:sz w:val="28"/>
          <w:szCs w:val="28"/>
          <w:lang w:val="uk-UA"/>
        </w:rPr>
        <w:t>рідко</w:t>
      </w:r>
      <w:proofErr w:type="spellEnd"/>
      <w:r w:rsidR="00F34C1E" w:rsidRPr="005728BA">
        <w:rPr>
          <w:rFonts w:ascii="Times New Roman" w:hAnsi="Times New Roman" w:cs="Times New Roman"/>
          <w:sz w:val="28"/>
          <w:szCs w:val="28"/>
          <w:lang w:val="uk-UA"/>
        </w:rPr>
        <w:t xml:space="preserve"> буває іррадіація (якщо є, то в праву лопатку);</w:t>
      </w:r>
    </w:p>
    <w:p w14:paraId="4BB17F21" w14:textId="4DDFAC62"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б</w:t>
      </w:r>
      <w:r w:rsidRPr="00F326AF">
        <w:rPr>
          <w:rFonts w:ascii="Times New Roman" w:hAnsi="Times New Roman" w:cs="Times New Roman"/>
          <w:sz w:val="28"/>
          <w:szCs w:val="28"/>
          <w:lang w:val="uk-UA"/>
        </w:rPr>
        <w:t>іль</w:t>
      </w:r>
      <w:r w:rsidR="00F34C1E" w:rsidRPr="00F326AF">
        <w:rPr>
          <w:rFonts w:ascii="Times New Roman" w:hAnsi="Times New Roman" w:cs="Times New Roman"/>
          <w:sz w:val="28"/>
          <w:szCs w:val="28"/>
          <w:lang w:val="uk-UA"/>
        </w:rPr>
        <w:t xml:space="preserve"> не супроводжу</w:t>
      </w:r>
      <w:r w:rsidRPr="00F326AF">
        <w:rPr>
          <w:rFonts w:ascii="Times New Roman" w:hAnsi="Times New Roman" w:cs="Times New Roman"/>
          <w:sz w:val="28"/>
          <w:szCs w:val="28"/>
          <w:lang w:val="uk-UA"/>
        </w:rPr>
        <w:t>є</w:t>
      </w:r>
      <w:r w:rsidR="00F34C1E" w:rsidRPr="00F326AF">
        <w:rPr>
          <w:rFonts w:ascii="Times New Roman" w:hAnsi="Times New Roman" w:cs="Times New Roman"/>
          <w:sz w:val="28"/>
          <w:szCs w:val="28"/>
          <w:lang w:val="uk-UA"/>
        </w:rPr>
        <w:t>ться блювотою (але можлива нудота), жовтяницею, лихоманкою;</w:t>
      </w:r>
    </w:p>
    <w:p w14:paraId="7366EDDA" w14:textId="16F27878"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більш ніж у половини хворих виникають неприємні відчуття в ділянці серця, </w:t>
      </w:r>
      <w:proofErr w:type="spellStart"/>
      <w:r w:rsidR="00F34C1E" w:rsidRPr="00F326AF">
        <w:rPr>
          <w:rFonts w:ascii="Times New Roman" w:hAnsi="Times New Roman" w:cs="Times New Roman"/>
          <w:sz w:val="28"/>
          <w:szCs w:val="28"/>
          <w:lang w:val="uk-UA"/>
        </w:rPr>
        <w:t>тахі</w:t>
      </w:r>
      <w:proofErr w:type="spellEnd"/>
      <w:r w:rsidR="00F34C1E" w:rsidRPr="00F326AF">
        <w:rPr>
          <w:rFonts w:ascii="Times New Roman" w:hAnsi="Times New Roman" w:cs="Times New Roman"/>
          <w:sz w:val="28"/>
          <w:szCs w:val="28"/>
          <w:lang w:val="uk-UA"/>
        </w:rPr>
        <w:t>- або брадикардія;</w:t>
      </w:r>
    </w:p>
    <w:p w14:paraId="4EBFAE5E" w14:textId="745F4FE6"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хворі </w:t>
      </w:r>
      <w:proofErr w:type="spellStart"/>
      <w:r w:rsidR="00F34C1E" w:rsidRPr="00F326AF">
        <w:rPr>
          <w:rFonts w:ascii="Times New Roman" w:hAnsi="Times New Roman" w:cs="Times New Roman"/>
          <w:sz w:val="28"/>
          <w:szCs w:val="28"/>
          <w:lang w:val="uk-UA"/>
        </w:rPr>
        <w:t>емоційн</w:t>
      </w:r>
      <w:r w:rsidRPr="00F326AF">
        <w:rPr>
          <w:rFonts w:ascii="Times New Roman" w:hAnsi="Times New Roman" w:cs="Times New Roman"/>
          <w:sz w:val="28"/>
          <w:szCs w:val="28"/>
          <w:lang w:val="uk-UA"/>
        </w:rPr>
        <w:t>о</w:t>
      </w:r>
      <w:proofErr w:type="spellEnd"/>
      <w:r w:rsidR="00F34C1E" w:rsidRPr="00F326AF">
        <w:rPr>
          <w:rFonts w:ascii="Times New Roman" w:hAnsi="Times New Roman" w:cs="Times New Roman"/>
          <w:sz w:val="28"/>
          <w:szCs w:val="28"/>
          <w:lang w:val="uk-UA"/>
        </w:rPr>
        <w:t xml:space="preserve"> лабільні, іноді визначається вегетативна дисфункція (пітливість, легко червоніють, нестійк</w:t>
      </w:r>
      <w:r w:rsidRPr="00F326AF">
        <w:rPr>
          <w:rFonts w:ascii="Times New Roman" w:hAnsi="Times New Roman" w:cs="Times New Roman"/>
          <w:sz w:val="28"/>
          <w:szCs w:val="28"/>
          <w:lang w:val="uk-UA"/>
        </w:rPr>
        <w:t>ий</w:t>
      </w:r>
      <w:r w:rsidR="00F34C1E" w:rsidRPr="00F326AF">
        <w:rPr>
          <w:rFonts w:ascii="Times New Roman" w:hAnsi="Times New Roman" w:cs="Times New Roman"/>
          <w:sz w:val="28"/>
          <w:szCs w:val="28"/>
          <w:lang w:val="uk-UA"/>
        </w:rPr>
        <w:t xml:space="preserve"> артеріальний тиск), частина пацієнтів - холерики;</w:t>
      </w:r>
    </w:p>
    <w:p w14:paraId="2A9134D3" w14:textId="4CAFA1BA"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lastRenderedPageBreak/>
        <w:t>-</w:t>
      </w:r>
      <w:r w:rsidR="00F34C1E" w:rsidRPr="00F326AF">
        <w:rPr>
          <w:rFonts w:ascii="Times New Roman" w:hAnsi="Times New Roman" w:cs="Times New Roman"/>
          <w:sz w:val="28"/>
          <w:szCs w:val="28"/>
          <w:lang w:val="uk-UA"/>
        </w:rPr>
        <w:t xml:space="preserve"> реакції з боку печінки (реактивного гепатиту, </w:t>
      </w:r>
      <w:r w:rsidRPr="00F326AF">
        <w:rPr>
          <w:rFonts w:ascii="Times New Roman" w:hAnsi="Times New Roman" w:cs="Times New Roman"/>
          <w:sz w:val="28"/>
          <w:szCs w:val="28"/>
          <w:lang w:val="uk-UA"/>
        </w:rPr>
        <w:t>тобто ї</w:t>
      </w:r>
      <w:r w:rsidR="00F34C1E" w:rsidRPr="00F326AF">
        <w:rPr>
          <w:rFonts w:ascii="Times New Roman" w:hAnsi="Times New Roman" w:cs="Times New Roman"/>
          <w:sz w:val="28"/>
          <w:szCs w:val="28"/>
          <w:lang w:val="uk-UA"/>
        </w:rPr>
        <w:t xml:space="preserve">ї збільшення, </w:t>
      </w:r>
      <w:r w:rsidR="00A17256" w:rsidRPr="00F326AF">
        <w:rPr>
          <w:rFonts w:ascii="Times New Roman" w:hAnsi="Times New Roman" w:cs="Times New Roman"/>
          <w:sz w:val="28"/>
          <w:szCs w:val="28"/>
          <w:lang w:val="uk-UA"/>
        </w:rPr>
        <w:t>болюч</w:t>
      </w:r>
      <w:r w:rsidR="00F34C1E" w:rsidRPr="00F326AF">
        <w:rPr>
          <w:rFonts w:ascii="Times New Roman" w:hAnsi="Times New Roman" w:cs="Times New Roman"/>
          <w:sz w:val="28"/>
          <w:szCs w:val="28"/>
          <w:lang w:val="uk-UA"/>
        </w:rPr>
        <w:t>ості) не буває;</w:t>
      </w:r>
    </w:p>
    <w:p w14:paraId="1FA452FA" w14:textId="76151310"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при пальпації на висоті нападу визначається </w:t>
      </w:r>
      <w:r w:rsidR="00A17256" w:rsidRPr="00F326AF">
        <w:rPr>
          <w:rFonts w:ascii="Times New Roman" w:hAnsi="Times New Roman" w:cs="Times New Roman"/>
          <w:sz w:val="28"/>
          <w:szCs w:val="28"/>
          <w:lang w:val="uk-UA"/>
        </w:rPr>
        <w:t>бол</w:t>
      </w:r>
      <w:r w:rsidR="005728BA">
        <w:rPr>
          <w:rFonts w:ascii="Times New Roman" w:hAnsi="Times New Roman" w:cs="Times New Roman"/>
          <w:sz w:val="28"/>
          <w:szCs w:val="28"/>
          <w:lang w:val="uk-UA"/>
        </w:rPr>
        <w:t>існ</w:t>
      </w:r>
      <w:r w:rsidR="00A17256" w:rsidRPr="00F326AF">
        <w:rPr>
          <w:rFonts w:ascii="Times New Roman" w:hAnsi="Times New Roman" w:cs="Times New Roman"/>
          <w:sz w:val="28"/>
          <w:szCs w:val="28"/>
          <w:lang w:val="uk-UA"/>
        </w:rPr>
        <w:t>ість</w:t>
      </w:r>
      <w:r w:rsidR="00F34C1E" w:rsidRPr="00F326AF">
        <w:rPr>
          <w:rFonts w:ascii="Times New Roman" w:hAnsi="Times New Roman" w:cs="Times New Roman"/>
          <w:sz w:val="28"/>
          <w:szCs w:val="28"/>
          <w:lang w:val="uk-UA"/>
        </w:rPr>
        <w:t xml:space="preserve"> (але не резистентність) в проекції </w:t>
      </w:r>
      <w:r w:rsidR="002D2759" w:rsidRPr="00F326AF">
        <w:rPr>
          <w:rFonts w:ascii="Times New Roman" w:hAnsi="Times New Roman" w:cs="Times New Roman"/>
          <w:sz w:val="28"/>
          <w:szCs w:val="28"/>
          <w:lang w:val="uk-UA"/>
        </w:rPr>
        <w:t>ЖМ</w:t>
      </w:r>
      <w:r w:rsidR="00F34C1E" w:rsidRPr="00F326AF">
        <w:rPr>
          <w:rFonts w:ascii="Times New Roman" w:hAnsi="Times New Roman" w:cs="Times New Roman"/>
          <w:sz w:val="28"/>
          <w:szCs w:val="28"/>
          <w:lang w:val="uk-UA"/>
        </w:rPr>
        <w:t>, об'єктивні симптоми холециститу негативні.</w:t>
      </w:r>
    </w:p>
    <w:p w14:paraId="7E100FDE" w14:textId="47910300" w:rsidR="00F34C1E" w:rsidRPr="00F326AF" w:rsidRDefault="00F34C1E"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Особливості клінічних проявів дисфункції </w:t>
      </w:r>
      <w:r w:rsidR="002D2759" w:rsidRPr="00F326AF">
        <w:rPr>
          <w:rFonts w:ascii="Times New Roman" w:hAnsi="Times New Roman" w:cs="Times New Roman"/>
          <w:sz w:val="28"/>
          <w:szCs w:val="28"/>
          <w:lang w:val="uk-UA"/>
        </w:rPr>
        <w:t>ЖМ</w:t>
      </w:r>
      <w:r w:rsidRPr="00F326AF">
        <w:rPr>
          <w:rFonts w:ascii="Times New Roman" w:hAnsi="Times New Roman" w:cs="Times New Roman"/>
          <w:sz w:val="28"/>
          <w:szCs w:val="28"/>
          <w:lang w:val="uk-UA"/>
        </w:rPr>
        <w:t xml:space="preserve"> за гіпокінетичним типом:</w:t>
      </w:r>
    </w:p>
    <w:p w14:paraId="493DA9B0" w14:textId="462516C0"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б</w:t>
      </w:r>
      <w:r w:rsidRPr="00F326AF">
        <w:rPr>
          <w:rFonts w:ascii="Times New Roman" w:hAnsi="Times New Roman" w:cs="Times New Roman"/>
          <w:sz w:val="28"/>
          <w:szCs w:val="28"/>
          <w:lang w:val="uk-UA"/>
        </w:rPr>
        <w:t>іль</w:t>
      </w:r>
      <w:r w:rsidR="00F34C1E" w:rsidRPr="00F326AF">
        <w:rPr>
          <w:rFonts w:ascii="Times New Roman" w:hAnsi="Times New Roman" w:cs="Times New Roman"/>
          <w:sz w:val="28"/>
          <w:szCs w:val="28"/>
          <w:lang w:val="uk-UA"/>
        </w:rPr>
        <w:t xml:space="preserve"> не ма</w:t>
      </w:r>
      <w:r w:rsidRPr="00F326AF">
        <w:rPr>
          <w:rFonts w:ascii="Times New Roman" w:hAnsi="Times New Roman" w:cs="Times New Roman"/>
          <w:sz w:val="28"/>
          <w:szCs w:val="28"/>
          <w:lang w:val="uk-UA"/>
        </w:rPr>
        <w:t>є</w:t>
      </w:r>
      <w:r w:rsidR="00F34C1E" w:rsidRPr="00F326AF">
        <w:rPr>
          <w:rFonts w:ascii="Times New Roman" w:hAnsi="Times New Roman" w:cs="Times New Roman"/>
          <w:sz w:val="28"/>
          <w:szCs w:val="28"/>
          <w:lang w:val="uk-UA"/>
        </w:rPr>
        <w:t xml:space="preserve"> характеру нападів;</w:t>
      </w:r>
    </w:p>
    <w:p w14:paraId="5DA3B075" w14:textId="4EA88F8F"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б</w:t>
      </w:r>
      <w:r w:rsidRPr="00F326AF">
        <w:rPr>
          <w:rFonts w:ascii="Times New Roman" w:hAnsi="Times New Roman" w:cs="Times New Roman"/>
          <w:sz w:val="28"/>
          <w:szCs w:val="28"/>
          <w:lang w:val="uk-UA"/>
        </w:rPr>
        <w:t>іль</w:t>
      </w:r>
      <w:r w:rsidR="00F34C1E" w:rsidRPr="00F326AF">
        <w:rPr>
          <w:rFonts w:ascii="Times New Roman" w:hAnsi="Times New Roman" w:cs="Times New Roman"/>
          <w:sz w:val="28"/>
          <w:szCs w:val="28"/>
          <w:lang w:val="uk-UA"/>
        </w:rPr>
        <w:t xml:space="preserve"> туп</w:t>
      </w:r>
      <w:r w:rsidRPr="00F326AF">
        <w:rPr>
          <w:rFonts w:ascii="Times New Roman" w:hAnsi="Times New Roman" w:cs="Times New Roman"/>
          <w:sz w:val="28"/>
          <w:szCs w:val="28"/>
          <w:lang w:val="uk-UA"/>
        </w:rPr>
        <w:t>ий</w:t>
      </w:r>
      <w:r w:rsidR="00F34C1E" w:rsidRPr="00F326AF">
        <w:rPr>
          <w:rFonts w:ascii="Times New Roman" w:hAnsi="Times New Roman" w:cs="Times New Roman"/>
          <w:sz w:val="28"/>
          <w:szCs w:val="28"/>
          <w:lang w:val="uk-UA"/>
        </w:rPr>
        <w:t>, ниюч</w:t>
      </w:r>
      <w:r w:rsidRPr="00F326AF">
        <w:rPr>
          <w:rFonts w:ascii="Times New Roman" w:hAnsi="Times New Roman" w:cs="Times New Roman"/>
          <w:sz w:val="28"/>
          <w:szCs w:val="28"/>
          <w:lang w:val="uk-UA"/>
        </w:rPr>
        <w:t>ий</w:t>
      </w:r>
      <w:r w:rsidR="00F34C1E" w:rsidRPr="00F326AF">
        <w:rPr>
          <w:rFonts w:ascii="Times New Roman" w:hAnsi="Times New Roman" w:cs="Times New Roman"/>
          <w:sz w:val="28"/>
          <w:szCs w:val="28"/>
          <w:lang w:val="uk-UA"/>
        </w:rPr>
        <w:t>, розлит</w:t>
      </w:r>
      <w:r w:rsidRPr="00F326AF">
        <w:rPr>
          <w:rFonts w:ascii="Times New Roman" w:hAnsi="Times New Roman" w:cs="Times New Roman"/>
          <w:sz w:val="28"/>
          <w:szCs w:val="28"/>
          <w:lang w:val="uk-UA"/>
        </w:rPr>
        <w:t>ий</w:t>
      </w:r>
      <w:r w:rsidR="00F34C1E" w:rsidRPr="00F326AF">
        <w:rPr>
          <w:rFonts w:ascii="Times New Roman" w:hAnsi="Times New Roman" w:cs="Times New Roman"/>
          <w:sz w:val="28"/>
          <w:szCs w:val="28"/>
          <w:lang w:val="uk-UA"/>
        </w:rPr>
        <w:t>, неінтенсивн</w:t>
      </w:r>
      <w:r w:rsidRPr="00F326AF">
        <w:rPr>
          <w:rFonts w:ascii="Times New Roman" w:hAnsi="Times New Roman" w:cs="Times New Roman"/>
          <w:sz w:val="28"/>
          <w:szCs w:val="28"/>
          <w:lang w:val="uk-UA"/>
        </w:rPr>
        <w:t>ий</w:t>
      </w:r>
      <w:r w:rsidR="00F34C1E" w:rsidRPr="00F326AF">
        <w:rPr>
          <w:rFonts w:ascii="Times New Roman" w:hAnsi="Times New Roman" w:cs="Times New Roman"/>
          <w:sz w:val="28"/>
          <w:szCs w:val="28"/>
          <w:lang w:val="uk-UA"/>
        </w:rPr>
        <w:t>;</w:t>
      </w:r>
    </w:p>
    <w:p w14:paraId="6BB56B71" w14:textId="2C61ABE1"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б</w:t>
      </w:r>
      <w:r w:rsidRPr="00F326AF">
        <w:rPr>
          <w:rFonts w:ascii="Times New Roman" w:hAnsi="Times New Roman" w:cs="Times New Roman"/>
          <w:sz w:val="28"/>
          <w:szCs w:val="28"/>
          <w:lang w:val="uk-UA"/>
        </w:rPr>
        <w:t>іль</w:t>
      </w:r>
      <w:r w:rsidR="00F34C1E" w:rsidRPr="00F326AF">
        <w:rPr>
          <w:rFonts w:ascii="Times New Roman" w:hAnsi="Times New Roman" w:cs="Times New Roman"/>
          <w:sz w:val="28"/>
          <w:szCs w:val="28"/>
          <w:lang w:val="uk-UA"/>
        </w:rPr>
        <w:t xml:space="preserve"> мож</w:t>
      </w:r>
      <w:r w:rsidRPr="00F326AF">
        <w:rPr>
          <w:rFonts w:ascii="Times New Roman" w:hAnsi="Times New Roman" w:cs="Times New Roman"/>
          <w:sz w:val="28"/>
          <w:szCs w:val="28"/>
          <w:lang w:val="uk-UA"/>
        </w:rPr>
        <w:t>е</w:t>
      </w:r>
      <w:r w:rsidR="00F34C1E" w:rsidRPr="00F326AF">
        <w:rPr>
          <w:rFonts w:ascii="Times New Roman" w:hAnsi="Times New Roman" w:cs="Times New Roman"/>
          <w:sz w:val="28"/>
          <w:szCs w:val="28"/>
          <w:lang w:val="uk-UA"/>
        </w:rPr>
        <w:t xml:space="preserve"> бути постійним з періодичним посиленням або періодичним, триваючим від 30 хвилин до декількох годин;</w:t>
      </w:r>
    </w:p>
    <w:p w14:paraId="29E7C051" w14:textId="0E008234"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б</w:t>
      </w:r>
      <w:r w:rsidRPr="00F326AF">
        <w:rPr>
          <w:rFonts w:ascii="Times New Roman" w:hAnsi="Times New Roman" w:cs="Times New Roman"/>
          <w:sz w:val="28"/>
          <w:szCs w:val="28"/>
          <w:lang w:val="uk-UA"/>
        </w:rPr>
        <w:t>іль</w:t>
      </w:r>
      <w:r w:rsidR="00F34C1E" w:rsidRPr="00F326AF">
        <w:rPr>
          <w:rFonts w:ascii="Times New Roman" w:hAnsi="Times New Roman" w:cs="Times New Roman"/>
          <w:sz w:val="28"/>
          <w:szCs w:val="28"/>
          <w:lang w:val="uk-UA"/>
        </w:rPr>
        <w:t xml:space="preserve"> виника</w:t>
      </w:r>
      <w:r w:rsidRPr="00F326AF">
        <w:rPr>
          <w:rFonts w:ascii="Times New Roman" w:hAnsi="Times New Roman" w:cs="Times New Roman"/>
          <w:sz w:val="28"/>
          <w:szCs w:val="28"/>
          <w:lang w:val="uk-UA"/>
        </w:rPr>
        <w:t>є</w:t>
      </w:r>
      <w:r w:rsidR="00F34C1E" w:rsidRPr="00F326AF">
        <w:rPr>
          <w:rFonts w:ascii="Times New Roman" w:hAnsi="Times New Roman" w:cs="Times New Roman"/>
          <w:sz w:val="28"/>
          <w:szCs w:val="28"/>
          <w:lang w:val="uk-UA"/>
        </w:rPr>
        <w:t xml:space="preserve"> вночі, при тривалих перервах між прийомами їжі;</w:t>
      </w:r>
    </w:p>
    <w:p w14:paraId="3AC9BD6A" w14:textId="4D8399AC"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б</w:t>
      </w:r>
      <w:r w:rsidRPr="00F326AF">
        <w:rPr>
          <w:rFonts w:ascii="Times New Roman" w:hAnsi="Times New Roman" w:cs="Times New Roman"/>
          <w:sz w:val="28"/>
          <w:szCs w:val="28"/>
          <w:lang w:val="uk-UA"/>
        </w:rPr>
        <w:t>іль</w:t>
      </w:r>
      <w:r w:rsidR="00F34C1E" w:rsidRPr="00F326AF">
        <w:rPr>
          <w:rFonts w:ascii="Times New Roman" w:hAnsi="Times New Roman" w:cs="Times New Roman"/>
          <w:sz w:val="28"/>
          <w:szCs w:val="28"/>
          <w:lang w:val="uk-UA"/>
        </w:rPr>
        <w:t xml:space="preserve"> полегшу</w:t>
      </w:r>
      <w:r w:rsidR="00A17256" w:rsidRPr="00F326AF">
        <w:rPr>
          <w:rFonts w:ascii="Times New Roman" w:hAnsi="Times New Roman" w:cs="Times New Roman"/>
          <w:sz w:val="28"/>
          <w:szCs w:val="28"/>
          <w:lang w:val="uk-UA"/>
        </w:rPr>
        <w:t>є</w:t>
      </w:r>
      <w:r w:rsidR="00F34C1E" w:rsidRPr="00F326AF">
        <w:rPr>
          <w:rFonts w:ascii="Times New Roman" w:hAnsi="Times New Roman" w:cs="Times New Roman"/>
          <w:sz w:val="28"/>
          <w:szCs w:val="28"/>
          <w:lang w:val="uk-UA"/>
        </w:rPr>
        <w:t xml:space="preserve">ться після їжі, «сліпих» зондувань, прийомів </w:t>
      </w:r>
      <w:proofErr w:type="spellStart"/>
      <w:r w:rsidR="00F34C1E" w:rsidRPr="00F326AF">
        <w:rPr>
          <w:rFonts w:ascii="Times New Roman" w:hAnsi="Times New Roman" w:cs="Times New Roman"/>
          <w:sz w:val="28"/>
          <w:szCs w:val="28"/>
          <w:lang w:val="uk-UA"/>
        </w:rPr>
        <w:t>холекінетик</w:t>
      </w:r>
      <w:r w:rsidR="00A17256" w:rsidRPr="00F326AF">
        <w:rPr>
          <w:rFonts w:ascii="Times New Roman" w:hAnsi="Times New Roman" w:cs="Times New Roman"/>
          <w:sz w:val="28"/>
          <w:szCs w:val="28"/>
          <w:lang w:val="uk-UA"/>
        </w:rPr>
        <w:t>ів</w:t>
      </w:r>
      <w:proofErr w:type="spellEnd"/>
      <w:r w:rsidR="00F34C1E" w:rsidRPr="00F326AF">
        <w:rPr>
          <w:rFonts w:ascii="Times New Roman" w:hAnsi="Times New Roman" w:cs="Times New Roman"/>
          <w:sz w:val="28"/>
          <w:szCs w:val="28"/>
          <w:lang w:val="uk-UA"/>
        </w:rPr>
        <w:t xml:space="preserve"> (наприклад, сульфату магнію, сорбіту, ксиліту та ін.);</w:t>
      </w:r>
    </w:p>
    <w:p w14:paraId="68746B1D" w14:textId="67FAB12A"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іррадіація в праве плече або лопатку відзначається менш ніж в 10% випадків;</w:t>
      </w:r>
    </w:p>
    <w:p w14:paraId="553E2F0B" w14:textId="15601D11"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часто буває нудота, гіркота в роті, зниження апетиту, нестійкі випорожнення (запори з періодичними проносами після прийому жирної їжі), здуття живота;</w:t>
      </w:r>
    </w:p>
    <w:p w14:paraId="4D9FAE55" w14:textId="18366ED0"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хворі зазвичай надмірно спокійні, навіть флегматичні, мають надлишкову масу тіла, ведуть малорухливий спосіб життя;</w:t>
      </w:r>
    </w:p>
    <w:p w14:paraId="01EFDDF5" w14:textId="40279C86"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симптоми запалення (лихоманка, лейкоцитоз) відсутні;</w:t>
      </w:r>
    </w:p>
    <w:p w14:paraId="6A22A2C5" w14:textId="57AE54A5"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реактивного гепатиту не буває;</w:t>
      </w:r>
    </w:p>
    <w:p w14:paraId="4DCB4432" w14:textId="52C03659"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можлива </w:t>
      </w:r>
      <w:proofErr w:type="spellStart"/>
      <w:r w:rsidR="00F34C1E" w:rsidRPr="00F326AF">
        <w:rPr>
          <w:rFonts w:ascii="Times New Roman" w:hAnsi="Times New Roman" w:cs="Times New Roman"/>
          <w:sz w:val="28"/>
          <w:szCs w:val="28"/>
          <w:lang w:val="uk-UA"/>
        </w:rPr>
        <w:t>пальпаторн</w:t>
      </w:r>
      <w:r w:rsidR="00A17256" w:rsidRPr="00F326AF">
        <w:rPr>
          <w:rFonts w:ascii="Times New Roman" w:hAnsi="Times New Roman" w:cs="Times New Roman"/>
          <w:sz w:val="28"/>
          <w:szCs w:val="28"/>
          <w:lang w:val="uk-UA"/>
        </w:rPr>
        <w:t>а</w:t>
      </w:r>
      <w:proofErr w:type="spellEnd"/>
      <w:r w:rsidR="00F34C1E" w:rsidRPr="00F326AF">
        <w:rPr>
          <w:rFonts w:ascii="Times New Roman" w:hAnsi="Times New Roman" w:cs="Times New Roman"/>
          <w:sz w:val="28"/>
          <w:szCs w:val="28"/>
          <w:lang w:val="uk-UA"/>
        </w:rPr>
        <w:t xml:space="preserve"> бол</w:t>
      </w:r>
      <w:r w:rsidR="005728BA">
        <w:rPr>
          <w:rFonts w:ascii="Times New Roman" w:hAnsi="Times New Roman" w:cs="Times New Roman"/>
          <w:sz w:val="28"/>
          <w:szCs w:val="28"/>
          <w:lang w:val="uk-UA"/>
        </w:rPr>
        <w:t>існ</w:t>
      </w:r>
      <w:r w:rsidR="00F34C1E" w:rsidRPr="00F326AF">
        <w:rPr>
          <w:rFonts w:ascii="Times New Roman" w:hAnsi="Times New Roman" w:cs="Times New Roman"/>
          <w:sz w:val="28"/>
          <w:szCs w:val="28"/>
          <w:lang w:val="uk-UA"/>
        </w:rPr>
        <w:t>ість в проекції ЖМ, але об'єктивні симптоми холециститу не визначаються.</w:t>
      </w:r>
    </w:p>
    <w:p w14:paraId="0A0420D6" w14:textId="016B2091" w:rsidR="00F34C1E" w:rsidRPr="00F326AF" w:rsidRDefault="00F34C1E"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Діагностичні критерії функціонального розлад</w:t>
      </w:r>
      <w:r w:rsidR="005728BA">
        <w:rPr>
          <w:rFonts w:ascii="Times New Roman" w:hAnsi="Times New Roman" w:cs="Times New Roman"/>
          <w:sz w:val="28"/>
          <w:szCs w:val="28"/>
          <w:lang w:val="uk-UA"/>
        </w:rPr>
        <w:t>у</w:t>
      </w:r>
      <w:r w:rsidRPr="00F326AF">
        <w:rPr>
          <w:rFonts w:ascii="Times New Roman" w:hAnsi="Times New Roman" w:cs="Times New Roman"/>
          <w:sz w:val="28"/>
          <w:szCs w:val="28"/>
          <w:lang w:val="uk-UA"/>
        </w:rPr>
        <w:t xml:space="preserve"> СО </w:t>
      </w:r>
      <w:proofErr w:type="spellStart"/>
      <w:r w:rsidRPr="00F326AF">
        <w:rPr>
          <w:rFonts w:ascii="Times New Roman" w:hAnsi="Times New Roman" w:cs="Times New Roman"/>
          <w:sz w:val="28"/>
          <w:szCs w:val="28"/>
          <w:lang w:val="uk-UA"/>
        </w:rPr>
        <w:t>біліарного</w:t>
      </w:r>
      <w:proofErr w:type="spellEnd"/>
      <w:r w:rsidRPr="00F326AF">
        <w:rPr>
          <w:rFonts w:ascii="Times New Roman" w:hAnsi="Times New Roman" w:cs="Times New Roman"/>
          <w:sz w:val="28"/>
          <w:szCs w:val="28"/>
          <w:lang w:val="uk-UA"/>
        </w:rPr>
        <w:t xml:space="preserve"> типу [6]:</w:t>
      </w:r>
    </w:p>
    <w:p w14:paraId="5B6C7015" w14:textId="31B50693"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наявність </w:t>
      </w:r>
      <w:proofErr w:type="spellStart"/>
      <w:r w:rsidR="00F34C1E" w:rsidRPr="00F326AF">
        <w:rPr>
          <w:rFonts w:ascii="Times New Roman" w:hAnsi="Times New Roman" w:cs="Times New Roman"/>
          <w:sz w:val="28"/>
          <w:szCs w:val="28"/>
          <w:lang w:val="uk-UA"/>
        </w:rPr>
        <w:t>біліарно</w:t>
      </w:r>
      <w:r w:rsidR="00A17256" w:rsidRPr="00F326AF">
        <w:rPr>
          <w:rFonts w:ascii="Times New Roman" w:hAnsi="Times New Roman" w:cs="Times New Roman"/>
          <w:sz w:val="28"/>
          <w:szCs w:val="28"/>
          <w:lang w:val="uk-UA"/>
        </w:rPr>
        <w:t>го</w:t>
      </w:r>
      <w:proofErr w:type="spellEnd"/>
      <w:r w:rsidR="00F34C1E" w:rsidRPr="00F326AF">
        <w:rPr>
          <w:rFonts w:ascii="Times New Roman" w:hAnsi="Times New Roman" w:cs="Times New Roman"/>
          <w:sz w:val="28"/>
          <w:szCs w:val="28"/>
          <w:lang w:val="uk-UA"/>
        </w:rPr>
        <w:t xml:space="preserve"> болю;</w:t>
      </w:r>
    </w:p>
    <w:p w14:paraId="6A14B443" w14:textId="79510874"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підвищення рівня печінкових ферментів (трансаміназ), лужної фосфатази більше 2 норм, пов'язане </w:t>
      </w:r>
      <w:r w:rsidR="00A17256" w:rsidRPr="00F326AF">
        <w:rPr>
          <w:rFonts w:ascii="Times New Roman" w:hAnsi="Times New Roman" w:cs="Times New Roman"/>
          <w:sz w:val="28"/>
          <w:szCs w:val="28"/>
          <w:lang w:val="uk-UA"/>
        </w:rPr>
        <w:t>по</w:t>
      </w:r>
      <w:r w:rsidR="00F34C1E" w:rsidRPr="00F326AF">
        <w:rPr>
          <w:rFonts w:ascii="Times New Roman" w:hAnsi="Times New Roman" w:cs="Times New Roman"/>
          <w:sz w:val="28"/>
          <w:szCs w:val="28"/>
          <w:lang w:val="uk-UA"/>
        </w:rPr>
        <w:t xml:space="preserve"> часу принаймні з двома епізодами болю, або розширення загальної жовчної протоки, але не обидв</w:t>
      </w:r>
      <w:r w:rsidR="00A17256" w:rsidRPr="00F326AF">
        <w:rPr>
          <w:rFonts w:ascii="Times New Roman" w:hAnsi="Times New Roman" w:cs="Times New Roman"/>
          <w:sz w:val="28"/>
          <w:szCs w:val="28"/>
          <w:lang w:val="uk-UA"/>
        </w:rPr>
        <w:t>і</w:t>
      </w:r>
      <w:r w:rsidR="00F34C1E" w:rsidRPr="00F326AF">
        <w:rPr>
          <w:rFonts w:ascii="Times New Roman" w:hAnsi="Times New Roman" w:cs="Times New Roman"/>
          <w:sz w:val="28"/>
          <w:szCs w:val="28"/>
          <w:lang w:val="uk-UA"/>
        </w:rPr>
        <w:t xml:space="preserve"> ознаки разом;</w:t>
      </w:r>
    </w:p>
    <w:p w14:paraId="375457FD" w14:textId="52750AA4"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відсутність каменів або структурних змін в загальн</w:t>
      </w:r>
      <w:r w:rsidR="008E12F2" w:rsidRPr="00F326AF">
        <w:rPr>
          <w:rFonts w:ascii="Times New Roman" w:hAnsi="Times New Roman" w:cs="Times New Roman"/>
          <w:sz w:val="28"/>
          <w:szCs w:val="28"/>
          <w:lang w:val="uk-UA"/>
        </w:rPr>
        <w:t>ій</w:t>
      </w:r>
      <w:r w:rsidR="00F34C1E" w:rsidRPr="00F326AF">
        <w:rPr>
          <w:rFonts w:ascii="Times New Roman" w:hAnsi="Times New Roman" w:cs="Times New Roman"/>
          <w:sz w:val="28"/>
          <w:szCs w:val="28"/>
          <w:lang w:val="uk-UA"/>
        </w:rPr>
        <w:t xml:space="preserve"> жовчн</w:t>
      </w:r>
      <w:r w:rsidR="008E12F2" w:rsidRPr="00F326AF">
        <w:rPr>
          <w:rFonts w:ascii="Times New Roman" w:hAnsi="Times New Roman" w:cs="Times New Roman"/>
          <w:sz w:val="28"/>
          <w:szCs w:val="28"/>
          <w:lang w:val="uk-UA"/>
        </w:rPr>
        <w:t>ій</w:t>
      </w:r>
      <w:r w:rsidR="00F34C1E" w:rsidRPr="00F326AF">
        <w:rPr>
          <w:rFonts w:ascii="Times New Roman" w:hAnsi="Times New Roman" w:cs="Times New Roman"/>
          <w:sz w:val="28"/>
          <w:szCs w:val="28"/>
          <w:lang w:val="uk-UA"/>
        </w:rPr>
        <w:t xml:space="preserve"> протоці.</w:t>
      </w:r>
    </w:p>
    <w:p w14:paraId="39C06319" w14:textId="77777777" w:rsidR="00F34C1E" w:rsidRPr="00F326AF" w:rsidRDefault="00F34C1E"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Підтверджують (необов'язкові) критерії:</w:t>
      </w:r>
    </w:p>
    <w:p w14:paraId="24A675EC" w14:textId="06C2968D"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нормальні показники ферментів підшлункової залози (амілази / ліпази);</w:t>
      </w:r>
    </w:p>
    <w:p w14:paraId="2106AF49" w14:textId="21E83085"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зміна показників </w:t>
      </w:r>
      <w:proofErr w:type="spellStart"/>
      <w:r w:rsidR="00F34C1E" w:rsidRPr="00F326AF">
        <w:rPr>
          <w:rFonts w:ascii="Times New Roman" w:hAnsi="Times New Roman" w:cs="Times New Roman"/>
          <w:sz w:val="28"/>
          <w:szCs w:val="28"/>
          <w:lang w:val="uk-UA"/>
        </w:rPr>
        <w:t>манометр</w:t>
      </w:r>
      <w:r w:rsidR="008E12F2" w:rsidRPr="00F326AF">
        <w:rPr>
          <w:rFonts w:ascii="Times New Roman" w:hAnsi="Times New Roman" w:cs="Times New Roman"/>
          <w:sz w:val="28"/>
          <w:szCs w:val="28"/>
          <w:lang w:val="uk-UA"/>
        </w:rPr>
        <w:t>ії</w:t>
      </w:r>
      <w:proofErr w:type="spellEnd"/>
      <w:r w:rsidR="00F34C1E" w:rsidRPr="00F326AF">
        <w:rPr>
          <w:rFonts w:ascii="Times New Roman" w:hAnsi="Times New Roman" w:cs="Times New Roman"/>
          <w:sz w:val="28"/>
          <w:szCs w:val="28"/>
          <w:lang w:val="uk-UA"/>
        </w:rPr>
        <w:t xml:space="preserve"> СО - </w:t>
      </w:r>
      <w:proofErr w:type="spellStart"/>
      <w:r w:rsidR="00F34C1E" w:rsidRPr="00F326AF">
        <w:rPr>
          <w:rFonts w:ascii="Times New Roman" w:hAnsi="Times New Roman" w:cs="Times New Roman"/>
          <w:sz w:val="28"/>
          <w:szCs w:val="28"/>
          <w:lang w:val="uk-UA"/>
        </w:rPr>
        <w:t>предиктор</w:t>
      </w:r>
      <w:proofErr w:type="spellEnd"/>
      <w:r w:rsidR="00F34C1E" w:rsidRPr="00F326AF">
        <w:rPr>
          <w:rFonts w:ascii="Times New Roman" w:hAnsi="Times New Roman" w:cs="Times New Roman"/>
          <w:sz w:val="28"/>
          <w:szCs w:val="28"/>
          <w:lang w:val="uk-UA"/>
        </w:rPr>
        <w:t xml:space="preserve"> доброї відповіді на </w:t>
      </w:r>
      <w:proofErr w:type="spellStart"/>
      <w:r w:rsidR="00F34C1E" w:rsidRPr="00F326AF">
        <w:rPr>
          <w:rFonts w:ascii="Times New Roman" w:hAnsi="Times New Roman" w:cs="Times New Roman"/>
          <w:sz w:val="28"/>
          <w:szCs w:val="28"/>
          <w:lang w:val="uk-UA"/>
        </w:rPr>
        <w:t>сфінктеротомію</w:t>
      </w:r>
      <w:proofErr w:type="spellEnd"/>
      <w:r w:rsidR="00F34C1E" w:rsidRPr="00F326AF">
        <w:rPr>
          <w:rFonts w:ascii="Times New Roman" w:hAnsi="Times New Roman" w:cs="Times New Roman"/>
          <w:sz w:val="28"/>
          <w:szCs w:val="28"/>
          <w:lang w:val="uk-UA"/>
        </w:rPr>
        <w:t>;</w:t>
      </w:r>
    </w:p>
    <w:p w14:paraId="187F411D" w14:textId="158B49E9"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патологічні результати </w:t>
      </w:r>
      <w:proofErr w:type="spellStart"/>
      <w:r w:rsidR="00F34C1E" w:rsidRPr="00F326AF">
        <w:rPr>
          <w:rFonts w:ascii="Times New Roman" w:hAnsi="Times New Roman" w:cs="Times New Roman"/>
          <w:sz w:val="28"/>
          <w:szCs w:val="28"/>
          <w:lang w:val="uk-UA"/>
        </w:rPr>
        <w:t>гепатобіліарної</w:t>
      </w:r>
      <w:proofErr w:type="spellEnd"/>
      <w:r w:rsidR="00F34C1E" w:rsidRPr="00F326AF">
        <w:rPr>
          <w:rFonts w:ascii="Times New Roman" w:hAnsi="Times New Roman" w:cs="Times New Roman"/>
          <w:sz w:val="28"/>
          <w:szCs w:val="28"/>
          <w:lang w:val="uk-UA"/>
        </w:rPr>
        <w:t xml:space="preserve"> </w:t>
      </w:r>
      <w:proofErr w:type="spellStart"/>
      <w:r w:rsidR="00F34C1E" w:rsidRPr="00F326AF">
        <w:rPr>
          <w:rFonts w:ascii="Times New Roman" w:hAnsi="Times New Roman" w:cs="Times New Roman"/>
          <w:sz w:val="28"/>
          <w:szCs w:val="28"/>
          <w:lang w:val="uk-UA"/>
        </w:rPr>
        <w:t>сцинтиграфії</w:t>
      </w:r>
      <w:proofErr w:type="spellEnd"/>
      <w:r w:rsidR="00F34C1E" w:rsidRPr="00F326AF">
        <w:rPr>
          <w:rFonts w:ascii="Times New Roman" w:hAnsi="Times New Roman" w:cs="Times New Roman"/>
          <w:sz w:val="28"/>
          <w:szCs w:val="28"/>
          <w:lang w:val="uk-UA"/>
        </w:rPr>
        <w:t>.</w:t>
      </w:r>
    </w:p>
    <w:p w14:paraId="64F1B4D9" w14:textId="2B4FCBE6" w:rsidR="00F34C1E" w:rsidRPr="00F326AF" w:rsidRDefault="00F34C1E"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Діагностичні критерії функціонального розлад</w:t>
      </w:r>
      <w:r w:rsidR="008E12F2" w:rsidRPr="00F326AF">
        <w:rPr>
          <w:rFonts w:ascii="Times New Roman" w:hAnsi="Times New Roman" w:cs="Times New Roman"/>
          <w:sz w:val="28"/>
          <w:szCs w:val="28"/>
          <w:lang w:val="uk-UA"/>
        </w:rPr>
        <w:t>у</w:t>
      </w:r>
      <w:r w:rsidRPr="00F326AF">
        <w:rPr>
          <w:rFonts w:ascii="Times New Roman" w:hAnsi="Times New Roman" w:cs="Times New Roman"/>
          <w:sz w:val="28"/>
          <w:szCs w:val="28"/>
          <w:lang w:val="uk-UA"/>
        </w:rPr>
        <w:t xml:space="preserve"> СО панкреатичного типу [6]:</w:t>
      </w:r>
    </w:p>
    <w:p w14:paraId="27B3D554" w14:textId="43526B17"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документально підтверджені повторювані епізоди гострого панкреатиту з підвищенням активності амілази / ліпази більше 3 норм і / або інструментальні докази гострого панкреатиту (при ультразвуковому дослідженні (УЗД) і ін.);</w:t>
      </w:r>
    </w:p>
    <w:p w14:paraId="390BD1F4" w14:textId="62D507AA"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виключення іншої етіології панкреатиту;</w:t>
      </w:r>
    </w:p>
    <w:p w14:paraId="158260B3" w14:textId="4455FCA5"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відсутність органічної патології при ендоскопічному УЗД;</w:t>
      </w:r>
    </w:p>
    <w:p w14:paraId="45C46B73" w14:textId="5EC11C6B"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патологічні результати при </w:t>
      </w:r>
      <w:proofErr w:type="spellStart"/>
      <w:r w:rsidR="00F34C1E" w:rsidRPr="00F326AF">
        <w:rPr>
          <w:rFonts w:ascii="Times New Roman" w:hAnsi="Times New Roman" w:cs="Times New Roman"/>
          <w:sz w:val="28"/>
          <w:szCs w:val="28"/>
          <w:lang w:val="uk-UA"/>
        </w:rPr>
        <w:t>манометр</w:t>
      </w:r>
      <w:r w:rsidR="008E12F2" w:rsidRPr="00F326AF">
        <w:rPr>
          <w:rFonts w:ascii="Times New Roman" w:hAnsi="Times New Roman" w:cs="Times New Roman"/>
          <w:sz w:val="28"/>
          <w:szCs w:val="28"/>
          <w:lang w:val="uk-UA"/>
        </w:rPr>
        <w:t>ії</w:t>
      </w:r>
      <w:proofErr w:type="spellEnd"/>
      <w:r w:rsidR="00F34C1E" w:rsidRPr="00F326AF">
        <w:rPr>
          <w:rFonts w:ascii="Times New Roman" w:hAnsi="Times New Roman" w:cs="Times New Roman"/>
          <w:sz w:val="28"/>
          <w:szCs w:val="28"/>
          <w:lang w:val="uk-UA"/>
        </w:rPr>
        <w:t xml:space="preserve"> СО.</w:t>
      </w:r>
    </w:p>
    <w:p w14:paraId="1B5AEC01" w14:textId="77777777" w:rsidR="00F34C1E" w:rsidRPr="00F326AF" w:rsidRDefault="00F34C1E"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Діагностичні тести при захворюваннях </w:t>
      </w:r>
      <w:proofErr w:type="spellStart"/>
      <w:r w:rsidRPr="00F326AF">
        <w:rPr>
          <w:rFonts w:ascii="Times New Roman" w:hAnsi="Times New Roman" w:cs="Times New Roman"/>
          <w:sz w:val="28"/>
          <w:szCs w:val="28"/>
          <w:lang w:val="uk-UA"/>
        </w:rPr>
        <w:t>біліарного</w:t>
      </w:r>
      <w:proofErr w:type="spellEnd"/>
      <w:r w:rsidRPr="00F326AF">
        <w:rPr>
          <w:rFonts w:ascii="Times New Roman" w:hAnsi="Times New Roman" w:cs="Times New Roman"/>
          <w:sz w:val="28"/>
          <w:szCs w:val="28"/>
          <w:lang w:val="uk-UA"/>
        </w:rPr>
        <w:t xml:space="preserve"> тракту діляться на первинні (скринінгові) і уточнюючі.</w:t>
      </w:r>
    </w:p>
    <w:p w14:paraId="0A1C91F2" w14:textId="194F2FDC" w:rsidR="00F34C1E" w:rsidRPr="00F326AF" w:rsidRDefault="008E12F2"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lastRenderedPageBreak/>
        <w:t>С</w:t>
      </w:r>
      <w:r w:rsidR="00F34C1E" w:rsidRPr="00F326AF">
        <w:rPr>
          <w:rFonts w:ascii="Times New Roman" w:hAnsi="Times New Roman" w:cs="Times New Roman"/>
          <w:sz w:val="28"/>
          <w:szCs w:val="28"/>
          <w:lang w:val="uk-UA"/>
        </w:rPr>
        <w:t>кринінгові:</w:t>
      </w:r>
    </w:p>
    <w:p w14:paraId="0517B182" w14:textId="7D257545"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функціональні проби печінки, панкреатичні ферменти в крові і сечі;</w:t>
      </w:r>
    </w:p>
    <w:p w14:paraId="79016B5D" w14:textId="1B7CC0E3"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УЗД (важливо переконатися у відсутності каменів в </w:t>
      </w:r>
      <w:r w:rsidR="002D2759" w:rsidRPr="00F326AF">
        <w:rPr>
          <w:rFonts w:ascii="Times New Roman" w:hAnsi="Times New Roman" w:cs="Times New Roman"/>
          <w:sz w:val="28"/>
          <w:szCs w:val="28"/>
          <w:lang w:val="uk-UA"/>
        </w:rPr>
        <w:t>ЖМ</w:t>
      </w:r>
      <w:r w:rsidR="00F34C1E" w:rsidRPr="00F326AF">
        <w:rPr>
          <w:rFonts w:ascii="Times New Roman" w:hAnsi="Times New Roman" w:cs="Times New Roman"/>
          <w:sz w:val="28"/>
          <w:szCs w:val="28"/>
          <w:lang w:val="uk-UA"/>
        </w:rPr>
        <w:t xml:space="preserve">, холециститу; наявність перегинів і перетяжок в </w:t>
      </w:r>
      <w:r w:rsidR="002D2759" w:rsidRPr="00F326AF">
        <w:rPr>
          <w:rFonts w:ascii="Times New Roman" w:hAnsi="Times New Roman" w:cs="Times New Roman"/>
          <w:sz w:val="28"/>
          <w:szCs w:val="28"/>
          <w:lang w:val="uk-UA"/>
        </w:rPr>
        <w:t>ЖМ</w:t>
      </w:r>
      <w:r w:rsidR="00F34C1E" w:rsidRPr="00F326AF">
        <w:rPr>
          <w:rFonts w:ascii="Times New Roman" w:hAnsi="Times New Roman" w:cs="Times New Roman"/>
          <w:sz w:val="28"/>
          <w:szCs w:val="28"/>
          <w:lang w:val="uk-UA"/>
        </w:rPr>
        <w:t xml:space="preserve"> в переважній частині випадків клінічного значення не має);</w:t>
      </w:r>
    </w:p>
    <w:p w14:paraId="4680D641" w14:textId="5DAF148D"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w:t>
      </w:r>
      <w:proofErr w:type="spellStart"/>
      <w:r w:rsidR="00F34C1E" w:rsidRPr="00F326AF">
        <w:rPr>
          <w:rFonts w:ascii="Times New Roman" w:hAnsi="Times New Roman" w:cs="Times New Roman"/>
          <w:sz w:val="28"/>
          <w:szCs w:val="28"/>
          <w:lang w:val="uk-UA"/>
        </w:rPr>
        <w:t>фіброезофагогастродуоденоскопія</w:t>
      </w:r>
      <w:proofErr w:type="spellEnd"/>
      <w:r w:rsidR="00F34C1E" w:rsidRPr="00F326AF">
        <w:rPr>
          <w:rFonts w:ascii="Times New Roman" w:hAnsi="Times New Roman" w:cs="Times New Roman"/>
          <w:sz w:val="28"/>
          <w:szCs w:val="28"/>
          <w:lang w:val="uk-UA"/>
        </w:rPr>
        <w:t xml:space="preserve"> з детальним оглядом зони великого дуоденального соска.</w:t>
      </w:r>
    </w:p>
    <w:p w14:paraId="57A86509" w14:textId="2C04B1E9" w:rsidR="00F34C1E" w:rsidRPr="00F326AF" w:rsidRDefault="008E12F2"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У</w:t>
      </w:r>
      <w:r w:rsidR="00F34C1E" w:rsidRPr="00F326AF">
        <w:rPr>
          <w:rFonts w:ascii="Times New Roman" w:hAnsi="Times New Roman" w:cs="Times New Roman"/>
          <w:sz w:val="28"/>
          <w:szCs w:val="28"/>
          <w:lang w:val="uk-UA"/>
        </w:rPr>
        <w:t>точнюючі:</w:t>
      </w:r>
    </w:p>
    <w:p w14:paraId="7238F9E9" w14:textId="50E1381F" w:rsidR="00F34C1E"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УЗД з оцінкою функції </w:t>
      </w:r>
      <w:r w:rsidR="002D2759" w:rsidRPr="00F326AF">
        <w:rPr>
          <w:rFonts w:ascii="Times New Roman" w:hAnsi="Times New Roman" w:cs="Times New Roman"/>
          <w:sz w:val="28"/>
          <w:szCs w:val="28"/>
          <w:lang w:val="uk-UA"/>
        </w:rPr>
        <w:t>ЖМ</w:t>
      </w:r>
      <w:r w:rsidR="00F34C1E" w:rsidRPr="00F326AF">
        <w:rPr>
          <w:rFonts w:ascii="Times New Roman" w:hAnsi="Times New Roman" w:cs="Times New Roman"/>
          <w:sz w:val="28"/>
          <w:szCs w:val="28"/>
          <w:lang w:val="uk-UA"/>
        </w:rPr>
        <w:t xml:space="preserve"> і СО (т. </w:t>
      </w:r>
      <w:r w:rsidR="008E12F2" w:rsidRPr="00F326AF">
        <w:rPr>
          <w:rFonts w:ascii="Times New Roman" w:hAnsi="Times New Roman" w:cs="Times New Roman"/>
          <w:sz w:val="28"/>
          <w:szCs w:val="28"/>
          <w:lang w:val="uk-UA"/>
        </w:rPr>
        <w:t>зв</w:t>
      </w:r>
      <w:r w:rsidR="00F34C1E" w:rsidRPr="00F326AF">
        <w:rPr>
          <w:rFonts w:ascii="Times New Roman" w:hAnsi="Times New Roman" w:cs="Times New Roman"/>
          <w:sz w:val="28"/>
          <w:szCs w:val="28"/>
          <w:lang w:val="uk-UA"/>
        </w:rPr>
        <w:t xml:space="preserve">. </w:t>
      </w:r>
      <w:r w:rsidR="008E12F2" w:rsidRPr="00F326AF">
        <w:rPr>
          <w:rFonts w:ascii="Times New Roman" w:hAnsi="Times New Roman" w:cs="Times New Roman"/>
          <w:sz w:val="28"/>
          <w:szCs w:val="28"/>
          <w:lang w:val="uk-UA"/>
        </w:rPr>
        <w:t>д</w:t>
      </w:r>
      <w:r w:rsidR="00F34C1E" w:rsidRPr="00F326AF">
        <w:rPr>
          <w:rFonts w:ascii="Times New Roman" w:hAnsi="Times New Roman" w:cs="Times New Roman"/>
          <w:sz w:val="28"/>
          <w:szCs w:val="28"/>
          <w:lang w:val="uk-UA"/>
        </w:rPr>
        <w:t xml:space="preserve">инамічне УЗД - визначають обсяг </w:t>
      </w:r>
      <w:r w:rsidR="002D2759" w:rsidRPr="00F326AF">
        <w:rPr>
          <w:rFonts w:ascii="Times New Roman" w:hAnsi="Times New Roman" w:cs="Times New Roman"/>
          <w:sz w:val="28"/>
          <w:szCs w:val="28"/>
          <w:lang w:val="uk-UA"/>
        </w:rPr>
        <w:t>ЖМ</w:t>
      </w:r>
      <w:r w:rsidR="00F34C1E" w:rsidRPr="00F326AF">
        <w:rPr>
          <w:rFonts w:ascii="Times New Roman" w:hAnsi="Times New Roman" w:cs="Times New Roman"/>
          <w:sz w:val="28"/>
          <w:szCs w:val="28"/>
          <w:lang w:val="uk-UA"/>
        </w:rPr>
        <w:t xml:space="preserve"> натщесерце, а потім через певні проміжки часу після прийому жовчогінного «сніданку», наприклад яєчних жовтків, що дозволяє оцінити скоротність </w:t>
      </w:r>
      <w:r w:rsidR="002D2759" w:rsidRPr="00F326AF">
        <w:rPr>
          <w:rFonts w:ascii="Times New Roman" w:hAnsi="Times New Roman" w:cs="Times New Roman"/>
          <w:sz w:val="28"/>
          <w:szCs w:val="28"/>
          <w:lang w:val="uk-UA"/>
        </w:rPr>
        <w:t>ЖМ</w:t>
      </w:r>
      <w:r w:rsidR="00F34C1E" w:rsidRPr="00F326AF">
        <w:rPr>
          <w:rFonts w:ascii="Times New Roman" w:hAnsi="Times New Roman" w:cs="Times New Roman"/>
          <w:sz w:val="28"/>
          <w:szCs w:val="28"/>
          <w:lang w:val="uk-UA"/>
        </w:rPr>
        <w:t xml:space="preserve"> і наявність спазму СО) (рис . 2);</w:t>
      </w:r>
    </w:p>
    <w:p w14:paraId="0EC3B30F" w14:textId="77777777" w:rsidR="00FD00F5" w:rsidRPr="00F359A8" w:rsidRDefault="00FD00F5" w:rsidP="00FD00F5">
      <w:pPr>
        <w:spacing w:after="0" w:line="360" w:lineRule="auto"/>
        <w:ind w:firstLine="709"/>
        <w:jc w:val="both"/>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4795280E" wp14:editId="402E70A9">
            <wp:extent cx="5061585" cy="4867910"/>
            <wp:effectExtent l="0" t="0" r="571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1585" cy="4867910"/>
                    </a:xfrm>
                    <a:prstGeom prst="rect">
                      <a:avLst/>
                    </a:prstGeom>
                    <a:noFill/>
                    <a:ln>
                      <a:noFill/>
                    </a:ln>
                  </pic:spPr>
                </pic:pic>
              </a:graphicData>
            </a:graphic>
          </wp:inline>
        </w:drawing>
      </w:r>
    </w:p>
    <w:p w14:paraId="04B8FB81" w14:textId="77777777" w:rsidR="00FD00F5" w:rsidRPr="00F326AF" w:rsidRDefault="00FD00F5" w:rsidP="00FD00F5">
      <w:pPr>
        <w:spacing w:after="0" w:line="360" w:lineRule="auto"/>
        <w:ind w:firstLine="709"/>
        <w:jc w:val="both"/>
        <w:rPr>
          <w:rFonts w:ascii="Times New Roman" w:hAnsi="Times New Roman"/>
          <w:sz w:val="28"/>
          <w:szCs w:val="28"/>
          <w:lang w:val="uk-UA"/>
        </w:rPr>
      </w:pPr>
      <w:r w:rsidRPr="00F326AF">
        <w:rPr>
          <w:rFonts w:ascii="Times New Roman" w:hAnsi="Times New Roman"/>
          <w:b/>
          <w:sz w:val="28"/>
          <w:szCs w:val="28"/>
          <w:lang w:val="uk-UA"/>
        </w:rPr>
        <w:t>Рис. 2.</w:t>
      </w:r>
      <w:r w:rsidRPr="00F326AF">
        <w:rPr>
          <w:rFonts w:ascii="Times New Roman" w:hAnsi="Times New Roman"/>
          <w:sz w:val="28"/>
          <w:szCs w:val="28"/>
          <w:lang w:val="uk-UA"/>
        </w:rPr>
        <w:t xml:space="preserve"> Динамічна </w:t>
      </w:r>
      <w:proofErr w:type="spellStart"/>
      <w:r w:rsidRPr="00F326AF">
        <w:rPr>
          <w:rFonts w:ascii="Times New Roman" w:hAnsi="Times New Roman"/>
          <w:sz w:val="28"/>
          <w:szCs w:val="28"/>
          <w:lang w:val="uk-UA"/>
        </w:rPr>
        <w:t>сонографія</w:t>
      </w:r>
      <w:proofErr w:type="spellEnd"/>
      <w:r w:rsidRPr="00F326AF">
        <w:rPr>
          <w:rFonts w:ascii="Times New Roman" w:hAnsi="Times New Roman"/>
          <w:sz w:val="28"/>
          <w:szCs w:val="28"/>
          <w:lang w:val="uk-UA"/>
        </w:rPr>
        <w:t xml:space="preserve"> ЖМ - визначається гіпотонічно-гіпокінетична </w:t>
      </w:r>
      <w:proofErr w:type="spellStart"/>
      <w:r w:rsidRPr="00F326AF">
        <w:rPr>
          <w:rFonts w:ascii="Times New Roman" w:hAnsi="Times New Roman"/>
          <w:sz w:val="28"/>
          <w:szCs w:val="28"/>
          <w:lang w:val="uk-UA"/>
        </w:rPr>
        <w:t>дисфункція</w:t>
      </w:r>
      <w:proofErr w:type="spellEnd"/>
      <w:r w:rsidRPr="00F326AF">
        <w:rPr>
          <w:rFonts w:ascii="Times New Roman" w:hAnsi="Times New Roman"/>
          <w:sz w:val="28"/>
          <w:szCs w:val="28"/>
          <w:lang w:val="uk-UA"/>
        </w:rPr>
        <w:t> ЖМ (за Р. А. </w:t>
      </w:r>
      <w:proofErr w:type="spellStart"/>
      <w:r w:rsidRPr="00F326AF">
        <w:rPr>
          <w:rFonts w:ascii="Times New Roman" w:hAnsi="Times New Roman"/>
          <w:sz w:val="28"/>
          <w:szCs w:val="28"/>
          <w:lang w:val="uk-UA"/>
        </w:rPr>
        <w:t>Іванченковою</w:t>
      </w:r>
      <w:proofErr w:type="spellEnd"/>
      <w:r w:rsidRPr="00F326AF">
        <w:rPr>
          <w:rFonts w:ascii="Times New Roman" w:hAnsi="Times New Roman"/>
          <w:sz w:val="28"/>
          <w:szCs w:val="28"/>
          <w:lang w:val="uk-UA"/>
        </w:rPr>
        <w:t>, 2006 [</w:t>
      </w:r>
      <w:r w:rsidRPr="00F326AF">
        <w:rPr>
          <w:rFonts w:ascii="Times New Roman" w:hAnsi="Times New Roman"/>
          <w:sz w:val="28"/>
          <w:szCs w:val="28"/>
          <w:lang w:val="uk-UA"/>
        </w:rPr>
        <w:fldChar w:fldCharType="begin"/>
      </w:r>
      <w:r w:rsidRPr="00F326AF">
        <w:rPr>
          <w:rFonts w:ascii="Times New Roman" w:hAnsi="Times New Roman"/>
          <w:sz w:val="28"/>
          <w:szCs w:val="28"/>
          <w:lang w:val="uk-UA"/>
        </w:rPr>
        <w:instrText xml:space="preserve"> REF _Ref531849415 \r \h </w:instrText>
      </w:r>
      <w:r w:rsidRPr="00F326AF">
        <w:rPr>
          <w:rFonts w:ascii="Times New Roman" w:hAnsi="Times New Roman"/>
          <w:sz w:val="28"/>
          <w:szCs w:val="28"/>
          <w:lang w:val="uk-UA"/>
        </w:rPr>
      </w:r>
      <w:r w:rsidRPr="00F326AF">
        <w:rPr>
          <w:rFonts w:ascii="Times New Roman" w:hAnsi="Times New Roman"/>
          <w:sz w:val="28"/>
          <w:szCs w:val="28"/>
          <w:lang w:val="uk-UA"/>
        </w:rPr>
        <w:fldChar w:fldCharType="separate"/>
      </w:r>
      <w:r w:rsidRPr="00F326AF">
        <w:rPr>
          <w:rFonts w:ascii="Times New Roman" w:hAnsi="Times New Roman"/>
          <w:sz w:val="28"/>
          <w:szCs w:val="28"/>
          <w:lang w:val="uk-UA"/>
        </w:rPr>
        <w:t>2</w:t>
      </w:r>
      <w:r w:rsidRPr="00F326AF">
        <w:rPr>
          <w:rFonts w:ascii="Times New Roman" w:hAnsi="Times New Roman"/>
          <w:sz w:val="28"/>
          <w:szCs w:val="28"/>
          <w:lang w:val="uk-UA"/>
        </w:rPr>
        <w:fldChar w:fldCharType="end"/>
      </w:r>
      <w:r w:rsidRPr="00F326AF">
        <w:rPr>
          <w:rFonts w:ascii="Times New Roman" w:hAnsi="Times New Roman"/>
          <w:sz w:val="28"/>
          <w:szCs w:val="28"/>
          <w:lang w:val="uk-UA"/>
        </w:rPr>
        <w:t>])</w:t>
      </w:r>
    </w:p>
    <w:p w14:paraId="3125B5FF" w14:textId="77777777" w:rsidR="00FD00F5" w:rsidRPr="00F326AF" w:rsidRDefault="00FD00F5" w:rsidP="00A3278C">
      <w:pPr>
        <w:spacing w:after="0" w:line="240" w:lineRule="auto"/>
        <w:ind w:firstLine="720"/>
        <w:jc w:val="both"/>
        <w:rPr>
          <w:rFonts w:ascii="Times New Roman" w:hAnsi="Times New Roman" w:cs="Times New Roman"/>
          <w:sz w:val="28"/>
          <w:szCs w:val="28"/>
          <w:lang w:val="uk-UA"/>
        </w:rPr>
      </w:pPr>
      <w:bookmarkStart w:id="0" w:name="_GoBack"/>
      <w:bookmarkEnd w:id="0"/>
    </w:p>
    <w:p w14:paraId="0ED85237" w14:textId="3674714B"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ендоскопічне УЗД </w:t>
      </w:r>
      <w:r w:rsidR="002D2759" w:rsidRPr="00F326AF">
        <w:rPr>
          <w:rFonts w:ascii="Times New Roman" w:hAnsi="Times New Roman" w:cs="Times New Roman"/>
          <w:sz w:val="28"/>
          <w:szCs w:val="28"/>
          <w:lang w:val="uk-UA"/>
        </w:rPr>
        <w:t>ЖМ</w:t>
      </w:r>
      <w:r w:rsidR="00F34C1E" w:rsidRPr="00F326AF">
        <w:rPr>
          <w:rFonts w:ascii="Times New Roman" w:hAnsi="Times New Roman" w:cs="Times New Roman"/>
          <w:sz w:val="28"/>
          <w:szCs w:val="28"/>
          <w:lang w:val="uk-UA"/>
        </w:rPr>
        <w:t xml:space="preserve"> і жовчних шляхів;</w:t>
      </w:r>
    </w:p>
    <w:p w14:paraId="1BD6B11E" w14:textId="3D3DF0C4"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w:t>
      </w:r>
      <w:proofErr w:type="spellStart"/>
      <w:r w:rsidR="00F34C1E" w:rsidRPr="00F326AF">
        <w:rPr>
          <w:rFonts w:ascii="Times New Roman" w:hAnsi="Times New Roman" w:cs="Times New Roman"/>
          <w:sz w:val="28"/>
          <w:szCs w:val="28"/>
          <w:lang w:val="uk-UA"/>
        </w:rPr>
        <w:t>гепатобілісц</w:t>
      </w:r>
      <w:r w:rsidR="008E12F2" w:rsidRPr="00F326AF">
        <w:rPr>
          <w:rFonts w:ascii="Times New Roman" w:hAnsi="Times New Roman" w:cs="Times New Roman"/>
          <w:sz w:val="28"/>
          <w:szCs w:val="28"/>
          <w:lang w:val="uk-UA"/>
        </w:rPr>
        <w:t>и</w:t>
      </w:r>
      <w:r w:rsidR="00F34C1E" w:rsidRPr="00F326AF">
        <w:rPr>
          <w:rFonts w:ascii="Times New Roman" w:hAnsi="Times New Roman" w:cs="Times New Roman"/>
          <w:sz w:val="28"/>
          <w:szCs w:val="28"/>
          <w:lang w:val="uk-UA"/>
        </w:rPr>
        <w:t>нт</w:t>
      </w:r>
      <w:r w:rsidR="008E12F2" w:rsidRPr="00F326AF">
        <w:rPr>
          <w:rFonts w:ascii="Times New Roman" w:hAnsi="Times New Roman" w:cs="Times New Roman"/>
          <w:sz w:val="28"/>
          <w:szCs w:val="28"/>
          <w:lang w:val="uk-UA"/>
        </w:rPr>
        <w:t>и</w:t>
      </w:r>
      <w:r w:rsidR="00F34C1E" w:rsidRPr="00F326AF">
        <w:rPr>
          <w:rFonts w:ascii="Times New Roman" w:hAnsi="Times New Roman" w:cs="Times New Roman"/>
          <w:sz w:val="28"/>
          <w:szCs w:val="28"/>
          <w:lang w:val="uk-UA"/>
        </w:rPr>
        <w:t>графія</w:t>
      </w:r>
      <w:proofErr w:type="spellEnd"/>
      <w:r w:rsidR="00F34C1E" w:rsidRPr="00F326AF">
        <w:rPr>
          <w:rFonts w:ascii="Times New Roman" w:hAnsi="Times New Roman" w:cs="Times New Roman"/>
          <w:sz w:val="28"/>
          <w:szCs w:val="28"/>
          <w:lang w:val="uk-UA"/>
        </w:rPr>
        <w:t>;</w:t>
      </w:r>
    </w:p>
    <w:p w14:paraId="16559B07" w14:textId="2B954A89"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w:t>
      </w:r>
      <w:proofErr w:type="spellStart"/>
      <w:r w:rsidR="00F34C1E" w:rsidRPr="00F326AF">
        <w:rPr>
          <w:rFonts w:ascii="Times New Roman" w:hAnsi="Times New Roman" w:cs="Times New Roman"/>
          <w:sz w:val="28"/>
          <w:szCs w:val="28"/>
          <w:lang w:val="uk-UA"/>
        </w:rPr>
        <w:t>магн</w:t>
      </w:r>
      <w:r w:rsidR="008E12F2" w:rsidRPr="00F326AF">
        <w:rPr>
          <w:rFonts w:ascii="Times New Roman" w:hAnsi="Times New Roman" w:cs="Times New Roman"/>
          <w:sz w:val="28"/>
          <w:szCs w:val="28"/>
          <w:lang w:val="uk-UA"/>
        </w:rPr>
        <w:t>і</w:t>
      </w:r>
      <w:r w:rsidR="00F34C1E" w:rsidRPr="00F326AF">
        <w:rPr>
          <w:rFonts w:ascii="Times New Roman" w:hAnsi="Times New Roman" w:cs="Times New Roman"/>
          <w:sz w:val="28"/>
          <w:szCs w:val="28"/>
          <w:lang w:val="uk-UA"/>
        </w:rPr>
        <w:t>тнорезонансна</w:t>
      </w:r>
      <w:proofErr w:type="spellEnd"/>
      <w:r w:rsidR="00F34C1E" w:rsidRPr="00F326AF">
        <w:rPr>
          <w:rFonts w:ascii="Times New Roman" w:hAnsi="Times New Roman" w:cs="Times New Roman"/>
          <w:sz w:val="28"/>
          <w:szCs w:val="28"/>
          <w:lang w:val="uk-UA"/>
        </w:rPr>
        <w:t xml:space="preserve"> </w:t>
      </w:r>
      <w:proofErr w:type="spellStart"/>
      <w:r w:rsidR="00F34C1E" w:rsidRPr="00F326AF">
        <w:rPr>
          <w:rFonts w:ascii="Times New Roman" w:hAnsi="Times New Roman" w:cs="Times New Roman"/>
          <w:sz w:val="28"/>
          <w:szCs w:val="28"/>
          <w:lang w:val="uk-UA"/>
        </w:rPr>
        <w:t>холанг</w:t>
      </w:r>
      <w:r w:rsidR="008E12F2" w:rsidRPr="00F326AF">
        <w:rPr>
          <w:rFonts w:ascii="Times New Roman" w:hAnsi="Times New Roman" w:cs="Times New Roman"/>
          <w:sz w:val="28"/>
          <w:szCs w:val="28"/>
          <w:lang w:val="uk-UA"/>
        </w:rPr>
        <w:t>і</w:t>
      </w:r>
      <w:r w:rsidR="00F34C1E" w:rsidRPr="00F326AF">
        <w:rPr>
          <w:rFonts w:ascii="Times New Roman" w:hAnsi="Times New Roman" w:cs="Times New Roman"/>
          <w:sz w:val="28"/>
          <w:szCs w:val="28"/>
          <w:lang w:val="uk-UA"/>
        </w:rPr>
        <w:t>опанкреатограф</w:t>
      </w:r>
      <w:r w:rsidR="008E12F2" w:rsidRPr="00F326AF">
        <w:rPr>
          <w:rFonts w:ascii="Times New Roman" w:hAnsi="Times New Roman" w:cs="Times New Roman"/>
          <w:sz w:val="28"/>
          <w:szCs w:val="28"/>
          <w:lang w:val="uk-UA"/>
        </w:rPr>
        <w:t>і</w:t>
      </w:r>
      <w:r w:rsidR="00F34C1E" w:rsidRPr="00F326AF">
        <w:rPr>
          <w:rFonts w:ascii="Times New Roman" w:hAnsi="Times New Roman" w:cs="Times New Roman"/>
          <w:sz w:val="28"/>
          <w:szCs w:val="28"/>
          <w:lang w:val="uk-UA"/>
        </w:rPr>
        <w:t>я</w:t>
      </w:r>
      <w:proofErr w:type="spellEnd"/>
      <w:r w:rsidR="00F34C1E" w:rsidRPr="00F326AF">
        <w:rPr>
          <w:rFonts w:ascii="Times New Roman" w:hAnsi="Times New Roman" w:cs="Times New Roman"/>
          <w:sz w:val="28"/>
          <w:szCs w:val="28"/>
          <w:lang w:val="uk-UA"/>
        </w:rPr>
        <w:t>;</w:t>
      </w:r>
    </w:p>
    <w:p w14:paraId="6D2907D3" w14:textId="41CFF8EE" w:rsidR="00F34C1E" w:rsidRPr="00F326AF" w:rsidRDefault="00EB7427"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F34C1E" w:rsidRPr="00F326AF">
        <w:rPr>
          <w:rFonts w:ascii="Times New Roman" w:hAnsi="Times New Roman" w:cs="Times New Roman"/>
          <w:sz w:val="28"/>
          <w:szCs w:val="28"/>
          <w:lang w:val="uk-UA"/>
        </w:rPr>
        <w:t xml:space="preserve"> ендоскопічна ретроградна </w:t>
      </w:r>
      <w:proofErr w:type="spellStart"/>
      <w:r w:rsidR="00F34C1E" w:rsidRPr="00F326AF">
        <w:rPr>
          <w:rFonts w:ascii="Times New Roman" w:hAnsi="Times New Roman" w:cs="Times New Roman"/>
          <w:sz w:val="28"/>
          <w:szCs w:val="28"/>
          <w:lang w:val="uk-UA"/>
        </w:rPr>
        <w:t>холангіопанкреатографія</w:t>
      </w:r>
      <w:proofErr w:type="spellEnd"/>
      <w:r w:rsidR="00F34C1E" w:rsidRPr="00F326AF">
        <w:rPr>
          <w:rFonts w:ascii="Times New Roman" w:hAnsi="Times New Roman" w:cs="Times New Roman"/>
          <w:sz w:val="28"/>
          <w:szCs w:val="28"/>
          <w:lang w:val="uk-UA"/>
        </w:rPr>
        <w:t xml:space="preserve"> з </w:t>
      </w:r>
      <w:proofErr w:type="spellStart"/>
      <w:r w:rsidR="00F34C1E" w:rsidRPr="00F326AF">
        <w:rPr>
          <w:rFonts w:ascii="Times New Roman" w:hAnsi="Times New Roman" w:cs="Times New Roman"/>
          <w:sz w:val="28"/>
          <w:szCs w:val="28"/>
          <w:lang w:val="uk-UA"/>
        </w:rPr>
        <w:t>манометр</w:t>
      </w:r>
      <w:r w:rsidR="008E12F2" w:rsidRPr="00F326AF">
        <w:rPr>
          <w:rFonts w:ascii="Times New Roman" w:hAnsi="Times New Roman" w:cs="Times New Roman"/>
          <w:sz w:val="28"/>
          <w:szCs w:val="28"/>
          <w:lang w:val="uk-UA"/>
        </w:rPr>
        <w:t>ією</w:t>
      </w:r>
      <w:proofErr w:type="spellEnd"/>
      <w:r w:rsidR="00F34C1E" w:rsidRPr="00F326AF">
        <w:rPr>
          <w:rFonts w:ascii="Times New Roman" w:hAnsi="Times New Roman" w:cs="Times New Roman"/>
          <w:sz w:val="28"/>
          <w:szCs w:val="28"/>
          <w:lang w:val="uk-UA"/>
        </w:rPr>
        <w:t xml:space="preserve"> СО.</w:t>
      </w:r>
    </w:p>
    <w:p w14:paraId="297046B4" w14:textId="78597EE5" w:rsidR="001E22A5" w:rsidRPr="00F326AF" w:rsidRDefault="00F34C1E"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lastRenderedPageBreak/>
        <w:t xml:space="preserve">У період загострення </w:t>
      </w:r>
      <w:proofErr w:type="spellStart"/>
      <w:r w:rsidRPr="00F326AF">
        <w:rPr>
          <w:rFonts w:ascii="Times New Roman" w:hAnsi="Times New Roman" w:cs="Times New Roman"/>
          <w:sz w:val="28"/>
          <w:szCs w:val="28"/>
          <w:lang w:val="uk-UA"/>
        </w:rPr>
        <w:t>дискінезії</w:t>
      </w:r>
      <w:proofErr w:type="spellEnd"/>
      <w:r w:rsidRPr="00F326AF">
        <w:rPr>
          <w:rFonts w:ascii="Times New Roman" w:hAnsi="Times New Roman" w:cs="Times New Roman"/>
          <w:sz w:val="28"/>
          <w:szCs w:val="28"/>
          <w:lang w:val="uk-UA"/>
        </w:rPr>
        <w:t xml:space="preserve"> доцільно дотримуватися основн</w:t>
      </w:r>
      <w:r w:rsidR="008E12F2" w:rsidRPr="00F326AF">
        <w:rPr>
          <w:rFonts w:ascii="Times New Roman" w:hAnsi="Times New Roman" w:cs="Times New Roman"/>
          <w:sz w:val="28"/>
          <w:szCs w:val="28"/>
          <w:lang w:val="uk-UA"/>
        </w:rPr>
        <w:t>их</w:t>
      </w:r>
      <w:r w:rsidRPr="00F326AF">
        <w:rPr>
          <w:rFonts w:ascii="Times New Roman" w:hAnsi="Times New Roman" w:cs="Times New Roman"/>
          <w:sz w:val="28"/>
          <w:szCs w:val="28"/>
          <w:lang w:val="uk-UA"/>
        </w:rPr>
        <w:t xml:space="preserve"> принцип</w:t>
      </w:r>
      <w:r w:rsidR="008E12F2" w:rsidRPr="00F326AF">
        <w:rPr>
          <w:rFonts w:ascii="Times New Roman" w:hAnsi="Times New Roman" w:cs="Times New Roman"/>
          <w:sz w:val="28"/>
          <w:szCs w:val="28"/>
          <w:lang w:val="uk-UA"/>
        </w:rPr>
        <w:t>ів</w:t>
      </w:r>
      <w:r w:rsidRPr="00F326AF">
        <w:rPr>
          <w:rFonts w:ascii="Times New Roman" w:hAnsi="Times New Roman" w:cs="Times New Roman"/>
          <w:sz w:val="28"/>
          <w:szCs w:val="28"/>
          <w:lang w:val="uk-UA"/>
        </w:rPr>
        <w:t xml:space="preserve"> дієтичного харчування при захворюваннях жовчних шляхів, а також</w:t>
      </w:r>
      <w:r w:rsidR="008E12F2" w:rsidRPr="00F326AF">
        <w:rPr>
          <w:rFonts w:ascii="Times New Roman" w:hAnsi="Times New Roman" w:cs="Times New Roman"/>
          <w:sz w:val="28"/>
          <w:szCs w:val="28"/>
          <w:lang w:val="uk-UA"/>
        </w:rPr>
        <w:t xml:space="preserve"> </w:t>
      </w:r>
      <w:r w:rsidR="001E22A5" w:rsidRPr="00F326AF">
        <w:rPr>
          <w:rFonts w:ascii="Times New Roman" w:hAnsi="Times New Roman" w:cs="Times New Roman"/>
          <w:sz w:val="28"/>
          <w:szCs w:val="28"/>
          <w:lang w:val="uk-UA"/>
        </w:rPr>
        <w:t xml:space="preserve">захищати слизову оболонку верхніх відділів шлунково-кишкового тракту від механічного, термічного і хімічного впливів. Характер харчування може бути наближений до дієти № 5 </w:t>
      </w:r>
      <w:r w:rsidR="008E12F2" w:rsidRPr="00F326AF">
        <w:rPr>
          <w:rFonts w:ascii="Times New Roman" w:hAnsi="Times New Roman" w:cs="Times New Roman"/>
          <w:sz w:val="28"/>
          <w:szCs w:val="28"/>
          <w:lang w:val="uk-UA"/>
        </w:rPr>
        <w:t>за</w:t>
      </w:r>
      <w:r w:rsidR="001E22A5" w:rsidRPr="00F326AF">
        <w:rPr>
          <w:rFonts w:ascii="Times New Roman" w:hAnsi="Times New Roman" w:cs="Times New Roman"/>
          <w:sz w:val="28"/>
          <w:szCs w:val="28"/>
          <w:lang w:val="uk-UA"/>
        </w:rPr>
        <w:t xml:space="preserve"> М. І. </w:t>
      </w:r>
      <w:proofErr w:type="spellStart"/>
      <w:r w:rsidR="001E22A5" w:rsidRPr="00F326AF">
        <w:rPr>
          <w:rFonts w:ascii="Times New Roman" w:hAnsi="Times New Roman" w:cs="Times New Roman"/>
          <w:sz w:val="28"/>
          <w:szCs w:val="28"/>
          <w:lang w:val="uk-UA"/>
        </w:rPr>
        <w:t>Певзнером</w:t>
      </w:r>
      <w:proofErr w:type="spellEnd"/>
      <w:r w:rsidR="001E22A5" w:rsidRPr="00F326AF">
        <w:rPr>
          <w:rFonts w:ascii="Times New Roman" w:hAnsi="Times New Roman" w:cs="Times New Roman"/>
          <w:sz w:val="28"/>
          <w:szCs w:val="28"/>
          <w:lang w:val="uk-UA"/>
        </w:rPr>
        <w:t>: їжу потрібно приймати кожні 3 години, відмовитися від тривалих перерв у прийомі їжі, бажано обмежити споживання тваринних жирів, їжі в смаженому вигляді, екстрактивних речовин (міцні м'ясні і рибні бульйони, копченості та консерви), прянощів, приправ і спецій (</w:t>
      </w:r>
      <w:r w:rsidR="008E12F2" w:rsidRPr="00F326AF">
        <w:rPr>
          <w:rFonts w:ascii="Times New Roman" w:hAnsi="Times New Roman" w:cs="Times New Roman"/>
          <w:sz w:val="28"/>
          <w:szCs w:val="28"/>
          <w:lang w:val="uk-UA"/>
        </w:rPr>
        <w:t>цибуля</w:t>
      </w:r>
      <w:r w:rsidR="001E22A5" w:rsidRPr="00F326AF">
        <w:rPr>
          <w:rFonts w:ascii="Times New Roman" w:hAnsi="Times New Roman" w:cs="Times New Roman"/>
          <w:sz w:val="28"/>
          <w:szCs w:val="28"/>
          <w:lang w:val="uk-UA"/>
        </w:rPr>
        <w:t>, часник, перець, гірчиця), маринадів, газованої фруктової води, пива, білого сухого вина, шампанського, кав</w:t>
      </w:r>
      <w:r w:rsidR="008E12F2" w:rsidRPr="00F326AF">
        <w:rPr>
          <w:rFonts w:ascii="Times New Roman" w:hAnsi="Times New Roman" w:cs="Times New Roman"/>
          <w:sz w:val="28"/>
          <w:szCs w:val="28"/>
          <w:lang w:val="uk-UA"/>
        </w:rPr>
        <w:t>и</w:t>
      </w:r>
      <w:r w:rsidR="001E22A5" w:rsidRPr="00F326AF">
        <w:rPr>
          <w:rFonts w:ascii="Times New Roman" w:hAnsi="Times New Roman" w:cs="Times New Roman"/>
          <w:sz w:val="28"/>
          <w:szCs w:val="28"/>
          <w:lang w:val="uk-UA"/>
        </w:rPr>
        <w:t>, цитрусових. Їжу доцільно готувати переважно шляхом варіння, тушкування, запікання, на пару. Протягом 1,5-2,0 годин після прийому їжі слід уникати тривалих нахилів і горизонтального положення. Корисн</w:t>
      </w:r>
      <w:r w:rsidR="005728BA">
        <w:rPr>
          <w:rFonts w:ascii="Times New Roman" w:hAnsi="Times New Roman" w:cs="Times New Roman"/>
          <w:sz w:val="28"/>
          <w:szCs w:val="28"/>
          <w:lang w:val="uk-UA"/>
        </w:rPr>
        <w:t>ими є</w:t>
      </w:r>
      <w:r w:rsidR="001E22A5" w:rsidRPr="00F326AF">
        <w:rPr>
          <w:rFonts w:ascii="Times New Roman" w:hAnsi="Times New Roman" w:cs="Times New Roman"/>
          <w:sz w:val="28"/>
          <w:szCs w:val="28"/>
          <w:lang w:val="uk-UA"/>
        </w:rPr>
        <w:t xml:space="preserve"> кисломолочні продукти (сир, кефір, йогурт невисокої жирності), каші (вівсяна, гречана) на воді або молоці низької жирності, банани, печені яблука, картопляне пюре, овочеві супи, відварне м'ясо (нежирна яловичина, куряча грудка). Також корисни</w:t>
      </w:r>
      <w:r w:rsidR="008E12F2" w:rsidRPr="00F326AF">
        <w:rPr>
          <w:rFonts w:ascii="Times New Roman" w:hAnsi="Times New Roman" w:cs="Times New Roman"/>
          <w:sz w:val="28"/>
          <w:szCs w:val="28"/>
          <w:lang w:val="uk-UA"/>
        </w:rPr>
        <w:t>м є</w:t>
      </w:r>
      <w:r w:rsidR="001E22A5" w:rsidRPr="00F326AF">
        <w:rPr>
          <w:rFonts w:ascii="Times New Roman" w:hAnsi="Times New Roman" w:cs="Times New Roman"/>
          <w:sz w:val="28"/>
          <w:szCs w:val="28"/>
          <w:lang w:val="uk-UA"/>
        </w:rPr>
        <w:t xml:space="preserve"> прийом негазованої мінеральної води в підігрітому вигляді по ½ склянки 4 рази на день за півгодини до їди. Поза періодом загострення дієту розширюють і при гарній переносимості харчування організовують за звичайними раціональним</w:t>
      </w:r>
      <w:r w:rsidR="008E12F2" w:rsidRPr="00F326AF">
        <w:rPr>
          <w:rFonts w:ascii="Times New Roman" w:hAnsi="Times New Roman" w:cs="Times New Roman"/>
          <w:sz w:val="28"/>
          <w:szCs w:val="28"/>
          <w:lang w:val="uk-UA"/>
        </w:rPr>
        <w:t>и</w:t>
      </w:r>
      <w:r w:rsidR="001E22A5" w:rsidRPr="00F326AF">
        <w:rPr>
          <w:rFonts w:ascii="Times New Roman" w:hAnsi="Times New Roman" w:cs="Times New Roman"/>
          <w:sz w:val="28"/>
          <w:szCs w:val="28"/>
          <w:lang w:val="uk-UA"/>
        </w:rPr>
        <w:t xml:space="preserve"> принципа</w:t>
      </w:r>
      <w:r w:rsidR="008E12F2" w:rsidRPr="00F326AF">
        <w:rPr>
          <w:rFonts w:ascii="Times New Roman" w:hAnsi="Times New Roman" w:cs="Times New Roman"/>
          <w:sz w:val="28"/>
          <w:szCs w:val="28"/>
          <w:lang w:val="uk-UA"/>
        </w:rPr>
        <w:t>ми</w:t>
      </w:r>
      <w:r w:rsidR="001E22A5" w:rsidRPr="00F326AF">
        <w:rPr>
          <w:rFonts w:ascii="Times New Roman" w:hAnsi="Times New Roman" w:cs="Times New Roman"/>
          <w:sz w:val="28"/>
          <w:szCs w:val="28"/>
          <w:lang w:val="uk-UA"/>
        </w:rPr>
        <w:t>. Важливо приймати їжу в спокійній обстановці, не поспішаючи [3].</w:t>
      </w:r>
    </w:p>
    <w:p w14:paraId="53553D1C" w14:textId="6FAFBA80" w:rsidR="001E22A5" w:rsidRPr="00F326AF" w:rsidRDefault="001E22A5"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Слід звернути увагу на нормалізацію ритму сну, режиму дня, забезпечення достатнього відпочинку. При наявності порушень настрою, психоемоційного стану доцільн</w:t>
      </w:r>
      <w:r w:rsidR="008E12F2" w:rsidRPr="00F326AF">
        <w:rPr>
          <w:rFonts w:ascii="Times New Roman" w:hAnsi="Times New Roman" w:cs="Times New Roman"/>
          <w:sz w:val="28"/>
          <w:szCs w:val="28"/>
          <w:lang w:val="uk-UA"/>
        </w:rPr>
        <w:t>ою є</w:t>
      </w:r>
      <w:r w:rsidRPr="00F326AF">
        <w:rPr>
          <w:rFonts w:ascii="Times New Roman" w:hAnsi="Times New Roman" w:cs="Times New Roman"/>
          <w:sz w:val="28"/>
          <w:szCs w:val="28"/>
          <w:lang w:val="uk-UA"/>
        </w:rPr>
        <w:t xml:space="preserve"> консультація психотерапевта [1].</w:t>
      </w:r>
    </w:p>
    <w:p w14:paraId="08162D39" w14:textId="0596FBFB" w:rsidR="001E22A5" w:rsidRPr="00F326AF" w:rsidRDefault="001E22A5"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Для лікування </w:t>
      </w:r>
      <w:proofErr w:type="spellStart"/>
      <w:r w:rsidRPr="00F326AF">
        <w:rPr>
          <w:rFonts w:ascii="Times New Roman" w:hAnsi="Times New Roman" w:cs="Times New Roman"/>
          <w:sz w:val="28"/>
          <w:szCs w:val="28"/>
          <w:lang w:val="uk-UA"/>
        </w:rPr>
        <w:t>біліарних</w:t>
      </w:r>
      <w:proofErr w:type="spellEnd"/>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дисфункцій</w:t>
      </w:r>
      <w:proofErr w:type="spellEnd"/>
      <w:r w:rsidRPr="00F326AF">
        <w:rPr>
          <w:rFonts w:ascii="Times New Roman" w:hAnsi="Times New Roman" w:cs="Times New Roman"/>
          <w:sz w:val="28"/>
          <w:szCs w:val="28"/>
          <w:lang w:val="uk-UA"/>
        </w:rPr>
        <w:t xml:space="preserve"> показані наступні групи препаратів: </w:t>
      </w:r>
      <w:proofErr w:type="spellStart"/>
      <w:r w:rsidRPr="00F326AF">
        <w:rPr>
          <w:rFonts w:ascii="Times New Roman" w:hAnsi="Times New Roman" w:cs="Times New Roman"/>
          <w:sz w:val="28"/>
          <w:szCs w:val="28"/>
          <w:lang w:val="uk-UA"/>
        </w:rPr>
        <w:t>спазмолітики</w:t>
      </w:r>
      <w:proofErr w:type="spellEnd"/>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урсодезоксихолева</w:t>
      </w:r>
      <w:proofErr w:type="spellEnd"/>
      <w:r w:rsidRPr="00F326AF">
        <w:rPr>
          <w:rFonts w:ascii="Times New Roman" w:hAnsi="Times New Roman" w:cs="Times New Roman"/>
          <w:sz w:val="28"/>
          <w:szCs w:val="28"/>
          <w:lang w:val="uk-UA"/>
        </w:rPr>
        <w:t xml:space="preserve"> кислота (УДХК), анальгетики, при необхідності </w:t>
      </w:r>
      <w:proofErr w:type="spellStart"/>
      <w:r w:rsidRPr="00F326AF">
        <w:rPr>
          <w:rFonts w:ascii="Times New Roman" w:hAnsi="Times New Roman" w:cs="Times New Roman"/>
          <w:sz w:val="28"/>
          <w:szCs w:val="28"/>
          <w:lang w:val="uk-UA"/>
        </w:rPr>
        <w:t>прок</w:t>
      </w:r>
      <w:r w:rsidR="006E66D6" w:rsidRPr="00F326AF">
        <w:rPr>
          <w:rFonts w:ascii="Times New Roman" w:hAnsi="Times New Roman" w:cs="Times New Roman"/>
          <w:sz w:val="28"/>
          <w:szCs w:val="28"/>
          <w:lang w:val="uk-UA"/>
        </w:rPr>
        <w:t>і</w:t>
      </w:r>
      <w:r w:rsidRPr="00F326AF">
        <w:rPr>
          <w:rFonts w:ascii="Times New Roman" w:hAnsi="Times New Roman" w:cs="Times New Roman"/>
          <w:sz w:val="28"/>
          <w:szCs w:val="28"/>
          <w:lang w:val="uk-UA"/>
        </w:rPr>
        <w:t>нетики</w:t>
      </w:r>
      <w:proofErr w:type="spellEnd"/>
      <w:r w:rsidRPr="00F326AF">
        <w:rPr>
          <w:rFonts w:ascii="Times New Roman" w:hAnsi="Times New Roman" w:cs="Times New Roman"/>
          <w:sz w:val="28"/>
          <w:szCs w:val="28"/>
          <w:lang w:val="uk-UA"/>
        </w:rPr>
        <w:t>, антидепресанти.</w:t>
      </w:r>
    </w:p>
    <w:p w14:paraId="55D19336" w14:textId="35B2717E" w:rsidR="001E22A5" w:rsidRPr="00F326AF" w:rsidRDefault="001E22A5" w:rsidP="00A3278C">
      <w:pPr>
        <w:spacing w:after="0" w:line="240" w:lineRule="auto"/>
        <w:ind w:firstLine="720"/>
        <w:jc w:val="both"/>
        <w:rPr>
          <w:rFonts w:ascii="Times New Roman" w:hAnsi="Times New Roman" w:cs="Times New Roman"/>
          <w:sz w:val="28"/>
          <w:szCs w:val="28"/>
          <w:lang w:val="uk-UA"/>
        </w:rPr>
      </w:pPr>
      <w:proofErr w:type="spellStart"/>
      <w:r w:rsidRPr="00F326AF">
        <w:rPr>
          <w:rFonts w:ascii="Times New Roman" w:hAnsi="Times New Roman" w:cs="Times New Roman"/>
          <w:sz w:val="28"/>
          <w:szCs w:val="28"/>
          <w:lang w:val="uk-UA"/>
        </w:rPr>
        <w:t>Спазмолітики</w:t>
      </w:r>
      <w:proofErr w:type="spellEnd"/>
      <w:r w:rsidRPr="00F326AF">
        <w:rPr>
          <w:rFonts w:ascii="Times New Roman" w:hAnsi="Times New Roman" w:cs="Times New Roman"/>
          <w:sz w:val="28"/>
          <w:szCs w:val="28"/>
          <w:lang w:val="uk-UA"/>
        </w:rPr>
        <w:t xml:space="preserve"> призначають в переважній більшості випадків, в т. </w:t>
      </w:r>
      <w:r w:rsidR="006E66D6" w:rsidRPr="00F326AF">
        <w:rPr>
          <w:rFonts w:ascii="Times New Roman" w:hAnsi="Times New Roman" w:cs="Times New Roman"/>
          <w:sz w:val="28"/>
          <w:szCs w:val="28"/>
          <w:lang w:val="uk-UA"/>
        </w:rPr>
        <w:t>ч</w:t>
      </w:r>
      <w:r w:rsidRPr="00F326AF">
        <w:rPr>
          <w:rFonts w:ascii="Times New Roman" w:hAnsi="Times New Roman" w:cs="Times New Roman"/>
          <w:sz w:val="28"/>
          <w:szCs w:val="28"/>
          <w:lang w:val="uk-UA"/>
        </w:rPr>
        <w:t xml:space="preserve">. </w:t>
      </w:r>
      <w:r w:rsidR="006E66D6" w:rsidRPr="00F326AF">
        <w:rPr>
          <w:rFonts w:ascii="Times New Roman" w:hAnsi="Times New Roman" w:cs="Times New Roman"/>
          <w:sz w:val="28"/>
          <w:szCs w:val="28"/>
          <w:lang w:val="uk-UA"/>
        </w:rPr>
        <w:t>п</w:t>
      </w:r>
      <w:r w:rsidRPr="00F326AF">
        <w:rPr>
          <w:rFonts w:ascii="Times New Roman" w:hAnsi="Times New Roman" w:cs="Times New Roman"/>
          <w:sz w:val="28"/>
          <w:szCs w:val="28"/>
          <w:lang w:val="uk-UA"/>
        </w:rPr>
        <w:t>ри гіпокінетичн</w:t>
      </w:r>
      <w:r w:rsidR="006E66D6" w:rsidRPr="00F326AF">
        <w:rPr>
          <w:rFonts w:ascii="Times New Roman" w:hAnsi="Times New Roman" w:cs="Times New Roman"/>
          <w:sz w:val="28"/>
          <w:szCs w:val="28"/>
          <w:lang w:val="uk-UA"/>
        </w:rPr>
        <w:t>ій</w:t>
      </w:r>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дискінезії</w:t>
      </w:r>
      <w:proofErr w:type="spellEnd"/>
      <w:r w:rsidRPr="00F326AF">
        <w:rPr>
          <w:rFonts w:ascii="Times New Roman" w:hAnsi="Times New Roman" w:cs="Times New Roman"/>
          <w:sz w:val="28"/>
          <w:szCs w:val="28"/>
          <w:lang w:val="uk-UA"/>
        </w:rPr>
        <w:t xml:space="preserve"> ЖМ, </w:t>
      </w:r>
      <w:r w:rsidR="006E66D6" w:rsidRPr="00F326AF">
        <w:rPr>
          <w:rFonts w:ascii="Times New Roman" w:hAnsi="Times New Roman" w:cs="Times New Roman"/>
          <w:sz w:val="28"/>
          <w:szCs w:val="28"/>
          <w:lang w:val="uk-UA"/>
        </w:rPr>
        <w:t>оскільки в</w:t>
      </w:r>
      <w:r w:rsidRPr="00F326AF">
        <w:rPr>
          <w:rFonts w:ascii="Times New Roman" w:hAnsi="Times New Roman" w:cs="Times New Roman"/>
          <w:sz w:val="28"/>
          <w:szCs w:val="28"/>
          <w:lang w:val="uk-UA"/>
        </w:rPr>
        <w:t>она в 80</w:t>
      </w:r>
      <w:r w:rsidR="00D82683">
        <w:rPr>
          <w:rFonts w:ascii="Times New Roman" w:hAnsi="Times New Roman" w:cs="Times New Roman"/>
          <w:sz w:val="28"/>
          <w:szCs w:val="28"/>
          <w:lang w:val="uk-UA"/>
        </w:rPr>
        <w:t xml:space="preserve"> </w:t>
      </w:r>
      <w:r w:rsidRPr="00F326AF">
        <w:rPr>
          <w:rFonts w:ascii="Times New Roman" w:hAnsi="Times New Roman" w:cs="Times New Roman"/>
          <w:sz w:val="28"/>
          <w:szCs w:val="28"/>
          <w:lang w:val="uk-UA"/>
        </w:rPr>
        <w:t xml:space="preserve">% випадків пов'язана з </w:t>
      </w:r>
      <w:proofErr w:type="spellStart"/>
      <w:r w:rsidRPr="00F326AF">
        <w:rPr>
          <w:rFonts w:ascii="Times New Roman" w:hAnsi="Times New Roman" w:cs="Times New Roman"/>
          <w:sz w:val="28"/>
          <w:szCs w:val="28"/>
          <w:lang w:val="uk-UA"/>
        </w:rPr>
        <w:t>гіпертонусом</w:t>
      </w:r>
      <w:proofErr w:type="spellEnd"/>
      <w:r w:rsidRPr="00F326AF">
        <w:rPr>
          <w:rFonts w:ascii="Times New Roman" w:hAnsi="Times New Roman" w:cs="Times New Roman"/>
          <w:sz w:val="28"/>
          <w:szCs w:val="28"/>
          <w:lang w:val="uk-UA"/>
        </w:rPr>
        <w:t xml:space="preserve"> СО. Рекомендуються ті </w:t>
      </w:r>
      <w:proofErr w:type="spellStart"/>
      <w:r w:rsidRPr="00F326AF">
        <w:rPr>
          <w:rFonts w:ascii="Times New Roman" w:hAnsi="Times New Roman" w:cs="Times New Roman"/>
          <w:sz w:val="28"/>
          <w:szCs w:val="28"/>
          <w:lang w:val="uk-UA"/>
        </w:rPr>
        <w:t>спазмолітики</w:t>
      </w:r>
      <w:proofErr w:type="spellEnd"/>
      <w:r w:rsidRPr="00F326AF">
        <w:rPr>
          <w:rFonts w:ascii="Times New Roman" w:hAnsi="Times New Roman" w:cs="Times New Roman"/>
          <w:sz w:val="28"/>
          <w:szCs w:val="28"/>
          <w:lang w:val="uk-UA"/>
        </w:rPr>
        <w:t xml:space="preserve">, які впливають на жовчні шляхи, в т. </w:t>
      </w:r>
      <w:r w:rsidR="006E66D6" w:rsidRPr="00F326AF">
        <w:rPr>
          <w:rFonts w:ascii="Times New Roman" w:hAnsi="Times New Roman" w:cs="Times New Roman"/>
          <w:sz w:val="28"/>
          <w:szCs w:val="28"/>
          <w:lang w:val="uk-UA"/>
        </w:rPr>
        <w:t>ч</w:t>
      </w:r>
      <w:r w:rsidRPr="00F326AF">
        <w:rPr>
          <w:rFonts w:ascii="Times New Roman" w:hAnsi="Times New Roman" w:cs="Times New Roman"/>
          <w:sz w:val="28"/>
          <w:szCs w:val="28"/>
          <w:lang w:val="uk-UA"/>
        </w:rPr>
        <w:t>. СО: блокатори кальцієвих каналів (</w:t>
      </w:r>
      <w:proofErr w:type="spellStart"/>
      <w:r w:rsidRPr="00F326AF">
        <w:rPr>
          <w:rFonts w:ascii="Times New Roman" w:hAnsi="Times New Roman" w:cs="Times New Roman"/>
          <w:sz w:val="28"/>
          <w:szCs w:val="28"/>
          <w:lang w:val="uk-UA"/>
        </w:rPr>
        <w:t>ніфедипін</w:t>
      </w:r>
      <w:proofErr w:type="spellEnd"/>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пінавері</w:t>
      </w:r>
      <w:r w:rsidR="006E66D6" w:rsidRPr="00F326AF">
        <w:rPr>
          <w:rFonts w:ascii="Times New Roman" w:hAnsi="Times New Roman" w:cs="Times New Roman"/>
          <w:sz w:val="28"/>
          <w:szCs w:val="28"/>
          <w:lang w:val="uk-UA"/>
        </w:rPr>
        <w:t>ю</w:t>
      </w:r>
      <w:proofErr w:type="spellEnd"/>
      <w:r w:rsidRPr="00F326AF">
        <w:rPr>
          <w:rFonts w:ascii="Times New Roman" w:hAnsi="Times New Roman" w:cs="Times New Roman"/>
          <w:sz w:val="28"/>
          <w:szCs w:val="28"/>
          <w:lang w:val="uk-UA"/>
        </w:rPr>
        <w:t xml:space="preserve"> бромід), нітрати (нітрогліцерин, </w:t>
      </w:r>
      <w:proofErr w:type="spellStart"/>
      <w:r w:rsidRPr="00F326AF">
        <w:rPr>
          <w:rFonts w:ascii="Times New Roman" w:hAnsi="Times New Roman" w:cs="Times New Roman"/>
          <w:sz w:val="28"/>
          <w:szCs w:val="28"/>
          <w:lang w:val="uk-UA"/>
        </w:rPr>
        <w:t>нітросорбід</w:t>
      </w:r>
      <w:proofErr w:type="spellEnd"/>
      <w:r w:rsidRPr="00F326AF">
        <w:rPr>
          <w:rFonts w:ascii="Times New Roman" w:hAnsi="Times New Roman" w:cs="Times New Roman"/>
          <w:sz w:val="28"/>
          <w:szCs w:val="28"/>
          <w:lang w:val="uk-UA"/>
        </w:rPr>
        <w:t>), блокатори М-</w:t>
      </w:r>
      <w:proofErr w:type="spellStart"/>
      <w:r w:rsidRPr="00F326AF">
        <w:rPr>
          <w:rFonts w:ascii="Times New Roman" w:hAnsi="Times New Roman" w:cs="Times New Roman"/>
          <w:sz w:val="28"/>
          <w:szCs w:val="28"/>
          <w:lang w:val="uk-UA"/>
        </w:rPr>
        <w:t>холінорецепторів</w:t>
      </w:r>
      <w:proofErr w:type="spellEnd"/>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гіосц</w:t>
      </w:r>
      <w:r w:rsidR="006E66D6" w:rsidRPr="00F326AF">
        <w:rPr>
          <w:rFonts w:ascii="Times New Roman" w:hAnsi="Times New Roman" w:cs="Times New Roman"/>
          <w:sz w:val="28"/>
          <w:szCs w:val="28"/>
          <w:lang w:val="uk-UA"/>
        </w:rPr>
        <w:t>и</w:t>
      </w:r>
      <w:r w:rsidRPr="00F326AF">
        <w:rPr>
          <w:rFonts w:ascii="Times New Roman" w:hAnsi="Times New Roman" w:cs="Times New Roman"/>
          <w:sz w:val="28"/>
          <w:szCs w:val="28"/>
          <w:lang w:val="uk-UA"/>
        </w:rPr>
        <w:t>н</w:t>
      </w:r>
      <w:r w:rsidR="006E66D6" w:rsidRPr="00F326AF">
        <w:rPr>
          <w:rFonts w:ascii="Times New Roman" w:hAnsi="Times New Roman" w:cs="Times New Roman"/>
          <w:sz w:val="28"/>
          <w:szCs w:val="28"/>
          <w:lang w:val="uk-UA"/>
        </w:rPr>
        <w:t>у</w:t>
      </w:r>
      <w:proofErr w:type="spellEnd"/>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бут</w:t>
      </w:r>
      <w:r w:rsidR="006E66D6" w:rsidRPr="00F326AF">
        <w:rPr>
          <w:rFonts w:ascii="Times New Roman" w:hAnsi="Times New Roman" w:cs="Times New Roman"/>
          <w:sz w:val="28"/>
          <w:szCs w:val="28"/>
          <w:lang w:val="uk-UA"/>
        </w:rPr>
        <w:t>и</w:t>
      </w:r>
      <w:r w:rsidRPr="00F326AF">
        <w:rPr>
          <w:rFonts w:ascii="Times New Roman" w:hAnsi="Times New Roman" w:cs="Times New Roman"/>
          <w:sz w:val="28"/>
          <w:szCs w:val="28"/>
          <w:lang w:val="uk-UA"/>
        </w:rPr>
        <w:t>лбромід</w:t>
      </w:r>
      <w:proofErr w:type="spellEnd"/>
      <w:r w:rsidRPr="00F326AF">
        <w:rPr>
          <w:rFonts w:ascii="Times New Roman" w:hAnsi="Times New Roman" w:cs="Times New Roman"/>
          <w:sz w:val="28"/>
          <w:szCs w:val="28"/>
          <w:lang w:val="uk-UA"/>
        </w:rPr>
        <w:t>), блокатори натрієвих каналів (</w:t>
      </w:r>
      <w:proofErr w:type="spellStart"/>
      <w:r w:rsidRPr="00F326AF">
        <w:rPr>
          <w:rFonts w:ascii="Times New Roman" w:hAnsi="Times New Roman" w:cs="Times New Roman"/>
          <w:sz w:val="28"/>
          <w:szCs w:val="28"/>
          <w:lang w:val="uk-UA"/>
        </w:rPr>
        <w:t>мебеверин</w:t>
      </w:r>
      <w:proofErr w:type="spellEnd"/>
      <w:r w:rsidRPr="00F326AF">
        <w:rPr>
          <w:rFonts w:ascii="Times New Roman" w:hAnsi="Times New Roman" w:cs="Times New Roman"/>
          <w:sz w:val="28"/>
          <w:szCs w:val="28"/>
          <w:lang w:val="uk-UA"/>
        </w:rPr>
        <w:t xml:space="preserve">), препарати, що впливають на </w:t>
      </w:r>
      <w:proofErr w:type="spellStart"/>
      <w:r w:rsidRPr="00F326AF">
        <w:rPr>
          <w:rFonts w:ascii="Times New Roman" w:hAnsi="Times New Roman" w:cs="Times New Roman"/>
          <w:sz w:val="28"/>
          <w:szCs w:val="28"/>
          <w:lang w:val="uk-UA"/>
        </w:rPr>
        <w:t>опіоїдні</w:t>
      </w:r>
      <w:proofErr w:type="spellEnd"/>
      <w:r w:rsidRPr="00F326AF">
        <w:rPr>
          <w:rFonts w:ascii="Times New Roman" w:hAnsi="Times New Roman" w:cs="Times New Roman"/>
          <w:sz w:val="28"/>
          <w:szCs w:val="28"/>
          <w:lang w:val="uk-UA"/>
        </w:rPr>
        <w:t xml:space="preserve"> рецептори травного тракту (</w:t>
      </w:r>
      <w:proofErr w:type="spellStart"/>
      <w:r w:rsidRPr="00F326AF">
        <w:rPr>
          <w:rFonts w:ascii="Times New Roman" w:hAnsi="Times New Roman" w:cs="Times New Roman"/>
          <w:sz w:val="28"/>
          <w:szCs w:val="28"/>
          <w:lang w:val="uk-UA"/>
        </w:rPr>
        <w:t>тримебутин</w:t>
      </w:r>
      <w:proofErr w:type="spellEnd"/>
      <w:r w:rsidRPr="00F326AF">
        <w:rPr>
          <w:rFonts w:ascii="Times New Roman" w:hAnsi="Times New Roman" w:cs="Times New Roman"/>
          <w:sz w:val="28"/>
          <w:szCs w:val="28"/>
          <w:lang w:val="uk-UA"/>
        </w:rPr>
        <w:t>), препарати з</w:t>
      </w:r>
      <w:r w:rsidR="006E66D6" w:rsidRPr="00F326AF">
        <w:rPr>
          <w:rFonts w:ascii="Times New Roman" w:hAnsi="Times New Roman" w:cs="Times New Roman"/>
          <w:sz w:val="28"/>
          <w:szCs w:val="28"/>
          <w:lang w:val="uk-UA"/>
        </w:rPr>
        <w:t>і</w:t>
      </w:r>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спазмолітичн</w:t>
      </w:r>
      <w:r w:rsidR="006E66D6" w:rsidRPr="00F326AF">
        <w:rPr>
          <w:rFonts w:ascii="Times New Roman" w:hAnsi="Times New Roman" w:cs="Times New Roman"/>
          <w:sz w:val="28"/>
          <w:szCs w:val="28"/>
          <w:lang w:val="uk-UA"/>
        </w:rPr>
        <w:t>ими</w:t>
      </w:r>
      <w:proofErr w:type="spellEnd"/>
      <w:r w:rsidRPr="00F326AF">
        <w:rPr>
          <w:rFonts w:ascii="Times New Roman" w:hAnsi="Times New Roman" w:cs="Times New Roman"/>
          <w:sz w:val="28"/>
          <w:szCs w:val="28"/>
          <w:lang w:val="uk-UA"/>
        </w:rPr>
        <w:t xml:space="preserve"> і жовчогінн</w:t>
      </w:r>
      <w:r w:rsidR="006E66D6" w:rsidRPr="00F326AF">
        <w:rPr>
          <w:rFonts w:ascii="Times New Roman" w:hAnsi="Times New Roman" w:cs="Times New Roman"/>
          <w:sz w:val="28"/>
          <w:szCs w:val="28"/>
          <w:lang w:val="uk-UA"/>
        </w:rPr>
        <w:t>ими</w:t>
      </w:r>
      <w:r w:rsidRPr="00F326AF">
        <w:rPr>
          <w:rFonts w:ascii="Times New Roman" w:hAnsi="Times New Roman" w:cs="Times New Roman"/>
          <w:sz w:val="28"/>
          <w:szCs w:val="28"/>
          <w:lang w:val="uk-UA"/>
        </w:rPr>
        <w:t xml:space="preserve"> властивост</w:t>
      </w:r>
      <w:r w:rsidR="006E66D6" w:rsidRPr="00F326AF">
        <w:rPr>
          <w:rFonts w:ascii="Times New Roman" w:hAnsi="Times New Roman" w:cs="Times New Roman"/>
          <w:sz w:val="28"/>
          <w:szCs w:val="28"/>
          <w:lang w:val="uk-UA"/>
        </w:rPr>
        <w:t>ями</w:t>
      </w:r>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гімекромон</w:t>
      </w:r>
      <w:proofErr w:type="spellEnd"/>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міотропн</w:t>
      </w:r>
      <w:r w:rsidR="006E66D6" w:rsidRPr="00F326AF">
        <w:rPr>
          <w:rFonts w:ascii="Times New Roman" w:hAnsi="Times New Roman" w:cs="Times New Roman"/>
          <w:sz w:val="28"/>
          <w:szCs w:val="28"/>
          <w:lang w:val="uk-UA"/>
        </w:rPr>
        <w:t>і</w:t>
      </w:r>
      <w:proofErr w:type="spellEnd"/>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спазмолітики</w:t>
      </w:r>
      <w:proofErr w:type="spellEnd"/>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дротаверин</w:t>
      </w:r>
      <w:proofErr w:type="spellEnd"/>
      <w:r w:rsidRPr="00F326AF">
        <w:rPr>
          <w:rFonts w:ascii="Times New Roman" w:hAnsi="Times New Roman" w:cs="Times New Roman"/>
          <w:sz w:val="28"/>
          <w:szCs w:val="28"/>
          <w:lang w:val="uk-UA"/>
        </w:rPr>
        <w:t>) і ін.</w:t>
      </w:r>
    </w:p>
    <w:p w14:paraId="64095E99" w14:textId="56328D4A" w:rsidR="001E22A5" w:rsidRPr="00F326AF" w:rsidRDefault="001E22A5"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Застосування препаратів УДХК при </w:t>
      </w:r>
      <w:proofErr w:type="spellStart"/>
      <w:r w:rsidRPr="00F326AF">
        <w:rPr>
          <w:rFonts w:ascii="Times New Roman" w:hAnsi="Times New Roman" w:cs="Times New Roman"/>
          <w:sz w:val="28"/>
          <w:szCs w:val="28"/>
          <w:lang w:val="uk-UA"/>
        </w:rPr>
        <w:t>дискінезії</w:t>
      </w:r>
      <w:proofErr w:type="spellEnd"/>
      <w:r w:rsidRPr="00F326AF">
        <w:rPr>
          <w:rFonts w:ascii="Times New Roman" w:hAnsi="Times New Roman" w:cs="Times New Roman"/>
          <w:sz w:val="28"/>
          <w:szCs w:val="28"/>
          <w:lang w:val="uk-UA"/>
        </w:rPr>
        <w:t xml:space="preserve"> жовчних шляхів обґрунтовується її здатністю знижувати </w:t>
      </w:r>
      <w:proofErr w:type="spellStart"/>
      <w:r w:rsidRPr="00F326AF">
        <w:rPr>
          <w:rFonts w:ascii="Times New Roman" w:hAnsi="Times New Roman" w:cs="Times New Roman"/>
          <w:sz w:val="28"/>
          <w:szCs w:val="28"/>
          <w:lang w:val="uk-UA"/>
        </w:rPr>
        <w:t>л</w:t>
      </w:r>
      <w:r w:rsidR="006E66D6" w:rsidRPr="00F326AF">
        <w:rPr>
          <w:rFonts w:ascii="Times New Roman" w:hAnsi="Times New Roman" w:cs="Times New Roman"/>
          <w:sz w:val="28"/>
          <w:szCs w:val="28"/>
          <w:lang w:val="uk-UA"/>
        </w:rPr>
        <w:t>і</w:t>
      </w:r>
      <w:r w:rsidRPr="00F326AF">
        <w:rPr>
          <w:rFonts w:ascii="Times New Roman" w:hAnsi="Times New Roman" w:cs="Times New Roman"/>
          <w:sz w:val="28"/>
          <w:szCs w:val="28"/>
          <w:lang w:val="uk-UA"/>
        </w:rPr>
        <w:t>тогенн</w:t>
      </w:r>
      <w:r w:rsidR="006E66D6" w:rsidRPr="00F326AF">
        <w:rPr>
          <w:rFonts w:ascii="Times New Roman" w:hAnsi="Times New Roman" w:cs="Times New Roman"/>
          <w:sz w:val="28"/>
          <w:szCs w:val="28"/>
          <w:lang w:val="uk-UA"/>
        </w:rPr>
        <w:t>і</w:t>
      </w:r>
      <w:r w:rsidRPr="00F326AF">
        <w:rPr>
          <w:rFonts w:ascii="Times New Roman" w:hAnsi="Times New Roman" w:cs="Times New Roman"/>
          <w:sz w:val="28"/>
          <w:szCs w:val="28"/>
          <w:lang w:val="uk-UA"/>
        </w:rPr>
        <w:t>сть</w:t>
      </w:r>
      <w:proofErr w:type="spellEnd"/>
      <w:r w:rsidRPr="00F326AF">
        <w:rPr>
          <w:rFonts w:ascii="Times New Roman" w:hAnsi="Times New Roman" w:cs="Times New Roman"/>
          <w:sz w:val="28"/>
          <w:szCs w:val="28"/>
          <w:lang w:val="uk-UA"/>
        </w:rPr>
        <w:t xml:space="preserve"> жовчі, а також надавати протизапальну дію на слизову оболонку і м'язовий шар жовчних шляхів, що побічно сприяє нормалізації порушеної моторики і секреції. Є дані про те, що УДХК відновлює чутливість рецепторів жовчних шляхів до ХЦК-ПЗ. УДХК зазвичай призначають у вигляді курсового лікування в дозі 10 мг на 1 кг маси тіла в 2 прийоми після їжі протягом від 2 тижнів до 2 місяців. Курси терапії можна повторювати.</w:t>
      </w:r>
    </w:p>
    <w:p w14:paraId="567F0792" w14:textId="3327B12C" w:rsidR="001E22A5" w:rsidRPr="00F326AF" w:rsidRDefault="001E22A5"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lastRenderedPageBreak/>
        <w:t>Побічні ефекти при лікуванні УДХК: в окремих випадках можлив</w:t>
      </w:r>
      <w:r w:rsidR="006E66D6" w:rsidRPr="00F326AF">
        <w:rPr>
          <w:rFonts w:ascii="Times New Roman" w:hAnsi="Times New Roman" w:cs="Times New Roman"/>
          <w:sz w:val="28"/>
          <w:szCs w:val="28"/>
          <w:lang w:val="uk-UA"/>
        </w:rPr>
        <w:t>е</w:t>
      </w:r>
      <w:r w:rsidRPr="00F326AF">
        <w:rPr>
          <w:rFonts w:ascii="Times New Roman" w:hAnsi="Times New Roman" w:cs="Times New Roman"/>
          <w:sz w:val="28"/>
          <w:szCs w:val="28"/>
          <w:lang w:val="uk-UA"/>
        </w:rPr>
        <w:t xml:space="preserve"> послаблення стільця, але воно через кілька днів проходить. Припиняти прийом препарату не слід.</w:t>
      </w:r>
    </w:p>
    <w:p w14:paraId="62524CC5" w14:textId="64D52275" w:rsidR="001E22A5" w:rsidRPr="00F326AF" w:rsidRDefault="001E22A5"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Нижче наведені деякі особливості лікування </w:t>
      </w:r>
      <w:proofErr w:type="spellStart"/>
      <w:r w:rsidRPr="00F326AF">
        <w:rPr>
          <w:rFonts w:ascii="Times New Roman" w:hAnsi="Times New Roman" w:cs="Times New Roman"/>
          <w:sz w:val="28"/>
          <w:szCs w:val="28"/>
          <w:lang w:val="uk-UA"/>
        </w:rPr>
        <w:t>гіпер</w:t>
      </w:r>
      <w:proofErr w:type="spellEnd"/>
      <w:r w:rsidRPr="00F326AF">
        <w:rPr>
          <w:rFonts w:ascii="Times New Roman" w:hAnsi="Times New Roman" w:cs="Times New Roman"/>
          <w:sz w:val="28"/>
          <w:szCs w:val="28"/>
          <w:lang w:val="uk-UA"/>
        </w:rPr>
        <w:t>- і г</w:t>
      </w:r>
      <w:r w:rsidR="00F326AF">
        <w:rPr>
          <w:rFonts w:ascii="Times New Roman" w:hAnsi="Times New Roman" w:cs="Times New Roman"/>
          <w:sz w:val="28"/>
          <w:szCs w:val="28"/>
          <w:lang w:val="uk-UA"/>
        </w:rPr>
        <w:t>і</w:t>
      </w:r>
      <w:r w:rsidRPr="00F326AF">
        <w:rPr>
          <w:rFonts w:ascii="Times New Roman" w:hAnsi="Times New Roman" w:cs="Times New Roman"/>
          <w:sz w:val="28"/>
          <w:szCs w:val="28"/>
          <w:lang w:val="uk-UA"/>
        </w:rPr>
        <w:t>пок</w:t>
      </w:r>
      <w:r w:rsidR="006E66D6" w:rsidRPr="00F326AF">
        <w:rPr>
          <w:rFonts w:ascii="Times New Roman" w:hAnsi="Times New Roman" w:cs="Times New Roman"/>
          <w:sz w:val="28"/>
          <w:szCs w:val="28"/>
          <w:lang w:val="uk-UA"/>
        </w:rPr>
        <w:t>і</w:t>
      </w:r>
      <w:r w:rsidRPr="00F326AF">
        <w:rPr>
          <w:rFonts w:ascii="Times New Roman" w:hAnsi="Times New Roman" w:cs="Times New Roman"/>
          <w:sz w:val="28"/>
          <w:szCs w:val="28"/>
          <w:lang w:val="uk-UA"/>
        </w:rPr>
        <w:t>нетич</w:t>
      </w:r>
      <w:r w:rsidR="006E66D6" w:rsidRPr="00F326AF">
        <w:rPr>
          <w:rFonts w:ascii="Times New Roman" w:hAnsi="Times New Roman" w:cs="Times New Roman"/>
          <w:sz w:val="28"/>
          <w:szCs w:val="28"/>
          <w:lang w:val="uk-UA"/>
        </w:rPr>
        <w:t>ної</w:t>
      </w:r>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дисфункцій</w:t>
      </w:r>
      <w:proofErr w:type="spellEnd"/>
      <w:r w:rsidRPr="00F326AF">
        <w:rPr>
          <w:rFonts w:ascii="Times New Roman" w:hAnsi="Times New Roman" w:cs="Times New Roman"/>
          <w:sz w:val="28"/>
          <w:szCs w:val="28"/>
          <w:lang w:val="uk-UA"/>
        </w:rPr>
        <w:t xml:space="preserve"> ЖМ.</w:t>
      </w:r>
    </w:p>
    <w:p w14:paraId="0A580E84" w14:textId="7322E3B3" w:rsidR="001E22A5" w:rsidRPr="00F326AF" w:rsidRDefault="001E22A5"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При </w:t>
      </w:r>
      <w:proofErr w:type="spellStart"/>
      <w:r w:rsidRPr="00F326AF">
        <w:rPr>
          <w:rFonts w:ascii="Times New Roman" w:hAnsi="Times New Roman" w:cs="Times New Roman"/>
          <w:sz w:val="28"/>
          <w:szCs w:val="28"/>
          <w:lang w:val="uk-UA"/>
        </w:rPr>
        <w:t>г</w:t>
      </w:r>
      <w:r w:rsidR="00F326AF">
        <w:rPr>
          <w:rFonts w:ascii="Times New Roman" w:hAnsi="Times New Roman" w:cs="Times New Roman"/>
          <w:sz w:val="28"/>
          <w:szCs w:val="28"/>
          <w:lang w:val="uk-UA"/>
        </w:rPr>
        <w:t>і</w:t>
      </w:r>
      <w:r w:rsidRPr="00F326AF">
        <w:rPr>
          <w:rFonts w:ascii="Times New Roman" w:hAnsi="Times New Roman" w:cs="Times New Roman"/>
          <w:sz w:val="28"/>
          <w:szCs w:val="28"/>
          <w:lang w:val="uk-UA"/>
        </w:rPr>
        <w:t>перк</w:t>
      </w:r>
      <w:r w:rsidR="00F326AF">
        <w:rPr>
          <w:rFonts w:ascii="Times New Roman" w:hAnsi="Times New Roman" w:cs="Times New Roman"/>
          <w:sz w:val="28"/>
          <w:szCs w:val="28"/>
          <w:lang w:val="uk-UA"/>
        </w:rPr>
        <w:t>і</w:t>
      </w:r>
      <w:r w:rsidRPr="00F326AF">
        <w:rPr>
          <w:rFonts w:ascii="Times New Roman" w:hAnsi="Times New Roman" w:cs="Times New Roman"/>
          <w:sz w:val="28"/>
          <w:szCs w:val="28"/>
          <w:lang w:val="uk-UA"/>
        </w:rPr>
        <w:t>нетич</w:t>
      </w:r>
      <w:r w:rsidR="006E66D6" w:rsidRPr="00F326AF">
        <w:rPr>
          <w:rFonts w:ascii="Times New Roman" w:hAnsi="Times New Roman" w:cs="Times New Roman"/>
          <w:sz w:val="28"/>
          <w:szCs w:val="28"/>
          <w:lang w:val="uk-UA"/>
        </w:rPr>
        <w:t>ній</w:t>
      </w:r>
      <w:proofErr w:type="spellEnd"/>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дисфункції</w:t>
      </w:r>
      <w:proofErr w:type="spellEnd"/>
      <w:r w:rsidRPr="00F326AF">
        <w:rPr>
          <w:rFonts w:ascii="Times New Roman" w:hAnsi="Times New Roman" w:cs="Times New Roman"/>
          <w:sz w:val="28"/>
          <w:szCs w:val="28"/>
          <w:lang w:val="uk-UA"/>
        </w:rPr>
        <w:t xml:space="preserve"> </w:t>
      </w:r>
      <w:r w:rsidR="002D2759" w:rsidRPr="00F326AF">
        <w:rPr>
          <w:rFonts w:ascii="Times New Roman" w:hAnsi="Times New Roman" w:cs="Times New Roman"/>
          <w:sz w:val="28"/>
          <w:szCs w:val="28"/>
          <w:lang w:val="uk-UA"/>
        </w:rPr>
        <w:t>ЖМ</w:t>
      </w:r>
      <w:r w:rsidRPr="00F326AF">
        <w:rPr>
          <w:rFonts w:ascii="Times New Roman" w:hAnsi="Times New Roman" w:cs="Times New Roman"/>
          <w:sz w:val="28"/>
          <w:szCs w:val="28"/>
          <w:lang w:val="uk-UA"/>
        </w:rPr>
        <w:t xml:space="preserve"> важливо звернути увагу на такі особливості:</w:t>
      </w:r>
    </w:p>
    <w:p w14:paraId="6F319579" w14:textId="0029E97A" w:rsidR="001E22A5" w:rsidRPr="00F326AF" w:rsidRDefault="006E66D6"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E22A5" w:rsidRPr="00F326AF">
        <w:rPr>
          <w:rFonts w:ascii="Times New Roman" w:hAnsi="Times New Roman" w:cs="Times New Roman"/>
          <w:sz w:val="28"/>
          <w:szCs w:val="28"/>
          <w:lang w:val="uk-UA"/>
        </w:rPr>
        <w:t xml:space="preserve"> необхідн</w:t>
      </w:r>
      <w:r w:rsidRPr="00F326AF">
        <w:rPr>
          <w:rFonts w:ascii="Times New Roman" w:hAnsi="Times New Roman" w:cs="Times New Roman"/>
          <w:sz w:val="28"/>
          <w:szCs w:val="28"/>
          <w:lang w:val="uk-UA"/>
        </w:rPr>
        <w:t>о дотримуватися</w:t>
      </w:r>
      <w:r w:rsidR="001E22A5" w:rsidRPr="00F326AF">
        <w:rPr>
          <w:rFonts w:ascii="Times New Roman" w:hAnsi="Times New Roman" w:cs="Times New Roman"/>
          <w:sz w:val="28"/>
          <w:szCs w:val="28"/>
          <w:lang w:val="uk-UA"/>
        </w:rPr>
        <w:t xml:space="preserve"> част</w:t>
      </w:r>
      <w:r w:rsidRPr="00F326AF">
        <w:rPr>
          <w:rFonts w:ascii="Times New Roman" w:hAnsi="Times New Roman" w:cs="Times New Roman"/>
          <w:sz w:val="28"/>
          <w:szCs w:val="28"/>
          <w:lang w:val="uk-UA"/>
        </w:rPr>
        <w:t>ого</w:t>
      </w:r>
      <w:r w:rsidR="001E22A5" w:rsidRPr="00F326AF">
        <w:rPr>
          <w:rFonts w:ascii="Times New Roman" w:hAnsi="Times New Roman" w:cs="Times New Roman"/>
          <w:sz w:val="28"/>
          <w:szCs w:val="28"/>
          <w:lang w:val="uk-UA"/>
        </w:rPr>
        <w:t xml:space="preserve"> дробов</w:t>
      </w:r>
      <w:r w:rsidRPr="00F326AF">
        <w:rPr>
          <w:rFonts w:ascii="Times New Roman" w:hAnsi="Times New Roman" w:cs="Times New Roman"/>
          <w:sz w:val="28"/>
          <w:szCs w:val="28"/>
          <w:lang w:val="uk-UA"/>
        </w:rPr>
        <w:t>ого</w:t>
      </w:r>
      <w:r w:rsidR="001E22A5" w:rsidRPr="00F326AF">
        <w:rPr>
          <w:rFonts w:ascii="Times New Roman" w:hAnsi="Times New Roman" w:cs="Times New Roman"/>
          <w:sz w:val="28"/>
          <w:szCs w:val="28"/>
          <w:lang w:val="uk-UA"/>
        </w:rPr>
        <w:t xml:space="preserve"> прийом</w:t>
      </w:r>
      <w:r w:rsidRPr="00F326AF">
        <w:rPr>
          <w:rFonts w:ascii="Times New Roman" w:hAnsi="Times New Roman" w:cs="Times New Roman"/>
          <w:sz w:val="28"/>
          <w:szCs w:val="28"/>
          <w:lang w:val="uk-UA"/>
        </w:rPr>
        <w:t>у</w:t>
      </w:r>
      <w:r w:rsidR="001E22A5" w:rsidRPr="00F326AF">
        <w:rPr>
          <w:rFonts w:ascii="Times New Roman" w:hAnsi="Times New Roman" w:cs="Times New Roman"/>
          <w:sz w:val="28"/>
          <w:szCs w:val="28"/>
          <w:lang w:val="uk-UA"/>
        </w:rPr>
        <w:t xml:space="preserve"> їжі (регулярне спорожнення </w:t>
      </w:r>
      <w:r w:rsidR="002D2759" w:rsidRPr="00F326AF">
        <w:rPr>
          <w:rFonts w:ascii="Times New Roman" w:hAnsi="Times New Roman" w:cs="Times New Roman"/>
          <w:sz w:val="28"/>
          <w:szCs w:val="28"/>
          <w:lang w:val="uk-UA"/>
        </w:rPr>
        <w:t>ЖМ</w:t>
      </w:r>
      <w:r w:rsidR="001E22A5" w:rsidRPr="00F326AF">
        <w:rPr>
          <w:rFonts w:ascii="Times New Roman" w:hAnsi="Times New Roman" w:cs="Times New Roman"/>
          <w:sz w:val="28"/>
          <w:szCs w:val="28"/>
          <w:lang w:val="uk-UA"/>
        </w:rPr>
        <w:t>);</w:t>
      </w:r>
    </w:p>
    <w:p w14:paraId="5C4033A6" w14:textId="581B2110" w:rsidR="001E22A5" w:rsidRPr="00F326AF" w:rsidRDefault="006E66D6"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E22A5" w:rsidRPr="00F326AF">
        <w:rPr>
          <w:rFonts w:ascii="Times New Roman" w:hAnsi="Times New Roman" w:cs="Times New Roman"/>
          <w:sz w:val="28"/>
          <w:szCs w:val="28"/>
          <w:lang w:val="uk-UA"/>
        </w:rPr>
        <w:t xml:space="preserve"> важливо виключити продукти, що провокують спазм СО (жирн</w:t>
      </w:r>
      <w:r w:rsidRPr="00F326AF">
        <w:rPr>
          <w:rFonts w:ascii="Times New Roman" w:hAnsi="Times New Roman" w:cs="Times New Roman"/>
          <w:sz w:val="28"/>
          <w:szCs w:val="28"/>
          <w:lang w:val="uk-UA"/>
        </w:rPr>
        <w:t>і</w:t>
      </w:r>
      <w:r w:rsidR="001E22A5" w:rsidRPr="00F326AF">
        <w:rPr>
          <w:rFonts w:ascii="Times New Roman" w:hAnsi="Times New Roman" w:cs="Times New Roman"/>
          <w:sz w:val="28"/>
          <w:szCs w:val="28"/>
          <w:lang w:val="uk-UA"/>
        </w:rPr>
        <w:t>, смажен</w:t>
      </w:r>
      <w:r w:rsidRPr="00F326AF">
        <w:rPr>
          <w:rFonts w:ascii="Times New Roman" w:hAnsi="Times New Roman" w:cs="Times New Roman"/>
          <w:sz w:val="28"/>
          <w:szCs w:val="28"/>
          <w:lang w:val="uk-UA"/>
        </w:rPr>
        <w:t>і</w:t>
      </w:r>
      <w:r w:rsidR="001E22A5" w:rsidRPr="00F326AF">
        <w:rPr>
          <w:rFonts w:ascii="Times New Roman" w:hAnsi="Times New Roman" w:cs="Times New Roman"/>
          <w:sz w:val="28"/>
          <w:szCs w:val="28"/>
          <w:lang w:val="uk-UA"/>
        </w:rPr>
        <w:t>, гостр</w:t>
      </w:r>
      <w:r w:rsidRPr="00F326AF">
        <w:rPr>
          <w:rFonts w:ascii="Times New Roman" w:hAnsi="Times New Roman" w:cs="Times New Roman"/>
          <w:sz w:val="28"/>
          <w:szCs w:val="28"/>
          <w:lang w:val="uk-UA"/>
        </w:rPr>
        <w:t>і</w:t>
      </w:r>
      <w:r w:rsidR="001E22A5" w:rsidRPr="00F326AF">
        <w:rPr>
          <w:rFonts w:ascii="Times New Roman" w:hAnsi="Times New Roman" w:cs="Times New Roman"/>
          <w:sz w:val="28"/>
          <w:szCs w:val="28"/>
          <w:lang w:val="uk-UA"/>
        </w:rPr>
        <w:t>, копчен</w:t>
      </w:r>
      <w:r w:rsidRPr="00F326AF">
        <w:rPr>
          <w:rFonts w:ascii="Times New Roman" w:hAnsi="Times New Roman" w:cs="Times New Roman"/>
          <w:sz w:val="28"/>
          <w:szCs w:val="28"/>
          <w:lang w:val="uk-UA"/>
        </w:rPr>
        <w:t>і</w:t>
      </w:r>
      <w:r w:rsidR="001E22A5" w:rsidRPr="00F326AF">
        <w:rPr>
          <w:rFonts w:ascii="Times New Roman" w:hAnsi="Times New Roman" w:cs="Times New Roman"/>
          <w:sz w:val="28"/>
          <w:szCs w:val="28"/>
          <w:lang w:val="uk-UA"/>
        </w:rPr>
        <w:t>, алкоголь, газовані і холодні напої);</w:t>
      </w:r>
    </w:p>
    <w:p w14:paraId="260A4857" w14:textId="4B51EC6D" w:rsidR="001E22A5" w:rsidRPr="00F326AF" w:rsidRDefault="006E66D6"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E22A5" w:rsidRPr="00F326AF">
        <w:rPr>
          <w:rFonts w:ascii="Times New Roman" w:hAnsi="Times New Roman" w:cs="Times New Roman"/>
          <w:sz w:val="28"/>
          <w:szCs w:val="28"/>
          <w:lang w:val="uk-UA"/>
        </w:rPr>
        <w:t xml:space="preserve"> показані продукти, багаті </w:t>
      </w:r>
      <w:r w:rsidRPr="00F326AF">
        <w:rPr>
          <w:rFonts w:ascii="Times New Roman" w:hAnsi="Times New Roman" w:cs="Times New Roman"/>
          <w:sz w:val="28"/>
          <w:szCs w:val="28"/>
          <w:lang w:val="uk-UA"/>
        </w:rPr>
        <w:t xml:space="preserve">на </w:t>
      </w:r>
      <w:r w:rsidR="001E22A5" w:rsidRPr="00F326AF">
        <w:rPr>
          <w:rFonts w:ascii="Times New Roman" w:hAnsi="Times New Roman" w:cs="Times New Roman"/>
          <w:sz w:val="28"/>
          <w:szCs w:val="28"/>
          <w:lang w:val="uk-UA"/>
        </w:rPr>
        <w:t>магні</w:t>
      </w:r>
      <w:r w:rsidRPr="00F326AF">
        <w:rPr>
          <w:rFonts w:ascii="Times New Roman" w:hAnsi="Times New Roman" w:cs="Times New Roman"/>
          <w:sz w:val="28"/>
          <w:szCs w:val="28"/>
          <w:lang w:val="uk-UA"/>
        </w:rPr>
        <w:t>й</w:t>
      </w:r>
      <w:r w:rsidR="001E22A5" w:rsidRPr="00F326AF">
        <w:rPr>
          <w:rFonts w:ascii="Times New Roman" w:hAnsi="Times New Roman" w:cs="Times New Roman"/>
          <w:sz w:val="28"/>
          <w:szCs w:val="28"/>
          <w:lang w:val="uk-UA"/>
        </w:rPr>
        <w:t xml:space="preserve"> (гречана каша, пшоно, пшеничні висівки, білокачанна капуста);</w:t>
      </w:r>
    </w:p>
    <w:p w14:paraId="7385EDB2" w14:textId="29A07D04" w:rsidR="001E22A5" w:rsidRPr="00F326AF" w:rsidRDefault="006E66D6"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E22A5" w:rsidRPr="00F326AF">
        <w:rPr>
          <w:rFonts w:ascii="Times New Roman" w:hAnsi="Times New Roman" w:cs="Times New Roman"/>
          <w:sz w:val="28"/>
          <w:szCs w:val="28"/>
          <w:lang w:val="uk-UA"/>
        </w:rPr>
        <w:t xml:space="preserve"> необхідн</w:t>
      </w:r>
      <w:r w:rsidRPr="00F326AF">
        <w:rPr>
          <w:rFonts w:ascii="Times New Roman" w:hAnsi="Times New Roman" w:cs="Times New Roman"/>
          <w:sz w:val="28"/>
          <w:szCs w:val="28"/>
          <w:lang w:val="uk-UA"/>
        </w:rPr>
        <w:t>им є</w:t>
      </w:r>
      <w:r w:rsidR="001E22A5" w:rsidRPr="00F326AF">
        <w:rPr>
          <w:rFonts w:ascii="Times New Roman" w:hAnsi="Times New Roman" w:cs="Times New Roman"/>
          <w:sz w:val="28"/>
          <w:szCs w:val="28"/>
          <w:lang w:val="uk-UA"/>
        </w:rPr>
        <w:t xml:space="preserve"> призначення </w:t>
      </w:r>
      <w:proofErr w:type="spellStart"/>
      <w:r w:rsidR="001E22A5" w:rsidRPr="00F326AF">
        <w:rPr>
          <w:rFonts w:ascii="Times New Roman" w:hAnsi="Times New Roman" w:cs="Times New Roman"/>
          <w:sz w:val="28"/>
          <w:szCs w:val="28"/>
          <w:lang w:val="uk-UA"/>
        </w:rPr>
        <w:t>спазмолітиків</w:t>
      </w:r>
      <w:proofErr w:type="spellEnd"/>
      <w:r w:rsidR="001E22A5" w:rsidRPr="00F326AF">
        <w:rPr>
          <w:rFonts w:ascii="Times New Roman" w:hAnsi="Times New Roman" w:cs="Times New Roman"/>
          <w:sz w:val="28"/>
          <w:szCs w:val="28"/>
          <w:lang w:val="uk-UA"/>
        </w:rPr>
        <w:t>;</w:t>
      </w:r>
    </w:p>
    <w:p w14:paraId="73FCB96D" w14:textId="01AE26A3" w:rsidR="001E22A5" w:rsidRPr="00F326AF" w:rsidRDefault="006E66D6"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E22A5" w:rsidRPr="00F326AF">
        <w:rPr>
          <w:rFonts w:ascii="Times New Roman" w:hAnsi="Times New Roman" w:cs="Times New Roman"/>
          <w:sz w:val="28"/>
          <w:szCs w:val="28"/>
          <w:lang w:val="uk-UA"/>
        </w:rPr>
        <w:t xml:space="preserve"> показан</w:t>
      </w:r>
      <w:r w:rsidRPr="00F326AF">
        <w:rPr>
          <w:rFonts w:ascii="Times New Roman" w:hAnsi="Times New Roman" w:cs="Times New Roman"/>
          <w:sz w:val="28"/>
          <w:szCs w:val="28"/>
          <w:lang w:val="uk-UA"/>
        </w:rPr>
        <w:t>ими є</w:t>
      </w:r>
      <w:r w:rsidR="001E22A5" w:rsidRPr="00F326AF">
        <w:rPr>
          <w:rFonts w:ascii="Times New Roman" w:hAnsi="Times New Roman" w:cs="Times New Roman"/>
          <w:sz w:val="28"/>
          <w:szCs w:val="28"/>
          <w:lang w:val="uk-UA"/>
        </w:rPr>
        <w:t xml:space="preserve"> жовчогінні препарати: </w:t>
      </w:r>
      <w:proofErr w:type="spellStart"/>
      <w:r w:rsidR="001E22A5" w:rsidRPr="00F326AF">
        <w:rPr>
          <w:rFonts w:ascii="Times New Roman" w:hAnsi="Times New Roman" w:cs="Times New Roman"/>
          <w:sz w:val="28"/>
          <w:szCs w:val="28"/>
          <w:lang w:val="uk-UA"/>
        </w:rPr>
        <w:t>холеретики</w:t>
      </w:r>
      <w:proofErr w:type="spellEnd"/>
      <w:r w:rsidR="001E22A5" w:rsidRPr="00F326AF">
        <w:rPr>
          <w:rFonts w:ascii="Times New Roman" w:hAnsi="Times New Roman" w:cs="Times New Roman"/>
          <w:sz w:val="28"/>
          <w:szCs w:val="28"/>
          <w:lang w:val="uk-UA"/>
        </w:rPr>
        <w:t xml:space="preserve"> (препарати, які збільшують продукцію жовчі, в т. </w:t>
      </w:r>
      <w:r w:rsidRPr="00F326AF">
        <w:rPr>
          <w:rFonts w:ascii="Times New Roman" w:hAnsi="Times New Roman" w:cs="Times New Roman"/>
          <w:sz w:val="28"/>
          <w:szCs w:val="28"/>
          <w:lang w:val="uk-UA"/>
        </w:rPr>
        <w:t>ч</w:t>
      </w:r>
      <w:r w:rsidR="001E22A5" w:rsidRPr="00F326AF">
        <w:rPr>
          <w:rFonts w:ascii="Times New Roman" w:hAnsi="Times New Roman" w:cs="Times New Roman"/>
          <w:sz w:val="28"/>
          <w:szCs w:val="28"/>
          <w:lang w:val="uk-UA"/>
        </w:rPr>
        <w:t xml:space="preserve">. </w:t>
      </w:r>
      <w:r w:rsidRPr="00F326AF">
        <w:rPr>
          <w:rFonts w:ascii="Times New Roman" w:hAnsi="Times New Roman" w:cs="Times New Roman"/>
          <w:sz w:val="28"/>
          <w:szCs w:val="28"/>
          <w:lang w:val="uk-UA"/>
        </w:rPr>
        <w:t>р</w:t>
      </w:r>
      <w:r w:rsidR="001E22A5" w:rsidRPr="00F326AF">
        <w:rPr>
          <w:rFonts w:ascii="Times New Roman" w:hAnsi="Times New Roman" w:cs="Times New Roman"/>
          <w:sz w:val="28"/>
          <w:szCs w:val="28"/>
          <w:lang w:val="uk-UA"/>
        </w:rPr>
        <w:t xml:space="preserve">ослинні - безсмертник, </w:t>
      </w:r>
      <w:proofErr w:type="spellStart"/>
      <w:r w:rsidR="001E22A5" w:rsidRPr="00F326AF">
        <w:rPr>
          <w:rFonts w:ascii="Times New Roman" w:hAnsi="Times New Roman" w:cs="Times New Roman"/>
          <w:sz w:val="28"/>
          <w:szCs w:val="28"/>
          <w:lang w:val="uk-UA"/>
        </w:rPr>
        <w:t>куркума</w:t>
      </w:r>
      <w:proofErr w:type="spellEnd"/>
      <w:r w:rsidR="001E22A5" w:rsidRPr="00F326AF">
        <w:rPr>
          <w:rFonts w:ascii="Times New Roman" w:hAnsi="Times New Roman" w:cs="Times New Roman"/>
          <w:sz w:val="28"/>
          <w:szCs w:val="28"/>
          <w:lang w:val="uk-UA"/>
        </w:rPr>
        <w:t>, артишок і ін.);</w:t>
      </w:r>
    </w:p>
    <w:p w14:paraId="41627CDD" w14:textId="02282150" w:rsidR="001E22A5" w:rsidRPr="00F326AF" w:rsidRDefault="006E66D6"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E22A5" w:rsidRPr="00F326AF">
        <w:rPr>
          <w:rFonts w:ascii="Times New Roman" w:hAnsi="Times New Roman" w:cs="Times New Roman"/>
          <w:sz w:val="28"/>
          <w:szCs w:val="28"/>
          <w:lang w:val="uk-UA"/>
        </w:rPr>
        <w:t xml:space="preserve"> важливим компонентом терапії є призначення препаратів УДХК;</w:t>
      </w:r>
    </w:p>
    <w:p w14:paraId="7A5D0445" w14:textId="3894A342" w:rsidR="001E22A5" w:rsidRPr="00F326AF" w:rsidRDefault="006E66D6"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E22A5" w:rsidRPr="00F326AF">
        <w:rPr>
          <w:rFonts w:ascii="Times New Roman" w:hAnsi="Times New Roman" w:cs="Times New Roman"/>
          <w:sz w:val="28"/>
          <w:szCs w:val="28"/>
          <w:lang w:val="uk-UA"/>
        </w:rPr>
        <w:t xml:space="preserve"> комплексне лікування також включає фізіотерапію (електрофорез зі </w:t>
      </w:r>
      <w:proofErr w:type="spellStart"/>
      <w:r w:rsidR="001E22A5" w:rsidRPr="00F326AF">
        <w:rPr>
          <w:rFonts w:ascii="Times New Roman" w:hAnsi="Times New Roman" w:cs="Times New Roman"/>
          <w:sz w:val="28"/>
          <w:szCs w:val="28"/>
          <w:lang w:val="uk-UA"/>
        </w:rPr>
        <w:t>спазмолітиками</w:t>
      </w:r>
      <w:proofErr w:type="spellEnd"/>
      <w:r w:rsidR="001E22A5" w:rsidRPr="00F326AF">
        <w:rPr>
          <w:rFonts w:ascii="Times New Roman" w:hAnsi="Times New Roman" w:cs="Times New Roman"/>
          <w:sz w:val="28"/>
          <w:szCs w:val="28"/>
          <w:lang w:val="uk-UA"/>
        </w:rPr>
        <w:t xml:space="preserve">, парафін, озокерит і ін.) </w:t>
      </w:r>
      <w:r w:rsidRPr="00F326AF">
        <w:rPr>
          <w:rFonts w:ascii="Times New Roman" w:hAnsi="Times New Roman" w:cs="Times New Roman"/>
          <w:sz w:val="28"/>
          <w:szCs w:val="28"/>
          <w:lang w:val="uk-UA"/>
        </w:rPr>
        <w:t>і</w:t>
      </w:r>
      <w:r w:rsidR="001E22A5" w:rsidRPr="00F326AF">
        <w:rPr>
          <w:rFonts w:ascii="Times New Roman" w:hAnsi="Times New Roman" w:cs="Times New Roman"/>
          <w:sz w:val="28"/>
          <w:szCs w:val="28"/>
          <w:lang w:val="uk-UA"/>
        </w:rPr>
        <w:t xml:space="preserve"> </w:t>
      </w:r>
      <w:proofErr w:type="spellStart"/>
      <w:r w:rsidR="001E22A5" w:rsidRPr="00F326AF">
        <w:rPr>
          <w:rFonts w:ascii="Times New Roman" w:hAnsi="Times New Roman" w:cs="Times New Roman"/>
          <w:sz w:val="28"/>
          <w:szCs w:val="28"/>
          <w:lang w:val="uk-UA"/>
        </w:rPr>
        <w:t>рефлексотерапію</w:t>
      </w:r>
      <w:proofErr w:type="spellEnd"/>
      <w:r w:rsidR="001E22A5" w:rsidRPr="00F326AF">
        <w:rPr>
          <w:rFonts w:ascii="Times New Roman" w:hAnsi="Times New Roman" w:cs="Times New Roman"/>
          <w:sz w:val="28"/>
          <w:szCs w:val="28"/>
          <w:lang w:val="uk-UA"/>
        </w:rPr>
        <w:t>.</w:t>
      </w:r>
    </w:p>
    <w:p w14:paraId="5D79D109" w14:textId="1A5B473C" w:rsidR="001E22A5" w:rsidRPr="00F326AF" w:rsidRDefault="001E22A5"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Лікування г</w:t>
      </w:r>
      <w:r w:rsidR="006E66D6" w:rsidRPr="00F326AF">
        <w:rPr>
          <w:rFonts w:ascii="Times New Roman" w:hAnsi="Times New Roman" w:cs="Times New Roman"/>
          <w:sz w:val="28"/>
          <w:szCs w:val="28"/>
          <w:lang w:val="uk-UA"/>
        </w:rPr>
        <w:t>і</w:t>
      </w:r>
      <w:r w:rsidRPr="00F326AF">
        <w:rPr>
          <w:rFonts w:ascii="Times New Roman" w:hAnsi="Times New Roman" w:cs="Times New Roman"/>
          <w:sz w:val="28"/>
          <w:szCs w:val="28"/>
          <w:lang w:val="uk-UA"/>
        </w:rPr>
        <w:t>пок</w:t>
      </w:r>
      <w:r w:rsidR="006E66D6" w:rsidRPr="00F326AF">
        <w:rPr>
          <w:rFonts w:ascii="Times New Roman" w:hAnsi="Times New Roman" w:cs="Times New Roman"/>
          <w:sz w:val="28"/>
          <w:szCs w:val="28"/>
          <w:lang w:val="uk-UA"/>
        </w:rPr>
        <w:t>і</w:t>
      </w:r>
      <w:r w:rsidRPr="00F326AF">
        <w:rPr>
          <w:rFonts w:ascii="Times New Roman" w:hAnsi="Times New Roman" w:cs="Times New Roman"/>
          <w:sz w:val="28"/>
          <w:szCs w:val="28"/>
          <w:lang w:val="uk-UA"/>
        </w:rPr>
        <w:t>нетич</w:t>
      </w:r>
      <w:r w:rsidR="006E66D6" w:rsidRPr="00F326AF">
        <w:rPr>
          <w:rFonts w:ascii="Times New Roman" w:hAnsi="Times New Roman" w:cs="Times New Roman"/>
          <w:sz w:val="28"/>
          <w:szCs w:val="28"/>
          <w:lang w:val="uk-UA"/>
        </w:rPr>
        <w:t>ної</w:t>
      </w:r>
      <w:r w:rsidRPr="00F326AF">
        <w:rPr>
          <w:rFonts w:ascii="Times New Roman" w:hAnsi="Times New Roman" w:cs="Times New Roman"/>
          <w:sz w:val="28"/>
          <w:szCs w:val="28"/>
          <w:lang w:val="uk-UA"/>
        </w:rPr>
        <w:t xml:space="preserve"> дисфункції </w:t>
      </w:r>
      <w:r w:rsidR="002D2759" w:rsidRPr="00F326AF">
        <w:rPr>
          <w:rFonts w:ascii="Times New Roman" w:hAnsi="Times New Roman" w:cs="Times New Roman"/>
          <w:sz w:val="28"/>
          <w:szCs w:val="28"/>
          <w:lang w:val="uk-UA"/>
        </w:rPr>
        <w:t>ЖМ</w:t>
      </w:r>
      <w:r w:rsidRPr="00F326AF">
        <w:rPr>
          <w:rFonts w:ascii="Times New Roman" w:hAnsi="Times New Roman" w:cs="Times New Roman"/>
          <w:sz w:val="28"/>
          <w:szCs w:val="28"/>
          <w:lang w:val="uk-UA"/>
        </w:rPr>
        <w:t xml:space="preserve"> має такі відмінні риси:</w:t>
      </w:r>
    </w:p>
    <w:p w14:paraId="25553DC8" w14:textId="45780D06" w:rsidR="001E22A5" w:rsidRPr="00F326AF" w:rsidRDefault="006E66D6"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E22A5" w:rsidRPr="00F326AF">
        <w:rPr>
          <w:rFonts w:ascii="Times New Roman" w:hAnsi="Times New Roman" w:cs="Times New Roman"/>
          <w:sz w:val="28"/>
          <w:szCs w:val="28"/>
          <w:lang w:val="uk-UA"/>
        </w:rPr>
        <w:t xml:space="preserve"> часте дробове харчування (регулярне спорожнення </w:t>
      </w:r>
      <w:r w:rsidR="002D2759" w:rsidRPr="00F326AF">
        <w:rPr>
          <w:rFonts w:ascii="Times New Roman" w:hAnsi="Times New Roman" w:cs="Times New Roman"/>
          <w:sz w:val="28"/>
          <w:szCs w:val="28"/>
          <w:lang w:val="uk-UA"/>
        </w:rPr>
        <w:t>ЖМ</w:t>
      </w:r>
      <w:r w:rsidR="001E22A5" w:rsidRPr="00F326AF">
        <w:rPr>
          <w:rFonts w:ascii="Times New Roman" w:hAnsi="Times New Roman" w:cs="Times New Roman"/>
          <w:sz w:val="28"/>
          <w:szCs w:val="28"/>
          <w:lang w:val="uk-UA"/>
        </w:rPr>
        <w:t>);</w:t>
      </w:r>
    </w:p>
    <w:p w14:paraId="522FF0A1" w14:textId="3800FEDA" w:rsidR="001E22A5" w:rsidRPr="00F326AF" w:rsidRDefault="006E66D6"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E22A5" w:rsidRPr="00F326AF">
        <w:rPr>
          <w:rFonts w:ascii="Times New Roman" w:hAnsi="Times New Roman" w:cs="Times New Roman"/>
          <w:sz w:val="28"/>
          <w:szCs w:val="28"/>
          <w:lang w:val="uk-UA"/>
        </w:rPr>
        <w:t xml:space="preserve"> виключення продуктів, що провокують спазм СО (див. </w:t>
      </w:r>
      <w:r w:rsidRPr="00F326AF">
        <w:rPr>
          <w:rFonts w:ascii="Times New Roman" w:hAnsi="Times New Roman" w:cs="Times New Roman"/>
          <w:sz w:val="28"/>
          <w:szCs w:val="28"/>
          <w:lang w:val="uk-UA"/>
        </w:rPr>
        <w:t>в</w:t>
      </w:r>
      <w:r w:rsidR="001E22A5" w:rsidRPr="00F326AF">
        <w:rPr>
          <w:rFonts w:ascii="Times New Roman" w:hAnsi="Times New Roman" w:cs="Times New Roman"/>
          <w:sz w:val="28"/>
          <w:szCs w:val="28"/>
          <w:lang w:val="uk-UA"/>
        </w:rPr>
        <w:t>ище);</w:t>
      </w:r>
    </w:p>
    <w:p w14:paraId="142F3B90" w14:textId="3F823629" w:rsidR="001E22A5" w:rsidRPr="00F326AF" w:rsidRDefault="006E66D6"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E22A5" w:rsidRPr="00F326AF">
        <w:rPr>
          <w:rFonts w:ascii="Times New Roman" w:hAnsi="Times New Roman" w:cs="Times New Roman"/>
          <w:sz w:val="28"/>
          <w:szCs w:val="28"/>
          <w:lang w:val="uk-UA"/>
        </w:rPr>
        <w:t xml:space="preserve"> показан</w:t>
      </w:r>
      <w:r w:rsidRPr="00F326AF">
        <w:rPr>
          <w:rFonts w:ascii="Times New Roman" w:hAnsi="Times New Roman" w:cs="Times New Roman"/>
          <w:sz w:val="28"/>
          <w:szCs w:val="28"/>
          <w:lang w:val="uk-UA"/>
        </w:rPr>
        <w:t>ими є</w:t>
      </w:r>
      <w:r w:rsidR="001E22A5" w:rsidRPr="00F326AF">
        <w:rPr>
          <w:rFonts w:ascii="Times New Roman" w:hAnsi="Times New Roman" w:cs="Times New Roman"/>
          <w:sz w:val="28"/>
          <w:szCs w:val="28"/>
          <w:lang w:val="uk-UA"/>
        </w:rPr>
        <w:t xml:space="preserve"> неміцні м'ясні бульйони, вершки і сметана з мінімальною жирністю, яйця </w:t>
      </w:r>
      <w:proofErr w:type="spellStart"/>
      <w:r w:rsidR="001E22A5" w:rsidRPr="00F326AF">
        <w:rPr>
          <w:rFonts w:ascii="Times New Roman" w:hAnsi="Times New Roman" w:cs="Times New Roman"/>
          <w:sz w:val="28"/>
          <w:szCs w:val="28"/>
          <w:lang w:val="uk-UA"/>
        </w:rPr>
        <w:t>всмятку</w:t>
      </w:r>
      <w:proofErr w:type="spellEnd"/>
      <w:r w:rsidR="001E22A5" w:rsidRPr="00F326AF">
        <w:rPr>
          <w:rFonts w:ascii="Times New Roman" w:hAnsi="Times New Roman" w:cs="Times New Roman"/>
          <w:sz w:val="28"/>
          <w:szCs w:val="28"/>
          <w:lang w:val="uk-UA"/>
        </w:rPr>
        <w:t>, рослинні масла (по 1 чайній ложці 2-3 рази на день за 30 хвилин до їди протягом до 3 тижнів);</w:t>
      </w:r>
    </w:p>
    <w:p w14:paraId="730CCC71" w14:textId="13477F73" w:rsidR="001E22A5" w:rsidRPr="00F326AF" w:rsidRDefault="006E66D6"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E22A5" w:rsidRPr="00F326AF">
        <w:rPr>
          <w:rFonts w:ascii="Times New Roman" w:hAnsi="Times New Roman" w:cs="Times New Roman"/>
          <w:sz w:val="28"/>
          <w:szCs w:val="28"/>
          <w:lang w:val="uk-UA"/>
        </w:rPr>
        <w:t xml:space="preserve"> збільшення рухової активності - біг, плавання;</w:t>
      </w:r>
    </w:p>
    <w:p w14:paraId="4D0BEFAE" w14:textId="12F17DD1" w:rsidR="001E22A5" w:rsidRPr="00F326AF" w:rsidRDefault="006E66D6"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E22A5" w:rsidRPr="00F326AF">
        <w:rPr>
          <w:rFonts w:ascii="Times New Roman" w:hAnsi="Times New Roman" w:cs="Times New Roman"/>
          <w:sz w:val="28"/>
          <w:szCs w:val="28"/>
          <w:lang w:val="uk-UA"/>
        </w:rPr>
        <w:t xml:space="preserve"> лікування запорів;</w:t>
      </w:r>
    </w:p>
    <w:p w14:paraId="5DF6BDF3" w14:textId="6D4967C5" w:rsidR="001E22A5" w:rsidRPr="00F326AF" w:rsidRDefault="006E66D6"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E22A5" w:rsidRPr="00F326AF">
        <w:rPr>
          <w:rFonts w:ascii="Times New Roman" w:hAnsi="Times New Roman" w:cs="Times New Roman"/>
          <w:sz w:val="28"/>
          <w:szCs w:val="28"/>
          <w:lang w:val="uk-UA"/>
        </w:rPr>
        <w:t xml:space="preserve"> «сліпі» зондування;</w:t>
      </w:r>
    </w:p>
    <w:p w14:paraId="5DE20804" w14:textId="01587427" w:rsidR="001E22A5" w:rsidRPr="00F326AF" w:rsidRDefault="006E66D6"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E22A5" w:rsidRPr="00F326AF">
        <w:rPr>
          <w:rFonts w:ascii="Times New Roman" w:hAnsi="Times New Roman" w:cs="Times New Roman"/>
          <w:sz w:val="28"/>
          <w:szCs w:val="28"/>
          <w:lang w:val="uk-UA"/>
        </w:rPr>
        <w:t xml:space="preserve"> рекомендован</w:t>
      </w:r>
      <w:r w:rsidR="005F15A5" w:rsidRPr="00F326AF">
        <w:rPr>
          <w:rFonts w:ascii="Times New Roman" w:hAnsi="Times New Roman" w:cs="Times New Roman"/>
          <w:sz w:val="28"/>
          <w:szCs w:val="28"/>
          <w:lang w:val="uk-UA"/>
        </w:rPr>
        <w:t>о прийом</w:t>
      </w:r>
      <w:r w:rsidR="001E22A5" w:rsidRPr="00F326AF">
        <w:rPr>
          <w:rFonts w:ascii="Times New Roman" w:hAnsi="Times New Roman" w:cs="Times New Roman"/>
          <w:sz w:val="28"/>
          <w:szCs w:val="28"/>
          <w:lang w:val="uk-UA"/>
        </w:rPr>
        <w:t xml:space="preserve"> </w:t>
      </w:r>
      <w:proofErr w:type="spellStart"/>
      <w:r w:rsidR="001E22A5" w:rsidRPr="00F326AF">
        <w:rPr>
          <w:rFonts w:ascii="Times New Roman" w:hAnsi="Times New Roman" w:cs="Times New Roman"/>
          <w:sz w:val="28"/>
          <w:szCs w:val="28"/>
          <w:lang w:val="uk-UA"/>
        </w:rPr>
        <w:t>спазмолітик</w:t>
      </w:r>
      <w:r w:rsidR="005F15A5" w:rsidRPr="00F326AF">
        <w:rPr>
          <w:rFonts w:ascii="Times New Roman" w:hAnsi="Times New Roman" w:cs="Times New Roman"/>
          <w:sz w:val="28"/>
          <w:szCs w:val="28"/>
          <w:lang w:val="uk-UA"/>
        </w:rPr>
        <w:t>ів</w:t>
      </w:r>
      <w:proofErr w:type="spellEnd"/>
      <w:r w:rsidR="001E22A5" w:rsidRPr="00F326AF">
        <w:rPr>
          <w:rFonts w:ascii="Times New Roman" w:hAnsi="Times New Roman" w:cs="Times New Roman"/>
          <w:sz w:val="28"/>
          <w:szCs w:val="28"/>
          <w:lang w:val="uk-UA"/>
        </w:rPr>
        <w:t>;</w:t>
      </w:r>
    </w:p>
    <w:p w14:paraId="435A5B24" w14:textId="333C0AF8" w:rsidR="001E22A5" w:rsidRPr="00F326AF" w:rsidRDefault="006E66D6"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E22A5" w:rsidRPr="00F326AF">
        <w:rPr>
          <w:rFonts w:ascii="Times New Roman" w:hAnsi="Times New Roman" w:cs="Times New Roman"/>
          <w:sz w:val="28"/>
          <w:szCs w:val="28"/>
          <w:lang w:val="uk-UA"/>
        </w:rPr>
        <w:t xml:space="preserve"> показан</w:t>
      </w:r>
      <w:r w:rsidR="005F15A5" w:rsidRPr="00F326AF">
        <w:rPr>
          <w:rFonts w:ascii="Times New Roman" w:hAnsi="Times New Roman" w:cs="Times New Roman"/>
          <w:sz w:val="28"/>
          <w:szCs w:val="28"/>
          <w:lang w:val="uk-UA"/>
        </w:rPr>
        <w:t>ими є</w:t>
      </w:r>
      <w:r w:rsidR="001E22A5" w:rsidRPr="00F326AF">
        <w:rPr>
          <w:rFonts w:ascii="Times New Roman" w:hAnsi="Times New Roman" w:cs="Times New Roman"/>
          <w:sz w:val="28"/>
          <w:szCs w:val="28"/>
          <w:lang w:val="uk-UA"/>
        </w:rPr>
        <w:t xml:space="preserve"> </w:t>
      </w:r>
      <w:proofErr w:type="spellStart"/>
      <w:r w:rsidR="001E22A5" w:rsidRPr="00F326AF">
        <w:rPr>
          <w:rFonts w:ascii="Times New Roman" w:hAnsi="Times New Roman" w:cs="Times New Roman"/>
          <w:sz w:val="28"/>
          <w:szCs w:val="28"/>
          <w:lang w:val="uk-UA"/>
        </w:rPr>
        <w:t>холек</w:t>
      </w:r>
      <w:r w:rsidR="005F15A5" w:rsidRPr="00F326AF">
        <w:rPr>
          <w:rFonts w:ascii="Times New Roman" w:hAnsi="Times New Roman" w:cs="Times New Roman"/>
          <w:sz w:val="28"/>
          <w:szCs w:val="28"/>
          <w:lang w:val="uk-UA"/>
        </w:rPr>
        <w:t>і</w:t>
      </w:r>
      <w:r w:rsidR="001E22A5" w:rsidRPr="00F326AF">
        <w:rPr>
          <w:rFonts w:ascii="Times New Roman" w:hAnsi="Times New Roman" w:cs="Times New Roman"/>
          <w:sz w:val="28"/>
          <w:szCs w:val="28"/>
          <w:lang w:val="uk-UA"/>
        </w:rPr>
        <w:t>нетики</w:t>
      </w:r>
      <w:proofErr w:type="spellEnd"/>
      <w:r w:rsidR="001E22A5" w:rsidRPr="00F326AF">
        <w:rPr>
          <w:rFonts w:ascii="Times New Roman" w:hAnsi="Times New Roman" w:cs="Times New Roman"/>
          <w:sz w:val="28"/>
          <w:szCs w:val="28"/>
          <w:lang w:val="uk-UA"/>
        </w:rPr>
        <w:t xml:space="preserve"> (</w:t>
      </w:r>
      <w:proofErr w:type="spellStart"/>
      <w:r w:rsidR="001E22A5" w:rsidRPr="00F326AF">
        <w:rPr>
          <w:rFonts w:ascii="Times New Roman" w:hAnsi="Times New Roman" w:cs="Times New Roman"/>
          <w:sz w:val="28"/>
          <w:szCs w:val="28"/>
          <w:lang w:val="uk-UA"/>
        </w:rPr>
        <w:t>куркума</w:t>
      </w:r>
      <w:proofErr w:type="spellEnd"/>
      <w:r w:rsidR="001E22A5" w:rsidRPr="00F326AF">
        <w:rPr>
          <w:rFonts w:ascii="Times New Roman" w:hAnsi="Times New Roman" w:cs="Times New Roman"/>
          <w:sz w:val="28"/>
          <w:szCs w:val="28"/>
          <w:lang w:val="uk-UA"/>
        </w:rPr>
        <w:t xml:space="preserve"> </w:t>
      </w:r>
      <w:r w:rsidR="005F15A5" w:rsidRPr="00F326AF">
        <w:rPr>
          <w:rFonts w:ascii="Times New Roman" w:hAnsi="Times New Roman" w:cs="Times New Roman"/>
          <w:sz w:val="28"/>
          <w:szCs w:val="28"/>
          <w:lang w:val="uk-UA"/>
        </w:rPr>
        <w:t xml:space="preserve">й </w:t>
      </w:r>
      <w:r w:rsidR="001E22A5" w:rsidRPr="00F326AF">
        <w:rPr>
          <w:rFonts w:ascii="Times New Roman" w:hAnsi="Times New Roman" w:cs="Times New Roman"/>
          <w:sz w:val="28"/>
          <w:szCs w:val="28"/>
          <w:lang w:val="uk-UA"/>
        </w:rPr>
        <w:t>ін.);</w:t>
      </w:r>
    </w:p>
    <w:p w14:paraId="7C675E2C" w14:textId="15355E7D" w:rsidR="001E22A5" w:rsidRPr="00F326AF" w:rsidRDefault="006E66D6"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E22A5" w:rsidRPr="00F326AF">
        <w:rPr>
          <w:rFonts w:ascii="Times New Roman" w:hAnsi="Times New Roman" w:cs="Times New Roman"/>
          <w:sz w:val="28"/>
          <w:szCs w:val="28"/>
          <w:lang w:val="uk-UA"/>
        </w:rPr>
        <w:t xml:space="preserve"> тут також, як і при </w:t>
      </w:r>
      <w:proofErr w:type="spellStart"/>
      <w:r w:rsidR="001E22A5" w:rsidRPr="00F326AF">
        <w:rPr>
          <w:rFonts w:ascii="Times New Roman" w:hAnsi="Times New Roman" w:cs="Times New Roman"/>
          <w:sz w:val="28"/>
          <w:szCs w:val="28"/>
          <w:lang w:val="uk-UA"/>
        </w:rPr>
        <w:t>г</w:t>
      </w:r>
      <w:r w:rsidR="00F326AF">
        <w:rPr>
          <w:rFonts w:ascii="Times New Roman" w:hAnsi="Times New Roman" w:cs="Times New Roman"/>
          <w:sz w:val="28"/>
          <w:szCs w:val="28"/>
          <w:lang w:val="uk-UA"/>
        </w:rPr>
        <w:t>і</w:t>
      </w:r>
      <w:r w:rsidR="001E22A5" w:rsidRPr="00F326AF">
        <w:rPr>
          <w:rFonts w:ascii="Times New Roman" w:hAnsi="Times New Roman" w:cs="Times New Roman"/>
          <w:sz w:val="28"/>
          <w:szCs w:val="28"/>
          <w:lang w:val="uk-UA"/>
        </w:rPr>
        <w:t>перк</w:t>
      </w:r>
      <w:r w:rsidR="00F326AF">
        <w:rPr>
          <w:rFonts w:ascii="Times New Roman" w:hAnsi="Times New Roman" w:cs="Times New Roman"/>
          <w:sz w:val="28"/>
          <w:szCs w:val="28"/>
          <w:lang w:val="uk-UA"/>
        </w:rPr>
        <w:t>і</w:t>
      </w:r>
      <w:r w:rsidR="001E22A5" w:rsidRPr="00F326AF">
        <w:rPr>
          <w:rFonts w:ascii="Times New Roman" w:hAnsi="Times New Roman" w:cs="Times New Roman"/>
          <w:sz w:val="28"/>
          <w:szCs w:val="28"/>
          <w:lang w:val="uk-UA"/>
        </w:rPr>
        <w:t>нетич</w:t>
      </w:r>
      <w:r w:rsidR="00F326AF">
        <w:rPr>
          <w:rFonts w:ascii="Times New Roman" w:hAnsi="Times New Roman" w:cs="Times New Roman"/>
          <w:sz w:val="28"/>
          <w:szCs w:val="28"/>
          <w:lang w:val="uk-UA"/>
        </w:rPr>
        <w:t>ні</w:t>
      </w:r>
      <w:r w:rsidR="001E22A5" w:rsidRPr="00F326AF">
        <w:rPr>
          <w:rFonts w:ascii="Times New Roman" w:hAnsi="Times New Roman" w:cs="Times New Roman"/>
          <w:sz w:val="28"/>
          <w:szCs w:val="28"/>
          <w:lang w:val="uk-UA"/>
        </w:rPr>
        <w:t>й</w:t>
      </w:r>
      <w:proofErr w:type="spellEnd"/>
      <w:r w:rsidR="001E22A5" w:rsidRPr="00F326AF">
        <w:rPr>
          <w:rFonts w:ascii="Times New Roman" w:hAnsi="Times New Roman" w:cs="Times New Roman"/>
          <w:sz w:val="28"/>
          <w:szCs w:val="28"/>
          <w:lang w:val="uk-UA"/>
        </w:rPr>
        <w:t xml:space="preserve"> </w:t>
      </w:r>
      <w:proofErr w:type="spellStart"/>
      <w:r w:rsidR="001E22A5" w:rsidRPr="00F326AF">
        <w:rPr>
          <w:rFonts w:ascii="Times New Roman" w:hAnsi="Times New Roman" w:cs="Times New Roman"/>
          <w:sz w:val="28"/>
          <w:szCs w:val="28"/>
          <w:lang w:val="uk-UA"/>
        </w:rPr>
        <w:t>дисфункції</w:t>
      </w:r>
      <w:proofErr w:type="spellEnd"/>
      <w:r w:rsidR="001E22A5" w:rsidRPr="00F326AF">
        <w:rPr>
          <w:rFonts w:ascii="Times New Roman" w:hAnsi="Times New Roman" w:cs="Times New Roman"/>
          <w:sz w:val="28"/>
          <w:szCs w:val="28"/>
          <w:lang w:val="uk-UA"/>
        </w:rPr>
        <w:t xml:space="preserve">, </w:t>
      </w:r>
      <w:r w:rsidR="005F15A5" w:rsidRPr="00F326AF">
        <w:rPr>
          <w:rFonts w:ascii="Times New Roman" w:hAnsi="Times New Roman" w:cs="Times New Roman"/>
          <w:sz w:val="28"/>
          <w:szCs w:val="28"/>
          <w:lang w:val="uk-UA"/>
        </w:rPr>
        <w:t xml:space="preserve">є </w:t>
      </w:r>
      <w:r w:rsidR="001E22A5" w:rsidRPr="00F326AF">
        <w:rPr>
          <w:rFonts w:ascii="Times New Roman" w:hAnsi="Times New Roman" w:cs="Times New Roman"/>
          <w:sz w:val="28"/>
          <w:szCs w:val="28"/>
          <w:lang w:val="uk-UA"/>
        </w:rPr>
        <w:t>показан</w:t>
      </w:r>
      <w:r w:rsidR="005F15A5" w:rsidRPr="00F326AF">
        <w:rPr>
          <w:rFonts w:ascii="Times New Roman" w:hAnsi="Times New Roman" w:cs="Times New Roman"/>
          <w:sz w:val="28"/>
          <w:szCs w:val="28"/>
          <w:lang w:val="uk-UA"/>
        </w:rPr>
        <w:t>ими</w:t>
      </w:r>
      <w:r w:rsidR="001E22A5" w:rsidRPr="00F326AF">
        <w:rPr>
          <w:rFonts w:ascii="Times New Roman" w:hAnsi="Times New Roman" w:cs="Times New Roman"/>
          <w:sz w:val="28"/>
          <w:szCs w:val="28"/>
          <w:lang w:val="uk-UA"/>
        </w:rPr>
        <w:t xml:space="preserve"> препарати УДХК;</w:t>
      </w:r>
    </w:p>
    <w:p w14:paraId="2494C5FB" w14:textId="72705BA3" w:rsidR="001E22A5" w:rsidRPr="00F326AF" w:rsidRDefault="006E66D6"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w:t>
      </w:r>
      <w:r w:rsidR="001E22A5" w:rsidRPr="00F326AF">
        <w:rPr>
          <w:rFonts w:ascii="Times New Roman" w:hAnsi="Times New Roman" w:cs="Times New Roman"/>
          <w:sz w:val="28"/>
          <w:szCs w:val="28"/>
          <w:lang w:val="uk-UA"/>
        </w:rPr>
        <w:t xml:space="preserve"> в комплекс лікування входять фізіотерапія (синусоїдальні модульовані струми, ультразвук низької інтенсивності, імпульсний струм низької частоти) і </w:t>
      </w:r>
      <w:proofErr w:type="spellStart"/>
      <w:r w:rsidR="001E22A5" w:rsidRPr="00F326AF">
        <w:rPr>
          <w:rFonts w:ascii="Times New Roman" w:hAnsi="Times New Roman" w:cs="Times New Roman"/>
          <w:sz w:val="28"/>
          <w:szCs w:val="28"/>
          <w:lang w:val="uk-UA"/>
        </w:rPr>
        <w:t>рефлексотерапія</w:t>
      </w:r>
      <w:proofErr w:type="spellEnd"/>
      <w:r w:rsidR="001E22A5" w:rsidRPr="00F326AF">
        <w:rPr>
          <w:rFonts w:ascii="Times New Roman" w:hAnsi="Times New Roman" w:cs="Times New Roman"/>
          <w:sz w:val="28"/>
          <w:szCs w:val="28"/>
          <w:lang w:val="uk-UA"/>
        </w:rPr>
        <w:t>.</w:t>
      </w:r>
    </w:p>
    <w:p w14:paraId="4A17A980" w14:textId="4F2D6200" w:rsidR="00F52EC2" w:rsidRPr="00F326AF" w:rsidRDefault="001E22A5"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З огляду на</w:t>
      </w:r>
      <w:r w:rsidR="005F15A5" w:rsidRPr="00F326AF">
        <w:rPr>
          <w:rFonts w:ascii="Times New Roman" w:hAnsi="Times New Roman" w:cs="Times New Roman"/>
          <w:sz w:val="28"/>
          <w:szCs w:val="28"/>
          <w:lang w:val="uk-UA"/>
        </w:rPr>
        <w:t xml:space="preserve"> те</w:t>
      </w:r>
      <w:r w:rsidRPr="00F326AF">
        <w:rPr>
          <w:rFonts w:ascii="Times New Roman" w:hAnsi="Times New Roman" w:cs="Times New Roman"/>
          <w:sz w:val="28"/>
          <w:szCs w:val="28"/>
          <w:lang w:val="uk-UA"/>
        </w:rPr>
        <w:t xml:space="preserve">, що </w:t>
      </w:r>
      <w:proofErr w:type="spellStart"/>
      <w:r w:rsidRPr="00F326AF">
        <w:rPr>
          <w:rFonts w:ascii="Times New Roman" w:hAnsi="Times New Roman" w:cs="Times New Roman"/>
          <w:sz w:val="28"/>
          <w:szCs w:val="28"/>
          <w:lang w:val="uk-UA"/>
        </w:rPr>
        <w:t>біліарн</w:t>
      </w:r>
      <w:r w:rsidR="005F15A5" w:rsidRPr="00F326AF">
        <w:rPr>
          <w:rFonts w:ascii="Times New Roman" w:hAnsi="Times New Roman" w:cs="Times New Roman"/>
          <w:sz w:val="28"/>
          <w:szCs w:val="28"/>
          <w:lang w:val="uk-UA"/>
        </w:rPr>
        <w:t>і</w:t>
      </w:r>
      <w:proofErr w:type="spellEnd"/>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дисфункції</w:t>
      </w:r>
      <w:proofErr w:type="spellEnd"/>
      <w:r w:rsidRPr="00F326AF">
        <w:rPr>
          <w:rFonts w:ascii="Times New Roman" w:hAnsi="Times New Roman" w:cs="Times New Roman"/>
          <w:sz w:val="28"/>
          <w:szCs w:val="28"/>
          <w:lang w:val="uk-UA"/>
        </w:rPr>
        <w:t xml:space="preserve"> часто мають змішаний характер (гіпотонічно-</w:t>
      </w:r>
      <w:proofErr w:type="spellStart"/>
      <w:r w:rsidRPr="00F326AF">
        <w:rPr>
          <w:rFonts w:ascii="Times New Roman" w:hAnsi="Times New Roman" w:cs="Times New Roman"/>
          <w:sz w:val="28"/>
          <w:szCs w:val="28"/>
          <w:lang w:val="uk-UA"/>
        </w:rPr>
        <w:t>гіперкінетичні</w:t>
      </w:r>
      <w:proofErr w:type="spellEnd"/>
      <w:r w:rsidRPr="00F326AF">
        <w:rPr>
          <w:rFonts w:ascii="Times New Roman" w:hAnsi="Times New Roman" w:cs="Times New Roman"/>
          <w:sz w:val="28"/>
          <w:szCs w:val="28"/>
          <w:lang w:val="uk-UA"/>
        </w:rPr>
        <w:t xml:space="preserve"> або гіпертонічн</w:t>
      </w:r>
      <w:r w:rsidR="005F15A5" w:rsidRPr="00F326AF">
        <w:rPr>
          <w:rFonts w:ascii="Times New Roman" w:hAnsi="Times New Roman" w:cs="Times New Roman"/>
          <w:sz w:val="28"/>
          <w:szCs w:val="28"/>
          <w:lang w:val="uk-UA"/>
        </w:rPr>
        <w:t>о</w:t>
      </w:r>
      <w:r w:rsidRPr="00F326AF">
        <w:rPr>
          <w:rFonts w:ascii="Times New Roman" w:hAnsi="Times New Roman" w:cs="Times New Roman"/>
          <w:sz w:val="28"/>
          <w:szCs w:val="28"/>
          <w:lang w:val="uk-UA"/>
        </w:rPr>
        <w:t>-г</w:t>
      </w:r>
      <w:r w:rsidR="005F15A5" w:rsidRPr="00F326AF">
        <w:rPr>
          <w:rFonts w:ascii="Times New Roman" w:hAnsi="Times New Roman" w:cs="Times New Roman"/>
          <w:sz w:val="28"/>
          <w:szCs w:val="28"/>
          <w:lang w:val="uk-UA"/>
        </w:rPr>
        <w:t>і</w:t>
      </w:r>
      <w:r w:rsidRPr="00F326AF">
        <w:rPr>
          <w:rFonts w:ascii="Times New Roman" w:hAnsi="Times New Roman" w:cs="Times New Roman"/>
          <w:sz w:val="28"/>
          <w:szCs w:val="28"/>
          <w:lang w:val="uk-UA"/>
        </w:rPr>
        <w:t>пок</w:t>
      </w:r>
      <w:r w:rsidR="005F15A5" w:rsidRPr="00F326AF">
        <w:rPr>
          <w:rFonts w:ascii="Times New Roman" w:hAnsi="Times New Roman" w:cs="Times New Roman"/>
          <w:sz w:val="28"/>
          <w:szCs w:val="28"/>
          <w:lang w:val="uk-UA"/>
        </w:rPr>
        <w:t>і</w:t>
      </w:r>
      <w:r w:rsidRPr="00F326AF">
        <w:rPr>
          <w:rFonts w:ascii="Times New Roman" w:hAnsi="Times New Roman" w:cs="Times New Roman"/>
          <w:sz w:val="28"/>
          <w:szCs w:val="28"/>
          <w:lang w:val="uk-UA"/>
        </w:rPr>
        <w:t>нетич</w:t>
      </w:r>
      <w:r w:rsidR="005F15A5" w:rsidRPr="00F326AF">
        <w:rPr>
          <w:rFonts w:ascii="Times New Roman" w:hAnsi="Times New Roman" w:cs="Times New Roman"/>
          <w:sz w:val="28"/>
          <w:szCs w:val="28"/>
          <w:lang w:val="uk-UA"/>
        </w:rPr>
        <w:t>ні</w:t>
      </w:r>
      <w:r w:rsidRPr="00F326AF">
        <w:rPr>
          <w:rFonts w:ascii="Times New Roman" w:hAnsi="Times New Roman" w:cs="Times New Roman"/>
          <w:sz w:val="28"/>
          <w:szCs w:val="28"/>
          <w:lang w:val="uk-UA"/>
        </w:rPr>
        <w:t>) доцільни</w:t>
      </w:r>
      <w:r w:rsidR="005F15A5" w:rsidRPr="00F326AF">
        <w:rPr>
          <w:rFonts w:ascii="Times New Roman" w:hAnsi="Times New Roman" w:cs="Times New Roman"/>
          <w:sz w:val="28"/>
          <w:szCs w:val="28"/>
          <w:lang w:val="uk-UA"/>
        </w:rPr>
        <w:t>м є</w:t>
      </w:r>
      <w:r w:rsidRPr="00F326AF">
        <w:rPr>
          <w:rFonts w:ascii="Times New Roman" w:hAnsi="Times New Roman" w:cs="Times New Roman"/>
          <w:sz w:val="28"/>
          <w:szCs w:val="28"/>
          <w:lang w:val="uk-UA"/>
        </w:rPr>
        <w:t xml:space="preserve"> вибір жовчогінних препаратів, що надають і </w:t>
      </w:r>
      <w:proofErr w:type="spellStart"/>
      <w:r w:rsidRPr="00F326AF">
        <w:rPr>
          <w:rFonts w:ascii="Times New Roman" w:hAnsi="Times New Roman" w:cs="Times New Roman"/>
          <w:sz w:val="28"/>
          <w:szCs w:val="28"/>
          <w:lang w:val="uk-UA"/>
        </w:rPr>
        <w:t>холеретичну</w:t>
      </w:r>
      <w:proofErr w:type="spellEnd"/>
      <w:r w:rsidRPr="00F326AF">
        <w:rPr>
          <w:rFonts w:ascii="Times New Roman" w:hAnsi="Times New Roman" w:cs="Times New Roman"/>
          <w:sz w:val="28"/>
          <w:szCs w:val="28"/>
          <w:lang w:val="uk-UA"/>
        </w:rPr>
        <w:t>, і г</w:t>
      </w:r>
      <w:r w:rsidR="005F15A5" w:rsidRPr="00F326AF">
        <w:rPr>
          <w:rFonts w:ascii="Times New Roman" w:hAnsi="Times New Roman" w:cs="Times New Roman"/>
          <w:sz w:val="28"/>
          <w:szCs w:val="28"/>
          <w:lang w:val="uk-UA"/>
        </w:rPr>
        <w:t>і</w:t>
      </w:r>
      <w:r w:rsidRPr="00F326AF">
        <w:rPr>
          <w:rFonts w:ascii="Times New Roman" w:hAnsi="Times New Roman" w:cs="Times New Roman"/>
          <w:sz w:val="28"/>
          <w:szCs w:val="28"/>
          <w:lang w:val="uk-UA"/>
        </w:rPr>
        <w:t>пок</w:t>
      </w:r>
      <w:r w:rsidR="005F15A5" w:rsidRPr="00F326AF">
        <w:rPr>
          <w:rFonts w:ascii="Times New Roman" w:hAnsi="Times New Roman" w:cs="Times New Roman"/>
          <w:sz w:val="28"/>
          <w:szCs w:val="28"/>
          <w:lang w:val="uk-UA"/>
        </w:rPr>
        <w:t>і</w:t>
      </w:r>
      <w:r w:rsidRPr="00F326AF">
        <w:rPr>
          <w:rFonts w:ascii="Times New Roman" w:hAnsi="Times New Roman" w:cs="Times New Roman"/>
          <w:sz w:val="28"/>
          <w:szCs w:val="28"/>
          <w:lang w:val="uk-UA"/>
        </w:rPr>
        <w:t>нетич</w:t>
      </w:r>
      <w:r w:rsidR="005F15A5" w:rsidRPr="00F326AF">
        <w:rPr>
          <w:rFonts w:ascii="Times New Roman" w:hAnsi="Times New Roman" w:cs="Times New Roman"/>
          <w:sz w:val="28"/>
          <w:szCs w:val="28"/>
          <w:lang w:val="uk-UA"/>
        </w:rPr>
        <w:t xml:space="preserve">ну </w:t>
      </w:r>
      <w:r w:rsidRPr="00F326AF">
        <w:rPr>
          <w:rFonts w:ascii="Times New Roman" w:hAnsi="Times New Roman" w:cs="Times New Roman"/>
          <w:sz w:val="28"/>
          <w:szCs w:val="28"/>
          <w:lang w:val="uk-UA"/>
        </w:rPr>
        <w:t xml:space="preserve">дію. Прекрасним прикладом є препарат </w:t>
      </w:r>
      <w:proofErr w:type="spellStart"/>
      <w:r w:rsidRPr="00F326AF">
        <w:rPr>
          <w:rFonts w:ascii="Times New Roman" w:hAnsi="Times New Roman" w:cs="Times New Roman"/>
          <w:sz w:val="28"/>
          <w:szCs w:val="28"/>
          <w:lang w:val="uk-UA"/>
        </w:rPr>
        <w:t>Енгілен</w:t>
      </w:r>
      <w:proofErr w:type="spellEnd"/>
      <w:r w:rsidRPr="00F326AF">
        <w:rPr>
          <w:rFonts w:ascii="Times New Roman" w:hAnsi="Times New Roman" w:cs="Times New Roman"/>
          <w:sz w:val="28"/>
          <w:szCs w:val="28"/>
          <w:lang w:val="uk-UA"/>
        </w:rPr>
        <w:t xml:space="preserve"> - комбінований </w:t>
      </w:r>
      <w:proofErr w:type="spellStart"/>
      <w:r w:rsidRPr="00F326AF">
        <w:rPr>
          <w:rFonts w:ascii="Times New Roman" w:hAnsi="Times New Roman" w:cs="Times New Roman"/>
          <w:sz w:val="28"/>
          <w:szCs w:val="28"/>
          <w:lang w:val="uk-UA"/>
        </w:rPr>
        <w:t>гепатопротектор</w:t>
      </w:r>
      <w:proofErr w:type="spellEnd"/>
      <w:r w:rsidRPr="00F326AF">
        <w:rPr>
          <w:rFonts w:ascii="Times New Roman" w:hAnsi="Times New Roman" w:cs="Times New Roman"/>
          <w:sz w:val="28"/>
          <w:szCs w:val="28"/>
          <w:lang w:val="uk-UA"/>
        </w:rPr>
        <w:t>,</w:t>
      </w:r>
      <w:r w:rsidR="005F15A5" w:rsidRPr="00F326AF">
        <w:rPr>
          <w:rFonts w:ascii="Times New Roman" w:hAnsi="Times New Roman" w:cs="Times New Roman"/>
          <w:sz w:val="28"/>
          <w:szCs w:val="28"/>
          <w:lang w:val="uk-UA"/>
        </w:rPr>
        <w:t xml:space="preserve"> до </w:t>
      </w:r>
      <w:r w:rsidR="00F52EC2" w:rsidRPr="00F326AF">
        <w:rPr>
          <w:rFonts w:ascii="Times New Roman" w:hAnsi="Times New Roman" w:cs="Times New Roman"/>
          <w:sz w:val="28"/>
          <w:szCs w:val="28"/>
          <w:lang w:val="uk-UA"/>
        </w:rPr>
        <w:t xml:space="preserve">якого входять </w:t>
      </w:r>
      <w:proofErr w:type="spellStart"/>
      <w:r w:rsidR="00F52EC2" w:rsidRPr="00F326AF">
        <w:rPr>
          <w:rFonts w:ascii="Times New Roman" w:hAnsi="Times New Roman" w:cs="Times New Roman"/>
          <w:sz w:val="28"/>
          <w:szCs w:val="28"/>
          <w:lang w:val="uk-UA"/>
        </w:rPr>
        <w:t>куркума</w:t>
      </w:r>
      <w:proofErr w:type="spellEnd"/>
      <w:r w:rsidR="00F52EC2" w:rsidRPr="00F326AF">
        <w:rPr>
          <w:rFonts w:ascii="Times New Roman" w:hAnsi="Times New Roman" w:cs="Times New Roman"/>
          <w:sz w:val="28"/>
          <w:szCs w:val="28"/>
          <w:lang w:val="uk-UA"/>
        </w:rPr>
        <w:t xml:space="preserve">, артишок і </w:t>
      </w:r>
      <w:proofErr w:type="spellStart"/>
      <w:r w:rsidR="00F52EC2" w:rsidRPr="00F326AF">
        <w:rPr>
          <w:rFonts w:ascii="Times New Roman" w:hAnsi="Times New Roman" w:cs="Times New Roman"/>
          <w:sz w:val="28"/>
          <w:szCs w:val="28"/>
          <w:lang w:val="uk-UA"/>
        </w:rPr>
        <w:t>силімарин</w:t>
      </w:r>
      <w:proofErr w:type="spellEnd"/>
      <w:r w:rsidR="00F52EC2" w:rsidRPr="00F326AF">
        <w:rPr>
          <w:rFonts w:ascii="Times New Roman" w:hAnsi="Times New Roman" w:cs="Times New Roman"/>
          <w:sz w:val="28"/>
          <w:szCs w:val="28"/>
          <w:lang w:val="uk-UA"/>
        </w:rPr>
        <w:t>. Останній має вира</w:t>
      </w:r>
      <w:r w:rsidR="005F15A5" w:rsidRPr="00F326AF">
        <w:rPr>
          <w:rFonts w:ascii="Times New Roman" w:hAnsi="Times New Roman" w:cs="Times New Roman"/>
          <w:sz w:val="28"/>
          <w:szCs w:val="28"/>
          <w:lang w:val="uk-UA"/>
        </w:rPr>
        <w:t>з</w:t>
      </w:r>
      <w:r w:rsidR="00F52EC2" w:rsidRPr="00F326AF">
        <w:rPr>
          <w:rFonts w:ascii="Times New Roman" w:hAnsi="Times New Roman" w:cs="Times New Roman"/>
          <w:sz w:val="28"/>
          <w:szCs w:val="28"/>
          <w:lang w:val="uk-UA"/>
        </w:rPr>
        <w:t xml:space="preserve">ну </w:t>
      </w:r>
      <w:proofErr w:type="spellStart"/>
      <w:r w:rsidR="00F52EC2" w:rsidRPr="00F326AF">
        <w:rPr>
          <w:rFonts w:ascii="Times New Roman" w:hAnsi="Times New Roman" w:cs="Times New Roman"/>
          <w:sz w:val="28"/>
          <w:szCs w:val="28"/>
          <w:lang w:val="uk-UA"/>
        </w:rPr>
        <w:t>гепатопротекторну</w:t>
      </w:r>
      <w:proofErr w:type="spellEnd"/>
      <w:r w:rsidR="00F52EC2" w:rsidRPr="00F326AF">
        <w:rPr>
          <w:rFonts w:ascii="Times New Roman" w:hAnsi="Times New Roman" w:cs="Times New Roman"/>
          <w:sz w:val="28"/>
          <w:szCs w:val="28"/>
          <w:lang w:val="uk-UA"/>
        </w:rPr>
        <w:t xml:space="preserve"> </w:t>
      </w:r>
      <w:r w:rsidR="005F15A5" w:rsidRPr="00F326AF">
        <w:rPr>
          <w:rFonts w:ascii="Times New Roman" w:hAnsi="Times New Roman" w:cs="Times New Roman"/>
          <w:sz w:val="28"/>
          <w:szCs w:val="28"/>
          <w:lang w:val="uk-UA"/>
        </w:rPr>
        <w:t>дію</w:t>
      </w:r>
      <w:r w:rsidR="00F52EC2" w:rsidRPr="00F326AF">
        <w:rPr>
          <w:rFonts w:ascii="Times New Roman" w:hAnsi="Times New Roman" w:cs="Times New Roman"/>
          <w:sz w:val="28"/>
          <w:szCs w:val="28"/>
          <w:lang w:val="uk-UA"/>
        </w:rPr>
        <w:t>.</w:t>
      </w:r>
    </w:p>
    <w:p w14:paraId="08CE6F11" w14:textId="624F00BC" w:rsidR="00F52EC2" w:rsidRPr="00F326AF" w:rsidRDefault="00F52EC2"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При неефективності консервативного лікування і результат</w:t>
      </w:r>
      <w:r w:rsidR="005F15A5" w:rsidRPr="00F326AF">
        <w:rPr>
          <w:rFonts w:ascii="Times New Roman" w:hAnsi="Times New Roman" w:cs="Times New Roman"/>
          <w:sz w:val="28"/>
          <w:szCs w:val="28"/>
          <w:lang w:val="uk-UA"/>
        </w:rPr>
        <w:t>ах</w:t>
      </w:r>
      <w:r w:rsidRPr="00F326AF">
        <w:rPr>
          <w:rFonts w:ascii="Times New Roman" w:hAnsi="Times New Roman" w:cs="Times New Roman"/>
          <w:sz w:val="28"/>
          <w:szCs w:val="28"/>
          <w:lang w:val="uk-UA"/>
        </w:rPr>
        <w:t xml:space="preserve"> обстеження, що підтверджують структурні зміни (стеноз) в області кінцевої </w:t>
      </w:r>
      <w:r w:rsidRPr="00F326AF">
        <w:rPr>
          <w:rFonts w:ascii="Times New Roman" w:hAnsi="Times New Roman" w:cs="Times New Roman"/>
          <w:sz w:val="28"/>
          <w:szCs w:val="28"/>
          <w:lang w:val="uk-UA"/>
        </w:rPr>
        <w:lastRenderedPageBreak/>
        <w:t>частини загально</w:t>
      </w:r>
      <w:r w:rsidR="005F15A5" w:rsidRPr="00F326AF">
        <w:rPr>
          <w:rFonts w:ascii="Times New Roman" w:hAnsi="Times New Roman" w:cs="Times New Roman"/>
          <w:sz w:val="28"/>
          <w:szCs w:val="28"/>
          <w:lang w:val="uk-UA"/>
        </w:rPr>
        <w:t>ї</w:t>
      </w:r>
      <w:r w:rsidRPr="00F326AF">
        <w:rPr>
          <w:rFonts w:ascii="Times New Roman" w:hAnsi="Times New Roman" w:cs="Times New Roman"/>
          <w:sz w:val="28"/>
          <w:szCs w:val="28"/>
          <w:lang w:val="uk-UA"/>
        </w:rPr>
        <w:t xml:space="preserve"> жовчно</w:t>
      </w:r>
      <w:r w:rsidR="005F15A5" w:rsidRPr="00F326AF">
        <w:rPr>
          <w:rFonts w:ascii="Times New Roman" w:hAnsi="Times New Roman" w:cs="Times New Roman"/>
          <w:sz w:val="28"/>
          <w:szCs w:val="28"/>
          <w:lang w:val="uk-UA"/>
        </w:rPr>
        <w:t>ї</w:t>
      </w:r>
      <w:r w:rsidRPr="00F326AF">
        <w:rPr>
          <w:rFonts w:ascii="Times New Roman" w:hAnsi="Times New Roman" w:cs="Times New Roman"/>
          <w:sz w:val="28"/>
          <w:szCs w:val="28"/>
          <w:lang w:val="uk-UA"/>
        </w:rPr>
        <w:t xml:space="preserve"> і / або панкреатичн</w:t>
      </w:r>
      <w:r w:rsidR="00F326AF">
        <w:rPr>
          <w:rFonts w:ascii="Times New Roman" w:hAnsi="Times New Roman" w:cs="Times New Roman"/>
          <w:sz w:val="28"/>
          <w:szCs w:val="28"/>
          <w:lang w:val="uk-UA"/>
        </w:rPr>
        <w:t>о</w:t>
      </w:r>
      <w:r w:rsidR="005F15A5" w:rsidRPr="00F326AF">
        <w:rPr>
          <w:rFonts w:ascii="Times New Roman" w:hAnsi="Times New Roman" w:cs="Times New Roman"/>
          <w:sz w:val="28"/>
          <w:szCs w:val="28"/>
          <w:lang w:val="uk-UA"/>
        </w:rPr>
        <w:t>ї</w:t>
      </w:r>
      <w:r w:rsidRPr="00F326AF">
        <w:rPr>
          <w:rFonts w:ascii="Times New Roman" w:hAnsi="Times New Roman" w:cs="Times New Roman"/>
          <w:sz w:val="28"/>
          <w:szCs w:val="28"/>
          <w:lang w:val="uk-UA"/>
        </w:rPr>
        <w:t xml:space="preserve"> проток</w:t>
      </w:r>
      <w:r w:rsidR="005F15A5" w:rsidRPr="00F326AF">
        <w:rPr>
          <w:rFonts w:ascii="Times New Roman" w:hAnsi="Times New Roman" w:cs="Times New Roman"/>
          <w:sz w:val="28"/>
          <w:szCs w:val="28"/>
          <w:lang w:val="uk-UA"/>
        </w:rPr>
        <w:t>и</w:t>
      </w:r>
      <w:r w:rsidRPr="00F326AF">
        <w:rPr>
          <w:rFonts w:ascii="Times New Roman" w:hAnsi="Times New Roman" w:cs="Times New Roman"/>
          <w:sz w:val="28"/>
          <w:szCs w:val="28"/>
          <w:lang w:val="uk-UA"/>
        </w:rPr>
        <w:t>, може бути прийнято рішення про ендоскопічн</w:t>
      </w:r>
      <w:r w:rsidR="005F15A5" w:rsidRPr="00F326AF">
        <w:rPr>
          <w:rFonts w:ascii="Times New Roman" w:hAnsi="Times New Roman" w:cs="Times New Roman"/>
          <w:sz w:val="28"/>
          <w:szCs w:val="28"/>
          <w:lang w:val="uk-UA"/>
        </w:rPr>
        <w:t>е</w:t>
      </w:r>
      <w:r w:rsidRPr="00F326AF">
        <w:rPr>
          <w:rFonts w:ascii="Times New Roman" w:hAnsi="Times New Roman" w:cs="Times New Roman"/>
          <w:sz w:val="28"/>
          <w:szCs w:val="28"/>
          <w:lang w:val="uk-UA"/>
        </w:rPr>
        <w:t xml:space="preserve"> лікуванні, наприклад про </w:t>
      </w:r>
      <w:proofErr w:type="spellStart"/>
      <w:r w:rsidRPr="00F326AF">
        <w:rPr>
          <w:rFonts w:ascii="Times New Roman" w:hAnsi="Times New Roman" w:cs="Times New Roman"/>
          <w:sz w:val="28"/>
          <w:szCs w:val="28"/>
          <w:lang w:val="uk-UA"/>
        </w:rPr>
        <w:t>пап</w:t>
      </w:r>
      <w:r w:rsidR="005F15A5" w:rsidRPr="00F326AF">
        <w:rPr>
          <w:rFonts w:ascii="Times New Roman" w:hAnsi="Times New Roman" w:cs="Times New Roman"/>
          <w:sz w:val="28"/>
          <w:szCs w:val="28"/>
          <w:lang w:val="uk-UA"/>
        </w:rPr>
        <w:t>і</w:t>
      </w:r>
      <w:r w:rsidRPr="00F326AF">
        <w:rPr>
          <w:rFonts w:ascii="Times New Roman" w:hAnsi="Times New Roman" w:cs="Times New Roman"/>
          <w:sz w:val="28"/>
          <w:szCs w:val="28"/>
          <w:lang w:val="uk-UA"/>
        </w:rPr>
        <w:t>лосф</w:t>
      </w:r>
      <w:r w:rsidR="005F15A5" w:rsidRPr="00F326AF">
        <w:rPr>
          <w:rFonts w:ascii="Times New Roman" w:hAnsi="Times New Roman" w:cs="Times New Roman"/>
          <w:sz w:val="28"/>
          <w:szCs w:val="28"/>
          <w:lang w:val="uk-UA"/>
        </w:rPr>
        <w:t>і</w:t>
      </w:r>
      <w:r w:rsidRPr="00F326AF">
        <w:rPr>
          <w:rFonts w:ascii="Times New Roman" w:hAnsi="Times New Roman" w:cs="Times New Roman"/>
          <w:sz w:val="28"/>
          <w:szCs w:val="28"/>
          <w:lang w:val="uk-UA"/>
        </w:rPr>
        <w:t>нктеротом</w:t>
      </w:r>
      <w:r w:rsidR="005F15A5" w:rsidRPr="00F326AF">
        <w:rPr>
          <w:rFonts w:ascii="Times New Roman" w:hAnsi="Times New Roman" w:cs="Times New Roman"/>
          <w:sz w:val="28"/>
          <w:szCs w:val="28"/>
          <w:lang w:val="uk-UA"/>
        </w:rPr>
        <w:t>ію</w:t>
      </w:r>
      <w:proofErr w:type="spellEnd"/>
      <w:r w:rsidRPr="00F326AF">
        <w:rPr>
          <w:rFonts w:ascii="Times New Roman" w:hAnsi="Times New Roman" w:cs="Times New Roman"/>
          <w:sz w:val="28"/>
          <w:szCs w:val="28"/>
          <w:lang w:val="uk-UA"/>
        </w:rPr>
        <w:t>.</w:t>
      </w:r>
    </w:p>
    <w:p w14:paraId="7287914D" w14:textId="1B9C9D66" w:rsidR="00F52EC2" w:rsidRPr="00F326AF" w:rsidRDefault="00F52EC2"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 xml:space="preserve">Важливе місце в реабілітації після періоду загострень і в профілактиці займають лікувальна фізкультура, дозована ходьба, плавання, санаторно-курортне лікування в санаторіях Трускавця, Моршина та ін., </w:t>
      </w:r>
      <w:r w:rsidR="005F15A5" w:rsidRPr="00F326AF">
        <w:rPr>
          <w:rFonts w:ascii="Times New Roman" w:hAnsi="Times New Roman" w:cs="Times New Roman"/>
          <w:sz w:val="28"/>
          <w:szCs w:val="28"/>
          <w:lang w:val="uk-UA"/>
        </w:rPr>
        <w:t>в</w:t>
      </w:r>
      <w:r w:rsidRPr="00F326AF">
        <w:rPr>
          <w:rFonts w:ascii="Times New Roman" w:hAnsi="Times New Roman" w:cs="Times New Roman"/>
          <w:sz w:val="28"/>
          <w:szCs w:val="28"/>
          <w:lang w:val="uk-UA"/>
        </w:rPr>
        <w:t xml:space="preserve">живання мінеральних вод малої і середньої мінералізації (сульфатні, </w:t>
      </w:r>
      <w:proofErr w:type="spellStart"/>
      <w:r w:rsidRPr="00F326AF">
        <w:rPr>
          <w:rFonts w:ascii="Times New Roman" w:hAnsi="Times New Roman" w:cs="Times New Roman"/>
          <w:sz w:val="28"/>
          <w:szCs w:val="28"/>
          <w:lang w:val="uk-UA"/>
        </w:rPr>
        <w:t>сульфатно-хлоридні</w:t>
      </w:r>
      <w:proofErr w:type="spellEnd"/>
      <w:r w:rsidRPr="00F326AF">
        <w:rPr>
          <w:rFonts w:ascii="Times New Roman" w:hAnsi="Times New Roman" w:cs="Times New Roman"/>
          <w:sz w:val="28"/>
          <w:szCs w:val="28"/>
          <w:lang w:val="uk-UA"/>
        </w:rPr>
        <w:t xml:space="preserve"> з різним катіонни</w:t>
      </w:r>
      <w:r w:rsidR="005F15A5" w:rsidRPr="00F326AF">
        <w:rPr>
          <w:rFonts w:ascii="Times New Roman" w:hAnsi="Times New Roman" w:cs="Times New Roman"/>
          <w:sz w:val="28"/>
          <w:szCs w:val="28"/>
          <w:lang w:val="uk-UA"/>
        </w:rPr>
        <w:t>м</w:t>
      </w:r>
      <w:r w:rsidRPr="00F326AF">
        <w:rPr>
          <w:rFonts w:ascii="Times New Roman" w:hAnsi="Times New Roman" w:cs="Times New Roman"/>
          <w:sz w:val="28"/>
          <w:szCs w:val="28"/>
          <w:lang w:val="uk-UA"/>
        </w:rPr>
        <w:t xml:space="preserve"> складом - </w:t>
      </w:r>
      <w:r w:rsidR="005F15A5" w:rsidRPr="00F326AF">
        <w:rPr>
          <w:rFonts w:ascii="Times New Roman" w:hAnsi="Times New Roman" w:cs="Times New Roman"/>
          <w:sz w:val="28"/>
          <w:szCs w:val="28"/>
          <w:lang w:val="uk-UA"/>
        </w:rPr>
        <w:t>Б</w:t>
      </w:r>
      <w:r w:rsidRPr="00F326AF">
        <w:rPr>
          <w:rFonts w:ascii="Times New Roman" w:hAnsi="Times New Roman" w:cs="Times New Roman"/>
          <w:sz w:val="28"/>
          <w:szCs w:val="28"/>
          <w:lang w:val="uk-UA"/>
        </w:rPr>
        <w:t xml:space="preserve">оржом, Єсентуки № 4, </w:t>
      </w:r>
      <w:proofErr w:type="spellStart"/>
      <w:r w:rsidRPr="00F326AF">
        <w:rPr>
          <w:rFonts w:ascii="Times New Roman" w:hAnsi="Times New Roman" w:cs="Times New Roman"/>
          <w:sz w:val="28"/>
          <w:szCs w:val="28"/>
          <w:lang w:val="uk-UA"/>
        </w:rPr>
        <w:t>Арзні</w:t>
      </w:r>
      <w:proofErr w:type="spellEnd"/>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Смирновська</w:t>
      </w:r>
      <w:proofErr w:type="spellEnd"/>
      <w:r w:rsidRPr="00F326AF">
        <w:rPr>
          <w:rFonts w:ascii="Times New Roman" w:hAnsi="Times New Roman" w:cs="Times New Roman"/>
          <w:sz w:val="28"/>
          <w:szCs w:val="28"/>
          <w:lang w:val="uk-UA"/>
        </w:rPr>
        <w:t xml:space="preserve">, </w:t>
      </w:r>
      <w:proofErr w:type="spellStart"/>
      <w:r w:rsidRPr="00F326AF">
        <w:rPr>
          <w:rFonts w:ascii="Times New Roman" w:hAnsi="Times New Roman" w:cs="Times New Roman"/>
          <w:sz w:val="28"/>
          <w:szCs w:val="28"/>
          <w:lang w:val="uk-UA"/>
        </w:rPr>
        <w:t>Сл</w:t>
      </w:r>
      <w:r w:rsidR="00F326AF">
        <w:rPr>
          <w:rFonts w:ascii="Times New Roman" w:hAnsi="Times New Roman" w:cs="Times New Roman"/>
          <w:sz w:val="28"/>
          <w:szCs w:val="28"/>
          <w:lang w:val="uk-UA"/>
        </w:rPr>
        <w:t>о</w:t>
      </w:r>
      <w:r w:rsidRPr="00F326AF">
        <w:rPr>
          <w:rFonts w:ascii="Times New Roman" w:hAnsi="Times New Roman" w:cs="Times New Roman"/>
          <w:sz w:val="28"/>
          <w:szCs w:val="28"/>
          <w:lang w:val="uk-UA"/>
        </w:rPr>
        <w:t>в</w:t>
      </w:r>
      <w:r w:rsidR="005F15A5" w:rsidRPr="00F326AF">
        <w:rPr>
          <w:rFonts w:ascii="Times New Roman" w:hAnsi="Times New Roman" w:cs="Times New Roman"/>
          <w:sz w:val="28"/>
          <w:szCs w:val="28"/>
          <w:lang w:val="uk-UA"/>
        </w:rPr>
        <w:t>’</w:t>
      </w:r>
      <w:r w:rsidRPr="00F326AF">
        <w:rPr>
          <w:rFonts w:ascii="Times New Roman" w:hAnsi="Times New Roman" w:cs="Times New Roman"/>
          <w:sz w:val="28"/>
          <w:szCs w:val="28"/>
          <w:lang w:val="uk-UA"/>
        </w:rPr>
        <w:t>ян</w:t>
      </w:r>
      <w:r w:rsidR="005F15A5" w:rsidRPr="00F326AF">
        <w:rPr>
          <w:rFonts w:ascii="Times New Roman" w:hAnsi="Times New Roman" w:cs="Times New Roman"/>
          <w:sz w:val="28"/>
          <w:szCs w:val="28"/>
          <w:lang w:val="uk-UA"/>
        </w:rPr>
        <w:t>і</w:t>
      </w:r>
      <w:r w:rsidRPr="00F326AF">
        <w:rPr>
          <w:rFonts w:ascii="Times New Roman" w:hAnsi="Times New Roman" w:cs="Times New Roman"/>
          <w:sz w:val="28"/>
          <w:szCs w:val="28"/>
          <w:lang w:val="uk-UA"/>
        </w:rPr>
        <w:t>вс</w:t>
      </w:r>
      <w:r w:rsidR="005F15A5" w:rsidRPr="00F326AF">
        <w:rPr>
          <w:rFonts w:ascii="Times New Roman" w:hAnsi="Times New Roman" w:cs="Times New Roman"/>
          <w:sz w:val="28"/>
          <w:szCs w:val="28"/>
          <w:lang w:val="uk-UA"/>
        </w:rPr>
        <w:t>ь</w:t>
      </w:r>
      <w:r w:rsidRPr="00F326AF">
        <w:rPr>
          <w:rFonts w:ascii="Times New Roman" w:hAnsi="Times New Roman" w:cs="Times New Roman"/>
          <w:sz w:val="28"/>
          <w:szCs w:val="28"/>
          <w:lang w:val="uk-UA"/>
        </w:rPr>
        <w:t>ка</w:t>
      </w:r>
      <w:proofErr w:type="spellEnd"/>
      <w:r w:rsidRPr="00F326AF">
        <w:rPr>
          <w:rFonts w:ascii="Times New Roman" w:hAnsi="Times New Roman" w:cs="Times New Roman"/>
          <w:sz w:val="28"/>
          <w:szCs w:val="28"/>
          <w:lang w:val="uk-UA"/>
        </w:rPr>
        <w:t>). Ефективн</w:t>
      </w:r>
      <w:r w:rsidR="005F15A5" w:rsidRPr="00F326AF">
        <w:rPr>
          <w:rFonts w:ascii="Times New Roman" w:hAnsi="Times New Roman" w:cs="Times New Roman"/>
          <w:sz w:val="28"/>
          <w:szCs w:val="28"/>
          <w:lang w:val="uk-UA"/>
        </w:rPr>
        <w:t>ими є</w:t>
      </w:r>
      <w:r w:rsidRPr="00F326AF">
        <w:rPr>
          <w:rFonts w:ascii="Times New Roman" w:hAnsi="Times New Roman" w:cs="Times New Roman"/>
          <w:sz w:val="28"/>
          <w:szCs w:val="28"/>
          <w:lang w:val="uk-UA"/>
        </w:rPr>
        <w:t xml:space="preserve"> водолікування (термальні і </w:t>
      </w:r>
      <w:proofErr w:type="spellStart"/>
      <w:r w:rsidRPr="00F326AF">
        <w:rPr>
          <w:rFonts w:ascii="Times New Roman" w:hAnsi="Times New Roman" w:cs="Times New Roman"/>
          <w:sz w:val="28"/>
          <w:szCs w:val="28"/>
          <w:lang w:val="uk-UA"/>
        </w:rPr>
        <w:t>високотермальні</w:t>
      </w:r>
      <w:proofErr w:type="spellEnd"/>
      <w:r w:rsidRPr="00F326AF">
        <w:rPr>
          <w:rFonts w:ascii="Times New Roman" w:hAnsi="Times New Roman" w:cs="Times New Roman"/>
          <w:sz w:val="28"/>
          <w:szCs w:val="28"/>
          <w:lang w:val="uk-UA"/>
        </w:rPr>
        <w:t xml:space="preserve"> води), фізіотерапевтичні процедури, які надають </w:t>
      </w:r>
      <w:proofErr w:type="spellStart"/>
      <w:r w:rsidRPr="00F326AF">
        <w:rPr>
          <w:rFonts w:ascii="Times New Roman" w:hAnsi="Times New Roman" w:cs="Times New Roman"/>
          <w:sz w:val="28"/>
          <w:szCs w:val="28"/>
          <w:lang w:val="uk-UA"/>
        </w:rPr>
        <w:t>спазмолітичну</w:t>
      </w:r>
      <w:proofErr w:type="spellEnd"/>
      <w:r w:rsidRPr="00F326AF">
        <w:rPr>
          <w:rFonts w:ascii="Times New Roman" w:hAnsi="Times New Roman" w:cs="Times New Roman"/>
          <w:sz w:val="28"/>
          <w:szCs w:val="28"/>
          <w:lang w:val="uk-UA"/>
        </w:rPr>
        <w:t xml:space="preserve"> і протизапальну дію.</w:t>
      </w:r>
    </w:p>
    <w:p w14:paraId="088171AB" w14:textId="46318AF7" w:rsidR="001E22A5" w:rsidRPr="00F326AF" w:rsidRDefault="00F52EC2" w:rsidP="00A3278C">
      <w:pPr>
        <w:spacing w:after="0" w:line="240" w:lineRule="auto"/>
        <w:ind w:firstLine="720"/>
        <w:jc w:val="both"/>
        <w:rPr>
          <w:rFonts w:ascii="Times New Roman" w:hAnsi="Times New Roman" w:cs="Times New Roman"/>
          <w:sz w:val="28"/>
          <w:szCs w:val="28"/>
          <w:lang w:val="uk-UA"/>
        </w:rPr>
      </w:pPr>
      <w:r w:rsidRPr="00F326AF">
        <w:rPr>
          <w:rFonts w:ascii="Times New Roman" w:hAnsi="Times New Roman" w:cs="Times New Roman"/>
          <w:sz w:val="28"/>
          <w:szCs w:val="28"/>
          <w:lang w:val="uk-UA"/>
        </w:rPr>
        <w:t>Закінчити хотілося б висловом Д. Писарєва «Де немає жовчі і сміху, там немає і надії на оновлення».</w:t>
      </w:r>
    </w:p>
    <w:p w14:paraId="75ACED36" w14:textId="15446CAF" w:rsidR="00F52EC2" w:rsidRPr="00F326AF" w:rsidRDefault="00F52EC2" w:rsidP="00A3278C">
      <w:pPr>
        <w:spacing w:after="0" w:line="240" w:lineRule="auto"/>
        <w:ind w:firstLine="720"/>
        <w:jc w:val="both"/>
        <w:rPr>
          <w:rFonts w:ascii="Times New Roman" w:hAnsi="Times New Roman" w:cs="Times New Roman"/>
          <w:b/>
          <w:sz w:val="28"/>
          <w:szCs w:val="28"/>
          <w:lang w:val="uk-UA"/>
        </w:rPr>
      </w:pPr>
      <w:r w:rsidRPr="00F326AF">
        <w:rPr>
          <w:rFonts w:ascii="Times New Roman" w:hAnsi="Times New Roman" w:cs="Times New Roman"/>
          <w:b/>
          <w:sz w:val="28"/>
          <w:szCs w:val="28"/>
          <w:lang w:val="uk-UA"/>
        </w:rPr>
        <w:t>Література:</w:t>
      </w:r>
    </w:p>
    <w:p w14:paraId="52198C72" w14:textId="77777777" w:rsidR="004448DD" w:rsidRPr="00F326AF" w:rsidRDefault="004448DD" w:rsidP="004448DD">
      <w:pPr>
        <w:spacing w:after="0" w:line="240" w:lineRule="auto"/>
        <w:ind w:firstLine="720"/>
        <w:rPr>
          <w:rFonts w:ascii="Times New Roman" w:hAnsi="Times New Roman" w:cs="Times New Roman"/>
          <w:b/>
          <w:sz w:val="28"/>
          <w:szCs w:val="28"/>
          <w:lang w:val="uk-UA"/>
        </w:rPr>
      </w:pPr>
    </w:p>
    <w:p w14:paraId="20EF3EAE" w14:textId="77777777" w:rsidR="00B20F82" w:rsidRPr="00F326AF" w:rsidRDefault="00B20F82" w:rsidP="00A3278C">
      <w:pPr>
        <w:spacing w:after="0" w:line="240" w:lineRule="auto"/>
        <w:ind w:firstLine="720"/>
        <w:jc w:val="both"/>
        <w:rPr>
          <w:rFonts w:ascii="Times New Roman" w:hAnsi="Times New Roman" w:cs="Times New Roman"/>
          <w:b/>
          <w:sz w:val="28"/>
          <w:szCs w:val="28"/>
          <w:lang w:val="uk-UA"/>
        </w:rPr>
      </w:pPr>
    </w:p>
    <w:sectPr w:rsidR="00B20F82" w:rsidRPr="00F326AF" w:rsidSect="00F52EC2">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E56"/>
    <w:rsid w:val="0010708F"/>
    <w:rsid w:val="001E22A5"/>
    <w:rsid w:val="002D2759"/>
    <w:rsid w:val="00364562"/>
    <w:rsid w:val="003C0E56"/>
    <w:rsid w:val="004448DD"/>
    <w:rsid w:val="005728BA"/>
    <w:rsid w:val="005862A1"/>
    <w:rsid w:val="0059449C"/>
    <w:rsid w:val="005F15A5"/>
    <w:rsid w:val="006E66D6"/>
    <w:rsid w:val="008848F7"/>
    <w:rsid w:val="008E12F2"/>
    <w:rsid w:val="009146A9"/>
    <w:rsid w:val="009333CF"/>
    <w:rsid w:val="00A1643C"/>
    <w:rsid w:val="00A17256"/>
    <w:rsid w:val="00A3278C"/>
    <w:rsid w:val="00B20F82"/>
    <w:rsid w:val="00D07C33"/>
    <w:rsid w:val="00D82683"/>
    <w:rsid w:val="00DD037B"/>
    <w:rsid w:val="00E97204"/>
    <w:rsid w:val="00EB7427"/>
    <w:rsid w:val="00F326AF"/>
    <w:rsid w:val="00F34C1E"/>
    <w:rsid w:val="00F52EC2"/>
    <w:rsid w:val="00FB4BD9"/>
    <w:rsid w:val="00FD00F5"/>
    <w:rsid w:val="00FE3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FE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32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D00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00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32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D00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00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9</Pages>
  <Words>2738</Words>
  <Characters>15611</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Надя</cp:lastModifiedBy>
  <cp:revision>16</cp:revision>
  <dcterms:created xsi:type="dcterms:W3CDTF">2019-10-06T10:43:00Z</dcterms:created>
  <dcterms:modified xsi:type="dcterms:W3CDTF">2019-10-30T18:15:00Z</dcterms:modified>
</cp:coreProperties>
</file>