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9B5" w:rsidRPr="00E723D6" w:rsidRDefault="00B449B5" w:rsidP="00B449B5">
      <w:pPr>
        <w:spacing w:after="0" w:line="360" w:lineRule="auto"/>
        <w:jc w:val="center"/>
        <w:rPr>
          <w:rFonts w:ascii="Times New Roman" w:hAnsi="Times New Roman" w:cs="Times New Roman"/>
          <w:b/>
          <w:sz w:val="28"/>
          <w:szCs w:val="28"/>
          <w:lang w:val="en-US"/>
        </w:rPr>
      </w:pPr>
      <w:r w:rsidRPr="00E723D6">
        <w:rPr>
          <w:rFonts w:ascii="Times New Roman" w:hAnsi="Times New Roman" w:cs="Times New Roman"/>
          <w:b/>
          <w:sz w:val="28"/>
          <w:szCs w:val="28"/>
          <w:lang w:val="en-US"/>
        </w:rPr>
        <w:t xml:space="preserve">Diagnosing pancreatic </w:t>
      </w:r>
      <w:proofErr w:type="spellStart"/>
      <w:r w:rsidRPr="00E723D6">
        <w:rPr>
          <w:rFonts w:ascii="Times New Roman" w:hAnsi="Times New Roman" w:cs="Times New Roman"/>
          <w:b/>
          <w:sz w:val="28"/>
          <w:szCs w:val="28"/>
          <w:lang w:val="en-US"/>
        </w:rPr>
        <w:t>steatosis</w:t>
      </w:r>
      <w:proofErr w:type="spellEnd"/>
      <w:r w:rsidRPr="00E723D6">
        <w:rPr>
          <w:rFonts w:ascii="Times New Roman" w:hAnsi="Times New Roman" w:cs="Times New Roman"/>
          <w:b/>
          <w:sz w:val="28"/>
          <w:szCs w:val="28"/>
          <w:lang w:val="en-US"/>
        </w:rPr>
        <w:t xml:space="preserve"> in obese patients</w:t>
      </w:r>
    </w:p>
    <w:p w:rsidR="00B449B5" w:rsidRPr="00E723D6" w:rsidRDefault="00B449B5" w:rsidP="00B449B5">
      <w:pPr>
        <w:spacing w:after="0" w:line="360" w:lineRule="auto"/>
        <w:jc w:val="center"/>
        <w:rPr>
          <w:rFonts w:ascii="Times New Roman" w:hAnsi="Times New Roman" w:cs="Times New Roman"/>
          <w:sz w:val="28"/>
          <w:szCs w:val="28"/>
          <w:lang w:val="en-US"/>
        </w:rPr>
      </w:pPr>
      <w:r w:rsidRPr="00E723D6">
        <w:rPr>
          <w:rFonts w:ascii="Times New Roman" w:hAnsi="Times New Roman" w:cs="Times New Roman"/>
          <w:sz w:val="28"/>
          <w:szCs w:val="28"/>
          <w:lang w:val="en-US"/>
        </w:rPr>
        <w:t>A.</w:t>
      </w:r>
      <w:r>
        <w:rPr>
          <w:rFonts w:ascii="Times New Roman" w:hAnsi="Times New Roman" w:cs="Times New Roman"/>
          <w:sz w:val="28"/>
          <w:szCs w:val="28"/>
          <w:lang w:val="uk-UA"/>
        </w:rPr>
        <w:t xml:space="preserve"> </w:t>
      </w:r>
      <w:r w:rsidRPr="00E723D6">
        <w:rPr>
          <w:rFonts w:ascii="Times New Roman" w:hAnsi="Times New Roman" w:cs="Times New Roman"/>
          <w:sz w:val="28"/>
          <w:szCs w:val="28"/>
          <w:lang w:val="en-US"/>
        </w:rPr>
        <w:t>V. Starodubova</w:t>
      </w:r>
      <w:r w:rsidRPr="00E723D6">
        <w:rPr>
          <w:rFonts w:ascii="Times New Roman" w:hAnsi="Times New Roman" w:cs="Times New Roman"/>
          <w:sz w:val="28"/>
          <w:szCs w:val="28"/>
          <w:vertAlign w:val="superscript"/>
          <w:lang w:val="en-US"/>
        </w:rPr>
        <w:t>1</w:t>
      </w:r>
      <w:proofErr w:type="gramStart"/>
      <w:r w:rsidRPr="00E723D6">
        <w:rPr>
          <w:rFonts w:ascii="Times New Roman" w:hAnsi="Times New Roman" w:cs="Times New Roman"/>
          <w:sz w:val="28"/>
          <w:szCs w:val="28"/>
          <w:vertAlign w:val="superscript"/>
          <w:lang w:val="en-US"/>
        </w:rPr>
        <w:t>,2</w:t>
      </w:r>
      <w:proofErr w:type="gramEnd"/>
      <w:r w:rsidRPr="00E723D6">
        <w:rPr>
          <w:rFonts w:ascii="Times New Roman" w:hAnsi="Times New Roman" w:cs="Times New Roman"/>
          <w:sz w:val="28"/>
          <w:szCs w:val="28"/>
          <w:lang w:val="en-US"/>
        </w:rPr>
        <w:t>, S.</w:t>
      </w:r>
      <w:r>
        <w:rPr>
          <w:rFonts w:ascii="Times New Roman" w:hAnsi="Times New Roman" w:cs="Times New Roman"/>
          <w:sz w:val="28"/>
          <w:szCs w:val="28"/>
          <w:lang w:val="uk-UA"/>
        </w:rPr>
        <w:t xml:space="preserve"> </w:t>
      </w:r>
      <w:r w:rsidRPr="00E723D6">
        <w:rPr>
          <w:rFonts w:ascii="Times New Roman" w:hAnsi="Times New Roman" w:cs="Times New Roman"/>
          <w:sz w:val="28"/>
          <w:szCs w:val="28"/>
          <w:lang w:val="en-US"/>
        </w:rPr>
        <w:t>D. Kosyura</w:t>
      </w:r>
      <w:r w:rsidRPr="00E723D6">
        <w:rPr>
          <w:rFonts w:ascii="Times New Roman" w:hAnsi="Times New Roman" w:cs="Times New Roman"/>
          <w:sz w:val="28"/>
          <w:szCs w:val="28"/>
          <w:vertAlign w:val="superscript"/>
          <w:lang w:val="en-US"/>
        </w:rPr>
        <w:t>1,2</w:t>
      </w:r>
      <w:r w:rsidRPr="00E723D6">
        <w:rPr>
          <w:rFonts w:ascii="Times New Roman" w:hAnsi="Times New Roman" w:cs="Times New Roman"/>
          <w:sz w:val="28"/>
          <w:szCs w:val="28"/>
          <w:lang w:val="en-US"/>
        </w:rPr>
        <w:t>, E.</w:t>
      </w:r>
      <w:r>
        <w:rPr>
          <w:rFonts w:ascii="Times New Roman" w:hAnsi="Times New Roman" w:cs="Times New Roman"/>
          <w:sz w:val="28"/>
          <w:szCs w:val="28"/>
          <w:lang w:val="uk-UA"/>
        </w:rPr>
        <w:t xml:space="preserve"> </w:t>
      </w:r>
      <w:r w:rsidRPr="00E723D6">
        <w:rPr>
          <w:rFonts w:ascii="Times New Roman" w:hAnsi="Times New Roman" w:cs="Times New Roman"/>
          <w:sz w:val="28"/>
          <w:szCs w:val="28"/>
          <w:lang w:val="en-US"/>
        </w:rPr>
        <w:t>N. Livantsova</w:t>
      </w:r>
      <w:r w:rsidRPr="00E723D6">
        <w:rPr>
          <w:rFonts w:ascii="Times New Roman" w:hAnsi="Times New Roman" w:cs="Times New Roman"/>
          <w:sz w:val="28"/>
          <w:szCs w:val="28"/>
          <w:vertAlign w:val="superscript"/>
          <w:lang w:val="en-US"/>
        </w:rPr>
        <w:t>1</w:t>
      </w:r>
      <w:r w:rsidRPr="00E723D6">
        <w:rPr>
          <w:rFonts w:ascii="Times New Roman" w:hAnsi="Times New Roman" w:cs="Times New Roman"/>
          <w:sz w:val="28"/>
          <w:szCs w:val="28"/>
          <w:lang w:val="en-US"/>
        </w:rPr>
        <w:t>, Yu.</w:t>
      </w:r>
      <w:r>
        <w:rPr>
          <w:rFonts w:ascii="Times New Roman" w:hAnsi="Times New Roman" w:cs="Times New Roman"/>
          <w:sz w:val="28"/>
          <w:szCs w:val="28"/>
          <w:lang w:val="uk-UA"/>
        </w:rPr>
        <w:t xml:space="preserve"> </w:t>
      </w:r>
      <w:r w:rsidRPr="00E723D6">
        <w:rPr>
          <w:rFonts w:ascii="Times New Roman" w:hAnsi="Times New Roman" w:cs="Times New Roman"/>
          <w:sz w:val="28"/>
          <w:szCs w:val="28"/>
          <w:lang w:val="en-US"/>
        </w:rPr>
        <w:t>R. Varaeva</w:t>
      </w:r>
      <w:r w:rsidRPr="00E723D6">
        <w:rPr>
          <w:rFonts w:ascii="Times New Roman" w:hAnsi="Times New Roman" w:cs="Times New Roman"/>
          <w:sz w:val="28"/>
          <w:szCs w:val="28"/>
          <w:vertAlign w:val="superscript"/>
          <w:lang w:val="en-US"/>
        </w:rPr>
        <w:t>1</w:t>
      </w:r>
      <w:r w:rsidRPr="00E723D6">
        <w:rPr>
          <w:rFonts w:ascii="Times New Roman" w:hAnsi="Times New Roman" w:cs="Times New Roman"/>
          <w:sz w:val="28"/>
          <w:szCs w:val="28"/>
          <w:lang w:val="en-US"/>
        </w:rPr>
        <w:t>, A.</w:t>
      </w:r>
      <w:r>
        <w:rPr>
          <w:rFonts w:ascii="Times New Roman" w:hAnsi="Times New Roman" w:cs="Times New Roman"/>
          <w:sz w:val="28"/>
          <w:szCs w:val="28"/>
          <w:lang w:val="uk-UA"/>
        </w:rPr>
        <w:t xml:space="preserve"> </w:t>
      </w:r>
      <w:r w:rsidRPr="00E723D6">
        <w:rPr>
          <w:rFonts w:ascii="Times New Roman" w:hAnsi="Times New Roman" w:cs="Times New Roman"/>
          <w:sz w:val="28"/>
          <w:szCs w:val="28"/>
          <w:lang w:val="en-US"/>
        </w:rPr>
        <w:t>A. Krasilova</w:t>
      </w:r>
      <w:r w:rsidRPr="00E723D6">
        <w:rPr>
          <w:rFonts w:ascii="Times New Roman" w:hAnsi="Times New Roman" w:cs="Times New Roman"/>
          <w:sz w:val="28"/>
          <w:szCs w:val="28"/>
          <w:vertAlign w:val="superscript"/>
          <w:lang w:val="en-US"/>
        </w:rPr>
        <w:t>1</w:t>
      </w:r>
    </w:p>
    <w:p w:rsidR="00B449B5" w:rsidRPr="00E723D6" w:rsidRDefault="00B449B5" w:rsidP="00B449B5">
      <w:pPr>
        <w:spacing w:after="0" w:line="360" w:lineRule="auto"/>
        <w:jc w:val="center"/>
        <w:rPr>
          <w:rFonts w:ascii="Times New Roman" w:hAnsi="Times New Roman" w:cs="Times New Roman"/>
          <w:sz w:val="28"/>
          <w:szCs w:val="28"/>
          <w:lang w:val="en-US"/>
        </w:rPr>
      </w:pPr>
      <w:r w:rsidRPr="00E723D6">
        <w:rPr>
          <w:rFonts w:ascii="Times New Roman" w:hAnsi="Times New Roman" w:cs="Times New Roman"/>
          <w:sz w:val="28"/>
          <w:szCs w:val="28"/>
          <w:vertAlign w:val="superscript"/>
          <w:lang w:val="en-US"/>
        </w:rPr>
        <w:t>1</w:t>
      </w:r>
      <w:r w:rsidRPr="00E723D6">
        <w:rPr>
          <w:rFonts w:ascii="Times New Roman" w:hAnsi="Times New Roman" w:cs="Times New Roman"/>
          <w:sz w:val="28"/>
          <w:szCs w:val="28"/>
          <w:lang w:val="en-US"/>
        </w:rPr>
        <w:t>Scientific Research Institute of Nutrition;</w:t>
      </w:r>
    </w:p>
    <w:p w:rsidR="00B449B5" w:rsidRPr="003F1197" w:rsidRDefault="00B449B5" w:rsidP="00B449B5">
      <w:pPr>
        <w:spacing w:after="0" w:line="360" w:lineRule="auto"/>
        <w:jc w:val="center"/>
        <w:rPr>
          <w:rFonts w:ascii="Times New Roman" w:hAnsi="Times New Roman" w:cs="Times New Roman"/>
          <w:sz w:val="28"/>
          <w:szCs w:val="28"/>
          <w:lang w:val="en-US"/>
        </w:rPr>
      </w:pPr>
      <w:r w:rsidRPr="003F1197">
        <w:rPr>
          <w:rFonts w:ascii="Times New Roman" w:hAnsi="Times New Roman" w:cs="Times New Roman"/>
          <w:sz w:val="28"/>
          <w:szCs w:val="28"/>
          <w:vertAlign w:val="superscript"/>
          <w:lang w:val="en-US"/>
        </w:rPr>
        <w:t>2</w:t>
      </w:r>
      <w:r w:rsidRPr="003F1197">
        <w:rPr>
          <w:rFonts w:ascii="Times New Roman" w:hAnsi="Times New Roman" w:cs="Times New Roman"/>
          <w:sz w:val="28"/>
          <w:szCs w:val="28"/>
          <w:lang w:val="en-US"/>
        </w:rPr>
        <w:t>Pirogov Russian National Research Medical University</w:t>
      </w:r>
      <w:r>
        <w:rPr>
          <w:rFonts w:ascii="Times New Roman" w:hAnsi="Times New Roman" w:cs="Times New Roman"/>
          <w:sz w:val="28"/>
          <w:szCs w:val="28"/>
          <w:lang w:val="en-US"/>
        </w:rPr>
        <w:t>, Moscow, Russia</w:t>
      </w:r>
    </w:p>
    <w:p w:rsidR="00B449B5" w:rsidRDefault="00B449B5" w:rsidP="00B449B5">
      <w:pPr>
        <w:spacing w:after="0" w:line="360" w:lineRule="auto"/>
        <w:ind w:firstLine="709"/>
        <w:jc w:val="both"/>
        <w:rPr>
          <w:rFonts w:ascii="Times New Roman" w:hAnsi="Times New Roman" w:cs="Times New Roman"/>
          <w:b/>
          <w:sz w:val="28"/>
          <w:szCs w:val="28"/>
        </w:rPr>
      </w:pPr>
    </w:p>
    <w:p w:rsidR="00305F17" w:rsidRPr="00B449B5" w:rsidRDefault="00B449B5" w:rsidP="00B449B5">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b/>
          <w:sz w:val="28"/>
          <w:szCs w:val="28"/>
          <w:lang w:val="en-US"/>
        </w:rPr>
        <w:t>Key</w:t>
      </w:r>
      <w:r w:rsidRPr="003F1197">
        <w:rPr>
          <w:rFonts w:ascii="Times New Roman" w:hAnsi="Times New Roman" w:cs="Times New Roman"/>
          <w:b/>
          <w:sz w:val="28"/>
          <w:szCs w:val="28"/>
          <w:lang w:val="en-US"/>
        </w:rPr>
        <w:t xml:space="preserve"> </w:t>
      </w:r>
      <w:r>
        <w:rPr>
          <w:rFonts w:ascii="Times New Roman" w:hAnsi="Times New Roman" w:cs="Times New Roman"/>
          <w:b/>
          <w:sz w:val="28"/>
          <w:szCs w:val="28"/>
          <w:lang w:val="en-US"/>
        </w:rPr>
        <w:t>words</w:t>
      </w:r>
      <w:r w:rsidRPr="003F1197">
        <w:rPr>
          <w:rFonts w:ascii="Times New Roman" w:hAnsi="Times New Roman" w:cs="Times New Roman"/>
          <w:b/>
          <w:sz w:val="28"/>
          <w:szCs w:val="28"/>
          <w:lang w:val="en-US"/>
        </w:rPr>
        <w:t>:</w:t>
      </w:r>
      <w:r w:rsidRPr="003F1197">
        <w:rPr>
          <w:rFonts w:ascii="Times New Roman" w:hAnsi="Times New Roman" w:cs="Times New Roman"/>
          <w:sz w:val="28"/>
          <w:szCs w:val="28"/>
          <w:lang w:val="en-US"/>
        </w:rPr>
        <w:t xml:space="preserve"> </w:t>
      </w:r>
      <w:r w:rsidRPr="00B449B5">
        <w:rPr>
          <w:rFonts w:ascii="Times New Roman" w:hAnsi="Times New Roman" w:cs="Times New Roman"/>
          <w:sz w:val="28"/>
          <w:szCs w:val="28"/>
          <w:lang w:val="en-US"/>
        </w:rPr>
        <w:t xml:space="preserve">pancreatic </w:t>
      </w:r>
      <w:proofErr w:type="spellStart"/>
      <w:r w:rsidRPr="00B449B5">
        <w:rPr>
          <w:rFonts w:ascii="Times New Roman" w:hAnsi="Times New Roman" w:cs="Times New Roman"/>
          <w:sz w:val="28"/>
          <w:szCs w:val="28"/>
          <w:lang w:val="en-US"/>
        </w:rPr>
        <w:t>steatosis</w:t>
      </w:r>
      <w:proofErr w:type="spellEnd"/>
      <w:r w:rsidRPr="00B449B5">
        <w:rPr>
          <w:rFonts w:ascii="Times New Roman" w:hAnsi="Times New Roman" w:cs="Times New Roman"/>
          <w:sz w:val="28"/>
          <w:szCs w:val="28"/>
          <w:lang w:val="en-US"/>
        </w:rPr>
        <w:t xml:space="preserve">, etiology, pathogenesis, diagnosis, degree of pancreatic </w:t>
      </w:r>
      <w:proofErr w:type="spellStart"/>
      <w:r w:rsidRPr="00B449B5">
        <w:rPr>
          <w:rFonts w:ascii="Times New Roman" w:hAnsi="Times New Roman" w:cs="Times New Roman"/>
          <w:sz w:val="28"/>
          <w:szCs w:val="28"/>
          <w:lang w:val="en-US"/>
        </w:rPr>
        <w:t>steatosis</w:t>
      </w:r>
      <w:proofErr w:type="spellEnd"/>
    </w:p>
    <w:p w:rsidR="00B449B5" w:rsidRDefault="00B449B5" w:rsidP="000D44C8">
      <w:pPr>
        <w:spacing w:after="0" w:line="360" w:lineRule="auto"/>
        <w:ind w:firstLine="709"/>
        <w:jc w:val="both"/>
        <w:rPr>
          <w:rFonts w:ascii="Times New Roman" w:hAnsi="Times New Roman" w:cs="Times New Roman"/>
          <w:sz w:val="28"/>
          <w:szCs w:val="28"/>
          <w:lang w:val="en-US"/>
        </w:rPr>
      </w:pPr>
      <w:r w:rsidRPr="00B449B5">
        <w:rPr>
          <w:rFonts w:ascii="Times New Roman" w:hAnsi="Times New Roman" w:cs="Times New Roman"/>
          <w:sz w:val="28"/>
          <w:szCs w:val="28"/>
          <w:lang w:val="en-US"/>
        </w:rPr>
        <w:t xml:space="preserve">In recent decades, there has been a steady increase in the prevalence of obesity. In obesity, especially in its visceral form, ectopic deposition of adipose tissue is often observed in various organs and tissues: in the heart, muscles, kidneys, liver (non-alcoholic fatty liver disease), as well as in the pancreas. According to various studies, the frequency of pancreatic </w:t>
      </w:r>
      <w:proofErr w:type="spellStart"/>
      <w:r w:rsidRPr="00B449B5">
        <w:rPr>
          <w:rFonts w:ascii="Times New Roman" w:hAnsi="Times New Roman" w:cs="Times New Roman"/>
          <w:sz w:val="28"/>
          <w:szCs w:val="28"/>
          <w:lang w:val="en-US"/>
        </w:rPr>
        <w:t>steatosis</w:t>
      </w:r>
      <w:proofErr w:type="spellEnd"/>
      <w:r w:rsidRPr="00B449B5">
        <w:rPr>
          <w:rFonts w:ascii="Times New Roman" w:hAnsi="Times New Roman" w:cs="Times New Roman"/>
          <w:sz w:val="28"/>
          <w:szCs w:val="28"/>
          <w:lang w:val="en-US"/>
        </w:rPr>
        <w:t xml:space="preserve"> in the adult population in the general population can be from 16 to 35% [1, 2, 4, </w:t>
      </w:r>
      <w:proofErr w:type="gramStart"/>
      <w:r w:rsidRPr="00B449B5">
        <w:rPr>
          <w:rFonts w:ascii="Times New Roman" w:hAnsi="Times New Roman" w:cs="Times New Roman"/>
          <w:sz w:val="28"/>
          <w:szCs w:val="28"/>
          <w:lang w:val="en-US"/>
        </w:rPr>
        <w:t>5</w:t>
      </w:r>
      <w:proofErr w:type="gramEnd"/>
      <w:r w:rsidRPr="00B449B5">
        <w:rPr>
          <w:rFonts w:ascii="Times New Roman" w:hAnsi="Times New Roman" w:cs="Times New Roman"/>
          <w:sz w:val="28"/>
          <w:szCs w:val="28"/>
          <w:lang w:val="en-US"/>
        </w:rPr>
        <w:t>].</w:t>
      </w:r>
    </w:p>
    <w:p w:rsidR="000D44C8" w:rsidRPr="00B449B5" w:rsidRDefault="00B449B5" w:rsidP="000D44C8">
      <w:pPr>
        <w:spacing w:after="0" w:line="360" w:lineRule="auto"/>
        <w:ind w:firstLine="709"/>
        <w:jc w:val="both"/>
        <w:rPr>
          <w:rFonts w:ascii="Times New Roman" w:hAnsi="Times New Roman" w:cs="Times New Roman"/>
          <w:b/>
          <w:sz w:val="28"/>
          <w:szCs w:val="28"/>
          <w:lang w:val="en-US"/>
        </w:rPr>
      </w:pPr>
      <w:r w:rsidRPr="00B449B5">
        <w:rPr>
          <w:rFonts w:ascii="Times New Roman" w:hAnsi="Times New Roman" w:cs="Times New Roman"/>
          <w:b/>
          <w:sz w:val="28"/>
          <w:szCs w:val="28"/>
          <w:lang/>
        </w:rPr>
        <w:t xml:space="preserve">Etiology of pancreatic </w:t>
      </w:r>
      <w:proofErr w:type="spellStart"/>
      <w:r w:rsidRPr="00B449B5">
        <w:rPr>
          <w:rFonts w:ascii="Times New Roman" w:hAnsi="Times New Roman" w:cs="Times New Roman"/>
          <w:b/>
          <w:sz w:val="28"/>
          <w:szCs w:val="28"/>
          <w:lang/>
        </w:rPr>
        <w:t>steatosis</w:t>
      </w:r>
      <w:proofErr w:type="spellEnd"/>
    </w:p>
    <w:p w:rsidR="00B449B5" w:rsidRPr="00B449B5" w:rsidRDefault="00B449B5" w:rsidP="00B449B5">
      <w:pPr>
        <w:spacing w:after="0" w:line="360" w:lineRule="auto"/>
        <w:ind w:firstLine="709"/>
        <w:jc w:val="both"/>
        <w:rPr>
          <w:rFonts w:ascii="Times New Roman" w:hAnsi="Times New Roman" w:cs="Times New Roman"/>
          <w:sz w:val="28"/>
          <w:szCs w:val="28"/>
          <w:lang w:val="en-US"/>
        </w:rPr>
      </w:pPr>
      <w:r w:rsidRPr="00B449B5">
        <w:rPr>
          <w:rFonts w:ascii="Times New Roman" w:hAnsi="Times New Roman" w:cs="Times New Roman"/>
          <w:sz w:val="28"/>
          <w:szCs w:val="28"/>
          <w:lang w:val="en-US"/>
        </w:rPr>
        <w:t>Possible causes of triglyceride accumulation in the pancreas include age, obesity, visceral obesity, type 2 diabetes. Additional reasons include factors such as male gender, Caucasoid and Mongoloid race, hypertriglyceridemia, and signs of metabolic syndrome (MS).</w:t>
      </w:r>
    </w:p>
    <w:p w:rsidR="000D44C8" w:rsidRPr="00B449B5" w:rsidRDefault="00B449B5" w:rsidP="00B449B5">
      <w:pPr>
        <w:spacing w:after="0" w:line="360" w:lineRule="auto"/>
        <w:ind w:firstLine="709"/>
        <w:jc w:val="both"/>
        <w:rPr>
          <w:rFonts w:ascii="Times New Roman" w:hAnsi="Times New Roman" w:cs="Times New Roman"/>
          <w:sz w:val="28"/>
          <w:szCs w:val="28"/>
          <w:lang w:val="en-US"/>
        </w:rPr>
      </w:pPr>
      <w:r w:rsidRPr="00B449B5">
        <w:rPr>
          <w:rFonts w:ascii="Times New Roman" w:hAnsi="Times New Roman" w:cs="Times New Roman"/>
          <w:sz w:val="28"/>
          <w:szCs w:val="28"/>
          <w:lang w:val="en-US"/>
        </w:rPr>
        <w:t xml:space="preserve">For the diagnosis of pancreatic </w:t>
      </w:r>
      <w:proofErr w:type="spellStart"/>
      <w:r w:rsidRPr="00B449B5">
        <w:rPr>
          <w:rFonts w:ascii="Times New Roman" w:hAnsi="Times New Roman" w:cs="Times New Roman"/>
          <w:sz w:val="28"/>
          <w:szCs w:val="28"/>
          <w:lang w:val="en-US"/>
        </w:rPr>
        <w:t>steatosis</w:t>
      </w:r>
      <w:proofErr w:type="spellEnd"/>
      <w:r w:rsidRPr="00B449B5">
        <w:rPr>
          <w:rFonts w:ascii="Times New Roman" w:hAnsi="Times New Roman" w:cs="Times New Roman"/>
          <w:sz w:val="28"/>
          <w:szCs w:val="28"/>
          <w:lang w:val="en-US"/>
        </w:rPr>
        <w:t xml:space="preserve"> associated with the presence of obesity (non-alcoholic fatty pancreatic disease), it is necessary to exclude other causes of </w:t>
      </w:r>
      <w:proofErr w:type="spellStart"/>
      <w:r w:rsidRPr="00B449B5">
        <w:rPr>
          <w:rFonts w:ascii="Times New Roman" w:hAnsi="Times New Roman" w:cs="Times New Roman"/>
          <w:sz w:val="28"/>
          <w:szCs w:val="28"/>
          <w:lang w:val="en-US"/>
        </w:rPr>
        <w:t>steatosis</w:t>
      </w:r>
      <w:proofErr w:type="spellEnd"/>
      <w:r w:rsidRPr="00B449B5">
        <w:rPr>
          <w:rFonts w:ascii="Times New Roman" w:hAnsi="Times New Roman" w:cs="Times New Roman"/>
          <w:sz w:val="28"/>
          <w:szCs w:val="28"/>
          <w:lang w:val="en-US"/>
        </w:rPr>
        <w:t>, for example, taking toxic substances, alcohol, drugs, and hereditary diseases.</w:t>
      </w:r>
    </w:p>
    <w:p w:rsidR="000D44C8" w:rsidRPr="00B449B5" w:rsidRDefault="00B449B5" w:rsidP="000D44C8">
      <w:pPr>
        <w:spacing w:after="0" w:line="360" w:lineRule="auto"/>
        <w:ind w:firstLine="709"/>
        <w:jc w:val="both"/>
        <w:rPr>
          <w:rFonts w:ascii="Times New Roman" w:hAnsi="Times New Roman" w:cs="Times New Roman"/>
          <w:b/>
          <w:sz w:val="28"/>
          <w:szCs w:val="28"/>
          <w:lang w:val="en-US"/>
        </w:rPr>
      </w:pPr>
      <w:r w:rsidRPr="00B449B5">
        <w:rPr>
          <w:rFonts w:ascii="Times New Roman" w:hAnsi="Times New Roman" w:cs="Times New Roman"/>
          <w:b/>
          <w:sz w:val="28"/>
          <w:szCs w:val="28"/>
          <w:lang w:val="en-US"/>
        </w:rPr>
        <w:t>Nomenclature, terminology, definition</w:t>
      </w:r>
    </w:p>
    <w:p w:rsidR="000D44C8" w:rsidRPr="00B449B5" w:rsidRDefault="00B449B5" w:rsidP="000D44C8">
      <w:pPr>
        <w:spacing w:after="0" w:line="360" w:lineRule="auto"/>
        <w:ind w:firstLine="709"/>
        <w:jc w:val="both"/>
        <w:rPr>
          <w:rFonts w:ascii="Times New Roman" w:hAnsi="Times New Roman" w:cs="Times New Roman"/>
          <w:sz w:val="28"/>
          <w:szCs w:val="28"/>
          <w:lang w:val="en-US"/>
        </w:rPr>
      </w:pPr>
      <w:r w:rsidRPr="00B449B5">
        <w:rPr>
          <w:rFonts w:ascii="Times New Roman" w:hAnsi="Times New Roman" w:cs="Times New Roman"/>
          <w:sz w:val="28"/>
          <w:szCs w:val="28"/>
          <w:lang w:val="en-US"/>
        </w:rPr>
        <w:t xml:space="preserve">Currently, there are no unified approaches to the terminology and criteria for diagnosing conditions characterized by an increased content of adipose tissue in the pancreas. The most widely cited nomenclature classification is </w:t>
      </w:r>
      <w:r>
        <w:rPr>
          <w:rFonts w:ascii="Times New Roman" w:hAnsi="Times New Roman" w:cs="Times New Roman"/>
          <w:sz w:val="28"/>
          <w:szCs w:val="28"/>
          <w:lang w:val="en-US"/>
        </w:rPr>
        <w:t xml:space="preserve">made by </w:t>
      </w:r>
      <w:r w:rsidRPr="00B449B5">
        <w:rPr>
          <w:rFonts w:ascii="Times New Roman" w:hAnsi="Times New Roman" w:cs="Times New Roman"/>
          <w:sz w:val="28"/>
          <w:szCs w:val="28"/>
          <w:lang w:val="en-US"/>
        </w:rPr>
        <w:t xml:space="preserve">M.M. Smits, E.J.M. van </w:t>
      </w:r>
      <w:proofErr w:type="spellStart"/>
      <w:r w:rsidRPr="00B449B5">
        <w:rPr>
          <w:rFonts w:ascii="Times New Roman" w:hAnsi="Times New Roman" w:cs="Times New Roman"/>
          <w:sz w:val="28"/>
          <w:szCs w:val="28"/>
          <w:lang w:val="en-US"/>
        </w:rPr>
        <w:t>Geenen</w:t>
      </w:r>
      <w:proofErr w:type="spellEnd"/>
      <w:r w:rsidRPr="00B449B5">
        <w:rPr>
          <w:rFonts w:ascii="Times New Roman" w:hAnsi="Times New Roman" w:cs="Times New Roman"/>
          <w:sz w:val="28"/>
          <w:szCs w:val="28"/>
          <w:lang w:val="en-US"/>
        </w:rPr>
        <w:t xml:space="preserve"> [12].</w:t>
      </w:r>
    </w:p>
    <w:p w:rsidR="00B449B5" w:rsidRPr="00B449B5" w:rsidRDefault="00B449B5" w:rsidP="00B449B5">
      <w:pPr>
        <w:pStyle w:val="a3"/>
        <w:numPr>
          <w:ilvl w:val="0"/>
          <w:numId w:val="6"/>
        </w:numPr>
        <w:spacing w:after="0" w:line="360" w:lineRule="auto"/>
        <w:jc w:val="both"/>
        <w:rPr>
          <w:rFonts w:ascii="Times New Roman" w:hAnsi="Times New Roman" w:cs="Times New Roman"/>
          <w:sz w:val="28"/>
          <w:szCs w:val="28"/>
          <w:lang w:val="en-US"/>
        </w:rPr>
      </w:pPr>
      <w:r w:rsidRPr="00B449B5">
        <w:rPr>
          <w:rFonts w:ascii="Times New Roman" w:hAnsi="Times New Roman" w:cs="Times New Roman"/>
          <w:sz w:val="28"/>
          <w:szCs w:val="28"/>
          <w:lang w:val="en-US"/>
        </w:rPr>
        <w:t xml:space="preserve">Pancreatic </w:t>
      </w:r>
      <w:proofErr w:type="spellStart"/>
      <w:r w:rsidRPr="00B449B5">
        <w:rPr>
          <w:rFonts w:ascii="Times New Roman" w:hAnsi="Times New Roman" w:cs="Times New Roman"/>
          <w:sz w:val="28"/>
          <w:szCs w:val="28"/>
          <w:lang w:val="en-US"/>
        </w:rPr>
        <w:t>steatosis</w:t>
      </w:r>
      <w:proofErr w:type="spellEnd"/>
      <w:r w:rsidRPr="00B449B5">
        <w:rPr>
          <w:rFonts w:ascii="Times New Roman" w:hAnsi="Times New Roman" w:cs="Times New Roman"/>
          <w:sz w:val="28"/>
          <w:szCs w:val="28"/>
          <w:lang w:val="en-US"/>
        </w:rPr>
        <w:t xml:space="preserve"> (pancreatic </w:t>
      </w:r>
      <w:proofErr w:type="spellStart"/>
      <w:r w:rsidRPr="00B449B5">
        <w:rPr>
          <w:rFonts w:ascii="Times New Roman" w:hAnsi="Times New Roman" w:cs="Times New Roman"/>
          <w:sz w:val="28"/>
          <w:szCs w:val="28"/>
          <w:lang w:val="en-US"/>
        </w:rPr>
        <w:t>lipomatosis</w:t>
      </w:r>
      <w:proofErr w:type="spellEnd"/>
      <w:r w:rsidRPr="00B449B5">
        <w:rPr>
          <w:rFonts w:ascii="Times New Roman" w:hAnsi="Times New Roman" w:cs="Times New Roman"/>
          <w:sz w:val="28"/>
          <w:szCs w:val="28"/>
          <w:lang w:val="en-US"/>
        </w:rPr>
        <w:t>, fatty pancreatic disease)</w:t>
      </w:r>
      <w:r w:rsidR="009E2F28">
        <w:rPr>
          <w:rFonts w:ascii="Times New Roman" w:hAnsi="Times New Roman" w:cs="Times New Roman"/>
          <w:sz w:val="28"/>
          <w:szCs w:val="28"/>
          <w:lang w:val="en-US"/>
        </w:rPr>
        <w:t xml:space="preserve"> — </w:t>
      </w:r>
      <w:r w:rsidRPr="00B449B5">
        <w:rPr>
          <w:rFonts w:ascii="Times New Roman" w:hAnsi="Times New Roman" w:cs="Times New Roman"/>
          <w:sz w:val="28"/>
          <w:szCs w:val="28"/>
          <w:lang w:val="en-US"/>
        </w:rPr>
        <w:t>the accumulation of adipose tissue in the pancreas due to various reasons.</w:t>
      </w:r>
    </w:p>
    <w:p w:rsidR="00B449B5" w:rsidRPr="00B449B5" w:rsidRDefault="00B449B5" w:rsidP="00B449B5">
      <w:pPr>
        <w:pStyle w:val="a3"/>
        <w:numPr>
          <w:ilvl w:val="0"/>
          <w:numId w:val="6"/>
        </w:numPr>
        <w:spacing w:after="0" w:line="360" w:lineRule="auto"/>
        <w:jc w:val="both"/>
        <w:rPr>
          <w:rFonts w:ascii="Times New Roman" w:hAnsi="Times New Roman" w:cs="Times New Roman"/>
          <w:sz w:val="28"/>
          <w:szCs w:val="28"/>
          <w:lang w:val="en-US"/>
        </w:rPr>
      </w:pPr>
      <w:proofErr w:type="spellStart"/>
      <w:r w:rsidRPr="00B449B5">
        <w:rPr>
          <w:rFonts w:ascii="Times New Roman" w:hAnsi="Times New Roman" w:cs="Times New Roman"/>
          <w:sz w:val="28"/>
          <w:szCs w:val="28"/>
          <w:lang w:val="en-US"/>
        </w:rPr>
        <w:lastRenderedPageBreak/>
        <w:t>Lipomatous</w:t>
      </w:r>
      <w:proofErr w:type="spellEnd"/>
      <w:r w:rsidRPr="00B449B5">
        <w:rPr>
          <w:rFonts w:ascii="Times New Roman" w:hAnsi="Times New Roman" w:cs="Times New Roman"/>
          <w:sz w:val="28"/>
          <w:szCs w:val="28"/>
          <w:lang w:val="en-US"/>
        </w:rPr>
        <w:t xml:space="preserve"> </w:t>
      </w:r>
      <w:proofErr w:type="spellStart"/>
      <w:r w:rsidRPr="00B449B5">
        <w:rPr>
          <w:rFonts w:ascii="Times New Roman" w:hAnsi="Times New Roman" w:cs="Times New Roman"/>
          <w:sz w:val="28"/>
          <w:szCs w:val="28"/>
          <w:lang w:val="en-US"/>
        </w:rPr>
        <w:t>pseudohypertrophy</w:t>
      </w:r>
      <w:proofErr w:type="spellEnd"/>
      <w:r w:rsidR="009E2F28">
        <w:rPr>
          <w:rFonts w:ascii="Times New Roman" w:hAnsi="Times New Roman" w:cs="Times New Roman"/>
          <w:sz w:val="28"/>
          <w:szCs w:val="28"/>
          <w:lang w:val="en-US"/>
        </w:rPr>
        <w:t xml:space="preserve"> — </w:t>
      </w:r>
      <w:r w:rsidRPr="00B449B5">
        <w:rPr>
          <w:rFonts w:ascii="Times New Roman" w:hAnsi="Times New Roman" w:cs="Times New Roman"/>
          <w:sz w:val="28"/>
          <w:szCs w:val="28"/>
          <w:lang w:val="en-US"/>
        </w:rPr>
        <w:t>an “extreme” variant of the accumulation of adipose tissue in the pancreas; total or local increase in pancreas; replacement of exocrine cells with adipocytes in the absence of an association with obesity.</w:t>
      </w:r>
    </w:p>
    <w:p w:rsidR="00B449B5" w:rsidRPr="00B449B5" w:rsidRDefault="00B449B5" w:rsidP="00B449B5">
      <w:pPr>
        <w:pStyle w:val="a3"/>
        <w:numPr>
          <w:ilvl w:val="0"/>
          <w:numId w:val="6"/>
        </w:numPr>
        <w:spacing w:after="0" w:line="360" w:lineRule="auto"/>
        <w:jc w:val="both"/>
        <w:rPr>
          <w:rFonts w:ascii="Times New Roman" w:hAnsi="Times New Roman" w:cs="Times New Roman"/>
          <w:sz w:val="28"/>
          <w:szCs w:val="28"/>
          <w:lang w:val="en-US"/>
        </w:rPr>
      </w:pPr>
      <w:r w:rsidRPr="00B449B5">
        <w:rPr>
          <w:rFonts w:ascii="Times New Roman" w:hAnsi="Times New Roman" w:cs="Times New Roman"/>
          <w:sz w:val="28"/>
          <w:szCs w:val="28"/>
          <w:lang w:val="en-US"/>
        </w:rPr>
        <w:t>Fat replacement</w:t>
      </w:r>
      <w:r w:rsidR="009E2F28">
        <w:rPr>
          <w:rFonts w:ascii="Times New Roman" w:hAnsi="Times New Roman" w:cs="Times New Roman"/>
          <w:sz w:val="28"/>
          <w:szCs w:val="28"/>
          <w:lang w:val="en-US"/>
        </w:rPr>
        <w:t xml:space="preserve"> — </w:t>
      </w:r>
      <w:r w:rsidRPr="00B449B5">
        <w:rPr>
          <w:rFonts w:ascii="Times New Roman" w:hAnsi="Times New Roman" w:cs="Times New Roman"/>
          <w:sz w:val="28"/>
          <w:szCs w:val="28"/>
          <w:lang w:val="en-US"/>
        </w:rPr>
        <w:t xml:space="preserve">adipocyte replacement of dead </w:t>
      </w:r>
      <w:proofErr w:type="spellStart"/>
      <w:r w:rsidRPr="00B449B5">
        <w:rPr>
          <w:rFonts w:ascii="Times New Roman" w:hAnsi="Times New Roman" w:cs="Times New Roman"/>
          <w:sz w:val="28"/>
          <w:szCs w:val="28"/>
          <w:lang w:val="en-US"/>
        </w:rPr>
        <w:t>acinar</w:t>
      </w:r>
      <w:proofErr w:type="spellEnd"/>
      <w:r w:rsidRPr="00B449B5">
        <w:rPr>
          <w:rFonts w:ascii="Times New Roman" w:hAnsi="Times New Roman" w:cs="Times New Roman"/>
          <w:sz w:val="28"/>
          <w:szCs w:val="28"/>
          <w:lang w:val="en-US"/>
        </w:rPr>
        <w:t xml:space="preserve"> cells (for example, with viral infections, hemochromatosis, obstruction of pancreatic ducts), an irreversible process.</w:t>
      </w:r>
    </w:p>
    <w:p w:rsidR="00B449B5" w:rsidRPr="00B449B5" w:rsidRDefault="00B449B5" w:rsidP="00B449B5">
      <w:pPr>
        <w:pStyle w:val="a3"/>
        <w:numPr>
          <w:ilvl w:val="0"/>
          <w:numId w:val="6"/>
        </w:numPr>
        <w:spacing w:after="0" w:line="360" w:lineRule="auto"/>
        <w:jc w:val="both"/>
        <w:rPr>
          <w:rFonts w:ascii="Times New Roman" w:hAnsi="Times New Roman" w:cs="Times New Roman"/>
          <w:sz w:val="28"/>
          <w:szCs w:val="28"/>
          <w:lang w:val="en-US"/>
        </w:rPr>
      </w:pPr>
      <w:r w:rsidRPr="00B449B5">
        <w:rPr>
          <w:rFonts w:ascii="Times New Roman" w:hAnsi="Times New Roman" w:cs="Times New Roman"/>
          <w:sz w:val="28"/>
          <w:szCs w:val="28"/>
          <w:lang w:val="en-US"/>
        </w:rPr>
        <w:t>Fatty infiltration</w:t>
      </w:r>
      <w:r w:rsidR="009E2F28">
        <w:rPr>
          <w:rFonts w:ascii="Times New Roman" w:hAnsi="Times New Roman" w:cs="Times New Roman"/>
          <w:sz w:val="28"/>
          <w:szCs w:val="28"/>
          <w:lang w:val="en-US"/>
        </w:rPr>
        <w:t xml:space="preserve"> — </w:t>
      </w:r>
      <w:r w:rsidRPr="00B449B5">
        <w:rPr>
          <w:rFonts w:ascii="Times New Roman" w:hAnsi="Times New Roman" w:cs="Times New Roman"/>
          <w:sz w:val="28"/>
          <w:szCs w:val="28"/>
          <w:lang w:val="en-US"/>
        </w:rPr>
        <w:t>adipocyte infiltration due to obesity.</w:t>
      </w:r>
    </w:p>
    <w:p w:rsidR="00B449B5" w:rsidRPr="00B449B5" w:rsidRDefault="00B449B5" w:rsidP="00B449B5">
      <w:pPr>
        <w:pStyle w:val="a3"/>
        <w:numPr>
          <w:ilvl w:val="0"/>
          <w:numId w:val="6"/>
        </w:numPr>
        <w:spacing w:after="0" w:line="360" w:lineRule="auto"/>
        <w:jc w:val="both"/>
        <w:rPr>
          <w:rFonts w:ascii="Times New Roman" w:hAnsi="Times New Roman" w:cs="Times New Roman"/>
          <w:sz w:val="28"/>
          <w:szCs w:val="28"/>
          <w:lang w:val="en-US"/>
        </w:rPr>
      </w:pPr>
      <w:r w:rsidRPr="00B449B5">
        <w:rPr>
          <w:rFonts w:ascii="Times New Roman" w:hAnsi="Times New Roman" w:cs="Times New Roman"/>
          <w:sz w:val="28"/>
          <w:szCs w:val="28"/>
          <w:lang w:val="en-US"/>
        </w:rPr>
        <w:t>Non-alcoholic fatty pancreatic disease</w:t>
      </w:r>
      <w:r w:rsidR="009E2F28">
        <w:rPr>
          <w:rFonts w:ascii="Times New Roman" w:hAnsi="Times New Roman" w:cs="Times New Roman"/>
          <w:sz w:val="28"/>
          <w:szCs w:val="28"/>
          <w:lang w:val="en-US"/>
        </w:rPr>
        <w:t xml:space="preserve"> — </w:t>
      </w:r>
      <w:r w:rsidRPr="00B449B5">
        <w:rPr>
          <w:rFonts w:ascii="Times New Roman" w:hAnsi="Times New Roman" w:cs="Times New Roman"/>
          <w:sz w:val="28"/>
          <w:szCs w:val="28"/>
          <w:lang w:val="en-US"/>
        </w:rPr>
        <w:t>the accumulation of fatty tissue in the pancreas associated with obesity or MS.</w:t>
      </w:r>
    </w:p>
    <w:p w:rsidR="00B449B5" w:rsidRPr="00B449B5" w:rsidRDefault="00B449B5" w:rsidP="00B449B5">
      <w:pPr>
        <w:pStyle w:val="a3"/>
        <w:numPr>
          <w:ilvl w:val="0"/>
          <w:numId w:val="6"/>
        </w:numPr>
        <w:spacing w:after="0" w:line="360" w:lineRule="auto"/>
        <w:jc w:val="both"/>
        <w:rPr>
          <w:rFonts w:ascii="Times New Roman" w:hAnsi="Times New Roman" w:cs="Times New Roman"/>
          <w:sz w:val="28"/>
          <w:szCs w:val="28"/>
          <w:lang w:val="en-US"/>
        </w:rPr>
      </w:pPr>
      <w:r w:rsidRPr="00B449B5">
        <w:rPr>
          <w:rFonts w:ascii="Times New Roman" w:hAnsi="Times New Roman" w:cs="Times New Roman"/>
          <w:sz w:val="28"/>
          <w:szCs w:val="28"/>
          <w:lang w:val="en-US"/>
        </w:rPr>
        <w:t xml:space="preserve">Non-alcoholic pancreatic </w:t>
      </w:r>
      <w:proofErr w:type="spellStart"/>
      <w:r w:rsidRPr="00B449B5">
        <w:rPr>
          <w:rFonts w:ascii="Times New Roman" w:hAnsi="Times New Roman" w:cs="Times New Roman"/>
          <w:sz w:val="28"/>
          <w:szCs w:val="28"/>
          <w:lang w:val="en-US"/>
        </w:rPr>
        <w:t>steatosis</w:t>
      </w:r>
      <w:proofErr w:type="spellEnd"/>
      <w:r w:rsidR="009E2F28">
        <w:rPr>
          <w:rFonts w:ascii="Times New Roman" w:hAnsi="Times New Roman" w:cs="Times New Roman"/>
          <w:sz w:val="28"/>
          <w:szCs w:val="28"/>
          <w:lang w:val="en-US"/>
        </w:rPr>
        <w:t xml:space="preserve"> — </w:t>
      </w:r>
      <w:r w:rsidRPr="00B449B5">
        <w:rPr>
          <w:rFonts w:ascii="Times New Roman" w:hAnsi="Times New Roman" w:cs="Times New Roman"/>
          <w:sz w:val="28"/>
          <w:szCs w:val="28"/>
          <w:lang w:val="en-US"/>
        </w:rPr>
        <w:t>the accumulation of adipose tissue in the pancreas associated with obesity or MS, without signs of inflammation.</w:t>
      </w:r>
    </w:p>
    <w:p w:rsidR="000D44C8" w:rsidRPr="00B449B5" w:rsidRDefault="00B449B5" w:rsidP="00B449B5">
      <w:pPr>
        <w:pStyle w:val="a3"/>
        <w:numPr>
          <w:ilvl w:val="0"/>
          <w:numId w:val="6"/>
        </w:numPr>
        <w:spacing w:after="0" w:line="360" w:lineRule="auto"/>
        <w:jc w:val="both"/>
        <w:rPr>
          <w:rFonts w:ascii="Times New Roman" w:hAnsi="Times New Roman" w:cs="Times New Roman"/>
          <w:sz w:val="28"/>
          <w:szCs w:val="28"/>
          <w:lang w:val="en-US"/>
        </w:rPr>
      </w:pPr>
      <w:r w:rsidRPr="00B449B5">
        <w:rPr>
          <w:rFonts w:ascii="Times New Roman" w:hAnsi="Times New Roman" w:cs="Times New Roman"/>
          <w:sz w:val="28"/>
          <w:szCs w:val="28"/>
          <w:lang w:val="en-US"/>
        </w:rPr>
        <w:t xml:space="preserve">Non-alcoholic fat </w:t>
      </w:r>
      <w:proofErr w:type="spellStart"/>
      <w:r w:rsidRPr="00B449B5">
        <w:rPr>
          <w:rFonts w:ascii="Times New Roman" w:hAnsi="Times New Roman" w:cs="Times New Roman"/>
          <w:sz w:val="28"/>
          <w:szCs w:val="28"/>
          <w:lang w:val="en-US"/>
        </w:rPr>
        <w:t>steatopancreatitis</w:t>
      </w:r>
      <w:proofErr w:type="spellEnd"/>
      <w:r w:rsidR="009E2F28">
        <w:rPr>
          <w:rFonts w:ascii="Times New Roman" w:hAnsi="Times New Roman" w:cs="Times New Roman"/>
          <w:sz w:val="28"/>
          <w:szCs w:val="28"/>
          <w:lang w:val="en-US"/>
        </w:rPr>
        <w:t xml:space="preserve"> — </w:t>
      </w:r>
      <w:r w:rsidRPr="00B449B5">
        <w:rPr>
          <w:rFonts w:ascii="Times New Roman" w:hAnsi="Times New Roman" w:cs="Times New Roman"/>
          <w:sz w:val="28"/>
          <w:szCs w:val="28"/>
          <w:lang w:val="en-US"/>
        </w:rPr>
        <w:t>pancreatitis, which developed against the background of the accumulation of adipose tissue in the pancreas associated with obesity or MS, in the absence of other etiological factors.</w:t>
      </w:r>
    </w:p>
    <w:p w:rsidR="00B449B5" w:rsidRPr="00B449B5" w:rsidRDefault="00B449B5" w:rsidP="00B449B5">
      <w:pPr>
        <w:spacing w:after="0" w:line="360" w:lineRule="auto"/>
        <w:ind w:firstLine="709"/>
        <w:jc w:val="both"/>
        <w:rPr>
          <w:rFonts w:ascii="Times New Roman" w:hAnsi="Times New Roman" w:cs="Times New Roman"/>
          <w:sz w:val="28"/>
          <w:szCs w:val="28"/>
          <w:lang w:val="en-US"/>
        </w:rPr>
      </w:pPr>
      <w:r w:rsidRPr="00B449B5">
        <w:rPr>
          <w:rFonts w:ascii="Times New Roman" w:hAnsi="Times New Roman" w:cs="Times New Roman"/>
          <w:sz w:val="28"/>
          <w:szCs w:val="28"/>
          <w:lang w:val="en-US"/>
        </w:rPr>
        <w:t>According to the authors of the presented nomenclature, it is necessary to develop a differentiated approach to the diagnosis of conditions accompanied by the accumulation of triglycerides in secretory (</w:t>
      </w:r>
      <w:proofErr w:type="spellStart"/>
      <w:r w:rsidRPr="00B449B5">
        <w:rPr>
          <w:rFonts w:ascii="Times New Roman" w:hAnsi="Times New Roman" w:cs="Times New Roman"/>
          <w:sz w:val="28"/>
          <w:szCs w:val="28"/>
          <w:lang w:val="en-US"/>
        </w:rPr>
        <w:t>acinous</w:t>
      </w:r>
      <w:proofErr w:type="spellEnd"/>
      <w:r w:rsidRPr="00B449B5">
        <w:rPr>
          <w:rFonts w:ascii="Times New Roman" w:hAnsi="Times New Roman" w:cs="Times New Roman"/>
          <w:sz w:val="28"/>
          <w:szCs w:val="28"/>
          <w:lang w:val="en-US"/>
        </w:rPr>
        <w:t xml:space="preserve">) cells, P-cells or in </w:t>
      </w:r>
      <w:proofErr w:type="spellStart"/>
      <w:r w:rsidRPr="00B449B5">
        <w:rPr>
          <w:rFonts w:ascii="Times New Roman" w:hAnsi="Times New Roman" w:cs="Times New Roman"/>
          <w:sz w:val="28"/>
          <w:szCs w:val="28"/>
          <w:lang w:val="en-US"/>
        </w:rPr>
        <w:t>intrapancreatic</w:t>
      </w:r>
      <w:proofErr w:type="spellEnd"/>
      <w:r w:rsidRPr="00B449B5">
        <w:rPr>
          <w:rFonts w:ascii="Times New Roman" w:hAnsi="Times New Roman" w:cs="Times New Roman"/>
          <w:sz w:val="28"/>
          <w:szCs w:val="28"/>
          <w:lang w:val="en-US"/>
        </w:rPr>
        <w:t xml:space="preserve"> adipose tissue. The lack of criteria for such a diagnosis limits the use of the existing classification [9].</w:t>
      </w:r>
    </w:p>
    <w:p w:rsidR="000D44C8" w:rsidRPr="00B449B5" w:rsidRDefault="00B449B5" w:rsidP="00B449B5">
      <w:pPr>
        <w:spacing w:after="0" w:line="360" w:lineRule="auto"/>
        <w:ind w:firstLine="709"/>
        <w:jc w:val="both"/>
        <w:rPr>
          <w:rFonts w:ascii="Times New Roman" w:hAnsi="Times New Roman" w:cs="Times New Roman"/>
          <w:sz w:val="28"/>
          <w:szCs w:val="28"/>
          <w:lang w:val="en-US"/>
        </w:rPr>
      </w:pPr>
      <w:r w:rsidRPr="00B449B5">
        <w:rPr>
          <w:rFonts w:ascii="Times New Roman" w:hAnsi="Times New Roman" w:cs="Times New Roman"/>
          <w:sz w:val="28"/>
          <w:szCs w:val="28"/>
          <w:lang w:val="en-US"/>
        </w:rPr>
        <w:t>“</w:t>
      </w:r>
      <w:proofErr w:type="spellStart"/>
      <w:r w:rsidRPr="00B449B5">
        <w:rPr>
          <w:rFonts w:ascii="Times New Roman" w:hAnsi="Times New Roman" w:cs="Times New Roman"/>
          <w:sz w:val="28"/>
          <w:szCs w:val="28"/>
          <w:lang w:val="en-US"/>
        </w:rPr>
        <w:t>Steatosis</w:t>
      </w:r>
      <w:proofErr w:type="spellEnd"/>
      <w:r w:rsidRPr="00B449B5">
        <w:rPr>
          <w:rFonts w:ascii="Times New Roman" w:hAnsi="Times New Roman" w:cs="Times New Roman"/>
          <w:sz w:val="28"/>
          <w:szCs w:val="28"/>
          <w:lang w:val="en-US"/>
        </w:rPr>
        <w:t>” is a universal term that reflects the accumulation of intracellular fat in the organ parenchyma, and this process is considered as potentially reversible. Along with it, the terms “</w:t>
      </w:r>
      <w:proofErr w:type="spellStart"/>
      <w:r w:rsidRPr="00B449B5">
        <w:rPr>
          <w:rFonts w:ascii="Times New Roman" w:hAnsi="Times New Roman" w:cs="Times New Roman"/>
          <w:sz w:val="28"/>
          <w:szCs w:val="28"/>
          <w:lang w:val="en-US"/>
        </w:rPr>
        <w:t>lipomatosis</w:t>
      </w:r>
      <w:proofErr w:type="spellEnd"/>
      <w:r w:rsidRPr="00B449B5">
        <w:rPr>
          <w:rFonts w:ascii="Times New Roman" w:hAnsi="Times New Roman" w:cs="Times New Roman"/>
          <w:sz w:val="28"/>
          <w:szCs w:val="28"/>
          <w:lang w:val="en-US"/>
        </w:rPr>
        <w:t xml:space="preserve">”, “fatty pancreatic disease” </w:t>
      </w:r>
      <w:proofErr w:type="gramStart"/>
      <w:r w:rsidRPr="00B449B5">
        <w:rPr>
          <w:rFonts w:ascii="Times New Roman" w:hAnsi="Times New Roman" w:cs="Times New Roman"/>
          <w:sz w:val="28"/>
          <w:szCs w:val="28"/>
          <w:lang w:val="en-US"/>
        </w:rPr>
        <w:t>are</w:t>
      </w:r>
      <w:proofErr w:type="gramEnd"/>
      <w:r w:rsidRPr="00B449B5">
        <w:rPr>
          <w:rFonts w:ascii="Times New Roman" w:hAnsi="Times New Roman" w:cs="Times New Roman"/>
          <w:sz w:val="28"/>
          <w:szCs w:val="28"/>
          <w:lang w:val="en-US"/>
        </w:rPr>
        <w:t xml:space="preserve"> also used, in the English language literature</w:t>
      </w:r>
      <w:r w:rsidR="009E2F28">
        <w:rPr>
          <w:rFonts w:ascii="Times New Roman" w:hAnsi="Times New Roman" w:cs="Times New Roman"/>
          <w:sz w:val="28"/>
          <w:szCs w:val="28"/>
          <w:lang w:val="en-US"/>
        </w:rPr>
        <w:t xml:space="preserve"> — </w:t>
      </w:r>
      <w:r w:rsidRPr="00B449B5">
        <w:rPr>
          <w:rFonts w:ascii="Times New Roman" w:hAnsi="Times New Roman" w:cs="Times New Roman"/>
          <w:sz w:val="28"/>
          <w:szCs w:val="28"/>
          <w:lang w:val="en-US"/>
        </w:rPr>
        <w:t xml:space="preserve">“fatty pancreas”; these terms can be regarded as synonyms [10]. It was found that with a decrease in body weight, a decrease in pancreatic </w:t>
      </w:r>
      <w:proofErr w:type="spellStart"/>
      <w:r w:rsidRPr="00B449B5">
        <w:rPr>
          <w:rFonts w:ascii="Times New Roman" w:hAnsi="Times New Roman" w:cs="Times New Roman"/>
          <w:sz w:val="28"/>
          <w:szCs w:val="28"/>
          <w:lang w:val="en-US"/>
        </w:rPr>
        <w:t>steatosis</w:t>
      </w:r>
      <w:proofErr w:type="spellEnd"/>
      <w:r w:rsidRPr="00B449B5">
        <w:rPr>
          <w:rFonts w:ascii="Times New Roman" w:hAnsi="Times New Roman" w:cs="Times New Roman"/>
          <w:sz w:val="28"/>
          <w:szCs w:val="28"/>
          <w:lang w:val="en-US"/>
        </w:rPr>
        <w:t xml:space="preserve"> is observed in the case of the use of </w:t>
      </w:r>
      <w:proofErr w:type="spellStart"/>
      <w:r w:rsidRPr="00B449B5">
        <w:rPr>
          <w:rFonts w:ascii="Times New Roman" w:hAnsi="Times New Roman" w:cs="Times New Roman"/>
          <w:sz w:val="28"/>
          <w:szCs w:val="28"/>
          <w:lang w:val="en-US"/>
        </w:rPr>
        <w:t>troglitazone</w:t>
      </w:r>
      <w:proofErr w:type="spellEnd"/>
      <w:r w:rsidRPr="00B449B5">
        <w:rPr>
          <w:rFonts w:ascii="Times New Roman" w:hAnsi="Times New Roman" w:cs="Times New Roman"/>
          <w:sz w:val="28"/>
          <w:szCs w:val="28"/>
          <w:lang w:val="en-US"/>
        </w:rPr>
        <w:t xml:space="preserve">, a combination of </w:t>
      </w:r>
      <w:proofErr w:type="spellStart"/>
      <w:r w:rsidRPr="00B449B5">
        <w:rPr>
          <w:rFonts w:ascii="Times New Roman" w:hAnsi="Times New Roman" w:cs="Times New Roman"/>
          <w:sz w:val="28"/>
          <w:szCs w:val="28"/>
          <w:lang w:val="en-US"/>
        </w:rPr>
        <w:t>telmisartan</w:t>
      </w:r>
      <w:proofErr w:type="spellEnd"/>
      <w:r w:rsidRPr="00B449B5">
        <w:rPr>
          <w:rFonts w:ascii="Times New Roman" w:hAnsi="Times New Roman" w:cs="Times New Roman"/>
          <w:sz w:val="28"/>
          <w:szCs w:val="28"/>
          <w:lang w:val="en-US"/>
        </w:rPr>
        <w:t xml:space="preserve"> and </w:t>
      </w:r>
      <w:proofErr w:type="spellStart"/>
      <w:r w:rsidRPr="00B449B5">
        <w:rPr>
          <w:rFonts w:ascii="Times New Roman" w:hAnsi="Times New Roman" w:cs="Times New Roman"/>
          <w:sz w:val="28"/>
          <w:szCs w:val="28"/>
          <w:lang w:val="en-US"/>
        </w:rPr>
        <w:t>sitagliptin</w:t>
      </w:r>
      <w:proofErr w:type="spellEnd"/>
      <w:r w:rsidRPr="00B449B5">
        <w:rPr>
          <w:rFonts w:ascii="Times New Roman" w:hAnsi="Times New Roman" w:cs="Times New Roman"/>
          <w:sz w:val="28"/>
          <w:szCs w:val="28"/>
          <w:lang w:val="en-US"/>
        </w:rPr>
        <w:t xml:space="preserve"> and some other drugs [1, 7].</w:t>
      </w:r>
    </w:p>
    <w:p w:rsidR="000D44C8" w:rsidRPr="00B449B5" w:rsidRDefault="00B449B5" w:rsidP="000D44C8">
      <w:pPr>
        <w:spacing w:after="0" w:line="360" w:lineRule="auto"/>
        <w:ind w:firstLine="709"/>
        <w:jc w:val="both"/>
        <w:rPr>
          <w:rFonts w:ascii="Times New Roman" w:hAnsi="Times New Roman" w:cs="Times New Roman"/>
          <w:b/>
          <w:sz w:val="28"/>
          <w:szCs w:val="28"/>
          <w:lang w:val="en-US"/>
        </w:rPr>
      </w:pPr>
      <w:r>
        <w:rPr>
          <w:rFonts w:ascii="Times New Roman" w:hAnsi="Times New Roman" w:cs="Times New Roman"/>
          <w:b/>
          <w:sz w:val="28"/>
          <w:szCs w:val="28"/>
          <w:lang w:val="en-US"/>
        </w:rPr>
        <w:t>Diagnosis</w:t>
      </w:r>
    </w:p>
    <w:p w:rsidR="00B449B5" w:rsidRPr="00B449B5" w:rsidRDefault="00B449B5" w:rsidP="00B449B5">
      <w:pPr>
        <w:spacing w:after="0" w:line="360" w:lineRule="auto"/>
        <w:ind w:firstLine="709"/>
        <w:jc w:val="both"/>
        <w:rPr>
          <w:rFonts w:ascii="Times New Roman" w:hAnsi="Times New Roman" w:cs="Times New Roman"/>
          <w:sz w:val="28"/>
          <w:szCs w:val="28"/>
          <w:lang w:val="en-US"/>
        </w:rPr>
      </w:pPr>
      <w:r w:rsidRPr="00B449B5">
        <w:rPr>
          <w:rFonts w:ascii="Times New Roman" w:hAnsi="Times New Roman" w:cs="Times New Roman"/>
          <w:sz w:val="28"/>
          <w:szCs w:val="28"/>
          <w:lang w:val="en-US"/>
        </w:rPr>
        <w:lastRenderedPageBreak/>
        <w:t xml:space="preserve">With pancreatic </w:t>
      </w:r>
      <w:proofErr w:type="spellStart"/>
      <w:r w:rsidRPr="00B449B5">
        <w:rPr>
          <w:rFonts w:ascii="Times New Roman" w:hAnsi="Times New Roman" w:cs="Times New Roman"/>
          <w:sz w:val="28"/>
          <w:szCs w:val="28"/>
          <w:lang w:val="en-US"/>
        </w:rPr>
        <w:t>steatosis</w:t>
      </w:r>
      <w:proofErr w:type="spellEnd"/>
      <w:r w:rsidRPr="00B449B5">
        <w:rPr>
          <w:rFonts w:ascii="Times New Roman" w:hAnsi="Times New Roman" w:cs="Times New Roman"/>
          <w:sz w:val="28"/>
          <w:szCs w:val="28"/>
          <w:lang w:val="en-US"/>
        </w:rPr>
        <w:t xml:space="preserve">, as a rule, there are no clinical </w:t>
      </w:r>
      <w:proofErr w:type="gramStart"/>
      <w:r w:rsidRPr="00B449B5">
        <w:rPr>
          <w:rFonts w:ascii="Times New Roman" w:hAnsi="Times New Roman" w:cs="Times New Roman"/>
          <w:sz w:val="28"/>
          <w:szCs w:val="28"/>
          <w:lang w:val="en-US"/>
        </w:rPr>
        <w:t>manifestations,</w:t>
      </w:r>
      <w:proofErr w:type="gramEnd"/>
      <w:r w:rsidRPr="00B449B5">
        <w:rPr>
          <w:rFonts w:ascii="Times New Roman" w:hAnsi="Times New Roman" w:cs="Times New Roman"/>
          <w:sz w:val="28"/>
          <w:szCs w:val="28"/>
          <w:lang w:val="en-US"/>
        </w:rPr>
        <w:t xml:space="preserve"> it is characterized by an asymptomatic course. Diagnosis is by imaging methods. For the diagnosis of pancreatic </w:t>
      </w:r>
      <w:proofErr w:type="spellStart"/>
      <w:r w:rsidRPr="00B449B5">
        <w:rPr>
          <w:rFonts w:ascii="Times New Roman" w:hAnsi="Times New Roman" w:cs="Times New Roman"/>
          <w:sz w:val="28"/>
          <w:szCs w:val="28"/>
          <w:lang w:val="en-US"/>
        </w:rPr>
        <w:t>steatosis</w:t>
      </w:r>
      <w:proofErr w:type="spellEnd"/>
      <w:r w:rsidRPr="00B449B5">
        <w:rPr>
          <w:rFonts w:ascii="Times New Roman" w:hAnsi="Times New Roman" w:cs="Times New Roman"/>
          <w:sz w:val="28"/>
          <w:szCs w:val="28"/>
          <w:lang w:val="en-US"/>
        </w:rPr>
        <w:t>, general clinical, laboratory and instrumental examination methods can be used.</w:t>
      </w:r>
    </w:p>
    <w:p w:rsidR="00B449B5" w:rsidRPr="00B449B5" w:rsidRDefault="00B449B5" w:rsidP="00B449B5">
      <w:pPr>
        <w:spacing w:after="0" w:line="360" w:lineRule="auto"/>
        <w:ind w:firstLine="709"/>
        <w:jc w:val="both"/>
        <w:rPr>
          <w:rFonts w:ascii="Times New Roman" w:hAnsi="Times New Roman" w:cs="Times New Roman"/>
          <w:sz w:val="28"/>
          <w:szCs w:val="28"/>
          <w:lang w:val="en-US"/>
        </w:rPr>
      </w:pPr>
      <w:r w:rsidRPr="00B449B5">
        <w:rPr>
          <w:rFonts w:ascii="Times New Roman" w:hAnsi="Times New Roman" w:cs="Times New Roman"/>
          <w:sz w:val="28"/>
          <w:szCs w:val="28"/>
          <w:lang w:val="en-US"/>
        </w:rPr>
        <w:t xml:space="preserve">Complaints are uncharacteristic and non-specific. </w:t>
      </w:r>
      <w:proofErr w:type="spellStart"/>
      <w:r w:rsidRPr="00B449B5">
        <w:rPr>
          <w:rFonts w:ascii="Times New Roman" w:hAnsi="Times New Roman" w:cs="Times New Roman"/>
          <w:sz w:val="28"/>
          <w:szCs w:val="28"/>
          <w:lang w:val="en-US"/>
        </w:rPr>
        <w:t>Pancreatalgia</w:t>
      </w:r>
      <w:proofErr w:type="spellEnd"/>
      <w:r w:rsidRPr="00B449B5">
        <w:rPr>
          <w:rFonts w:ascii="Times New Roman" w:hAnsi="Times New Roman" w:cs="Times New Roman"/>
          <w:sz w:val="28"/>
          <w:szCs w:val="28"/>
          <w:lang w:val="en-US"/>
        </w:rPr>
        <w:t xml:space="preserve"> with pancreatic </w:t>
      </w:r>
      <w:proofErr w:type="spellStart"/>
      <w:r w:rsidRPr="00B449B5">
        <w:rPr>
          <w:rFonts w:ascii="Times New Roman" w:hAnsi="Times New Roman" w:cs="Times New Roman"/>
          <w:sz w:val="28"/>
          <w:szCs w:val="28"/>
          <w:lang w:val="en-US"/>
        </w:rPr>
        <w:t>steatosis</w:t>
      </w:r>
      <w:proofErr w:type="spellEnd"/>
      <w:r w:rsidR="009E2F28">
        <w:rPr>
          <w:rFonts w:ascii="Times New Roman" w:hAnsi="Times New Roman" w:cs="Times New Roman"/>
          <w:sz w:val="28"/>
          <w:szCs w:val="28"/>
          <w:lang w:val="en-US"/>
        </w:rPr>
        <w:t xml:space="preserve"> — </w:t>
      </w:r>
      <w:r w:rsidRPr="00B449B5">
        <w:rPr>
          <w:rFonts w:ascii="Times New Roman" w:hAnsi="Times New Roman" w:cs="Times New Roman"/>
          <w:sz w:val="28"/>
          <w:szCs w:val="28"/>
          <w:lang w:val="en-US"/>
        </w:rPr>
        <w:t xml:space="preserve">abdominal pain of low or moderate intensity, in the </w:t>
      </w:r>
      <w:proofErr w:type="spellStart"/>
      <w:r w:rsidRPr="00B449B5">
        <w:rPr>
          <w:rFonts w:ascii="Times New Roman" w:hAnsi="Times New Roman" w:cs="Times New Roman"/>
          <w:sz w:val="28"/>
          <w:szCs w:val="28"/>
          <w:lang w:val="en-US"/>
        </w:rPr>
        <w:t>epigastric</w:t>
      </w:r>
      <w:proofErr w:type="spellEnd"/>
      <w:r w:rsidRPr="00B449B5">
        <w:rPr>
          <w:rFonts w:ascii="Times New Roman" w:hAnsi="Times New Roman" w:cs="Times New Roman"/>
          <w:sz w:val="28"/>
          <w:szCs w:val="28"/>
          <w:lang w:val="en-US"/>
        </w:rPr>
        <w:t xml:space="preserve"> region or in the left </w:t>
      </w:r>
      <w:proofErr w:type="spellStart"/>
      <w:r w:rsidRPr="00B449B5">
        <w:rPr>
          <w:rFonts w:ascii="Times New Roman" w:hAnsi="Times New Roman" w:cs="Times New Roman"/>
          <w:sz w:val="28"/>
          <w:szCs w:val="28"/>
          <w:lang w:val="en-US"/>
        </w:rPr>
        <w:t>hypochondrium</w:t>
      </w:r>
      <w:proofErr w:type="spellEnd"/>
      <w:r w:rsidRPr="00B449B5">
        <w:rPr>
          <w:rFonts w:ascii="Times New Roman" w:hAnsi="Times New Roman" w:cs="Times New Roman"/>
          <w:sz w:val="28"/>
          <w:szCs w:val="28"/>
          <w:lang w:val="en-US"/>
        </w:rPr>
        <w:t>, aggravated after eating or occurring 30</w:t>
      </w:r>
      <w:r w:rsidR="00E34CA9">
        <w:rPr>
          <w:rFonts w:ascii="Times New Roman" w:hAnsi="Times New Roman" w:cs="Times New Roman"/>
          <w:sz w:val="28"/>
          <w:szCs w:val="28"/>
          <w:lang w:val="en-US"/>
        </w:rPr>
        <w:t>–</w:t>
      </w:r>
      <w:r w:rsidRPr="00B449B5">
        <w:rPr>
          <w:rFonts w:ascii="Times New Roman" w:hAnsi="Times New Roman" w:cs="Times New Roman"/>
          <w:sz w:val="28"/>
          <w:szCs w:val="28"/>
          <w:lang w:val="en-US"/>
        </w:rPr>
        <w:t xml:space="preserve">40 minutes after eating, sometimes radiating to the back. Dyspeptic symptoms in the form of vomiting, nausea, bloating </w:t>
      </w:r>
      <w:proofErr w:type="gramStart"/>
      <w:r w:rsidRPr="00B449B5">
        <w:rPr>
          <w:rFonts w:ascii="Times New Roman" w:hAnsi="Times New Roman" w:cs="Times New Roman"/>
          <w:sz w:val="28"/>
          <w:szCs w:val="28"/>
          <w:lang w:val="en-US"/>
        </w:rPr>
        <w:t>are</w:t>
      </w:r>
      <w:proofErr w:type="gramEnd"/>
      <w:r w:rsidRPr="00B449B5">
        <w:rPr>
          <w:rFonts w:ascii="Times New Roman" w:hAnsi="Times New Roman" w:cs="Times New Roman"/>
          <w:sz w:val="28"/>
          <w:szCs w:val="28"/>
          <w:lang w:val="en-US"/>
        </w:rPr>
        <w:t xml:space="preserve"> found in half of patients. Sometimes there is an increase in stool more than 2 times a day, its liquid consistency.</w:t>
      </w:r>
    </w:p>
    <w:p w:rsidR="00B449B5" w:rsidRPr="00B449B5" w:rsidRDefault="00B449B5" w:rsidP="00B449B5">
      <w:pPr>
        <w:spacing w:after="0" w:line="360" w:lineRule="auto"/>
        <w:ind w:firstLine="709"/>
        <w:jc w:val="both"/>
        <w:rPr>
          <w:rFonts w:ascii="Times New Roman" w:hAnsi="Times New Roman" w:cs="Times New Roman"/>
          <w:sz w:val="28"/>
          <w:szCs w:val="28"/>
          <w:lang w:val="en-US"/>
        </w:rPr>
      </w:pPr>
      <w:r w:rsidRPr="00B449B5">
        <w:rPr>
          <w:rFonts w:ascii="Times New Roman" w:hAnsi="Times New Roman" w:cs="Times New Roman"/>
          <w:sz w:val="28"/>
          <w:szCs w:val="28"/>
          <w:lang w:val="en-US"/>
        </w:rPr>
        <w:t xml:space="preserve">Exocrine insufficiency (the content of pancreatic </w:t>
      </w:r>
      <w:proofErr w:type="spellStart"/>
      <w:r w:rsidRPr="00B449B5">
        <w:rPr>
          <w:rFonts w:ascii="Times New Roman" w:hAnsi="Times New Roman" w:cs="Times New Roman"/>
          <w:sz w:val="28"/>
          <w:szCs w:val="28"/>
          <w:lang w:val="en-US"/>
        </w:rPr>
        <w:t>elastase</w:t>
      </w:r>
      <w:proofErr w:type="spellEnd"/>
      <w:r w:rsidRPr="00B449B5">
        <w:rPr>
          <w:rFonts w:ascii="Times New Roman" w:hAnsi="Times New Roman" w:cs="Times New Roman"/>
          <w:sz w:val="28"/>
          <w:szCs w:val="28"/>
          <w:lang w:val="en-US"/>
        </w:rPr>
        <w:t xml:space="preserve"> in the stool is </w:t>
      </w:r>
      <w:proofErr w:type="gramStart"/>
      <w:r w:rsidRPr="00B449B5">
        <w:rPr>
          <w:rFonts w:ascii="Times New Roman" w:hAnsi="Times New Roman" w:cs="Times New Roman"/>
          <w:sz w:val="28"/>
          <w:szCs w:val="28"/>
          <w:lang w:val="en-US"/>
        </w:rPr>
        <w:t xml:space="preserve">less than 200 </w:t>
      </w:r>
      <w:r w:rsidRPr="00B449B5">
        <w:rPr>
          <w:rFonts w:ascii="Times New Roman" w:hAnsi="Times New Roman" w:cs="Times New Roman"/>
          <w:sz w:val="28"/>
          <w:szCs w:val="28"/>
        </w:rPr>
        <w:t>μ</w:t>
      </w:r>
      <w:r w:rsidRPr="00B449B5">
        <w:rPr>
          <w:rFonts w:ascii="Times New Roman" w:hAnsi="Times New Roman" w:cs="Times New Roman"/>
          <w:sz w:val="28"/>
          <w:szCs w:val="28"/>
          <w:lang w:val="en-US"/>
        </w:rPr>
        <w:t>g</w:t>
      </w:r>
      <w:r w:rsidR="009E2F28">
        <w:rPr>
          <w:rFonts w:ascii="Times New Roman" w:hAnsi="Times New Roman" w:cs="Times New Roman"/>
          <w:sz w:val="28"/>
          <w:szCs w:val="28"/>
          <w:lang w:val="en-US"/>
        </w:rPr>
        <w:t>/</w:t>
      </w:r>
      <w:r w:rsidRPr="00B449B5">
        <w:rPr>
          <w:rFonts w:ascii="Times New Roman" w:hAnsi="Times New Roman" w:cs="Times New Roman"/>
          <w:sz w:val="28"/>
          <w:szCs w:val="28"/>
          <w:lang w:val="en-US"/>
        </w:rPr>
        <w:t>g</w:t>
      </w:r>
      <w:proofErr w:type="gramEnd"/>
      <w:r w:rsidRPr="00B449B5">
        <w:rPr>
          <w:rFonts w:ascii="Times New Roman" w:hAnsi="Times New Roman" w:cs="Times New Roman"/>
          <w:sz w:val="28"/>
          <w:szCs w:val="28"/>
          <w:lang w:val="en-US"/>
        </w:rPr>
        <w:t xml:space="preserve">) is uncharacteristic for non-alcoholic fatty pancreatic disease. </w:t>
      </w:r>
      <w:proofErr w:type="spellStart"/>
      <w:r w:rsidRPr="00B449B5">
        <w:rPr>
          <w:rFonts w:ascii="Times New Roman" w:hAnsi="Times New Roman" w:cs="Times New Roman"/>
          <w:sz w:val="28"/>
          <w:szCs w:val="28"/>
          <w:lang w:val="en-US"/>
        </w:rPr>
        <w:t>Steatorrhea</w:t>
      </w:r>
      <w:proofErr w:type="spellEnd"/>
      <w:r w:rsidRPr="00B449B5">
        <w:rPr>
          <w:rFonts w:ascii="Times New Roman" w:hAnsi="Times New Roman" w:cs="Times New Roman"/>
          <w:sz w:val="28"/>
          <w:szCs w:val="28"/>
          <w:lang w:val="en-US"/>
        </w:rPr>
        <w:t xml:space="preserve"> is rare, it occurs in patients with severe pancreatic </w:t>
      </w:r>
      <w:proofErr w:type="spellStart"/>
      <w:r w:rsidRPr="00B449B5">
        <w:rPr>
          <w:rFonts w:ascii="Times New Roman" w:hAnsi="Times New Roman" w:cs="Times New Roman"/>
          <w:sz w:val="28"/>
          <w:szCs w:val="28"/>
          <w:lang w:val="en-US"/>
        </w:rPr>
        <w:t>steatosis</w:t>
      </w:r>
      <w:proofErr w:type="spellEnd"/>
      <w:r w:rsidRPr="00B449B5">
        <w:rPr>
          <w:rFonts w:ascii="Times New Roman" w:hAnsi="Times New Roman" w:cs="Times New Roman"/>
          <w:sz w:val="28"/>
          <w:szCs w:val="28"/>
          <w:lang w:val="en-US"/>
        </w:rPr>
        <w:t xml:space="preserve"> or </w:t>
      </w:r>
      <w:proofErr w:type="spellStart"/>
      <w:r w:rsidRPr="00B449B5">
        <w:rPr>
          <w:rFonts w:ascii="Times New Roman" w:hAnsi="Times New Roman" w:cs="Times New Roman"/>
          <w:sz w:val="28"/>
          <w:szCs w:val="28"/>
          <w:lang w:val="en-US"/>
        </w:rPr>
        <w:t>steatopancreatitis</w:t>
      </w:r>
      <w:proofErr w:type="spellEnd"/>
      <w:r w:rsidRPr="00B449B5">
        <w:rPr>
          <w:rFonts w:ascii="Times New Roman" w:hAnsi="Times New Roman" w:cs="Times New Roman"/>
          <w:sz w:val="28"/>
          <w:szCs w:val="28"/>
          <w:lang w:val="en-US"/>
        </w:rPr>
        <w:t xml:space="preserve"> with exocrine insufficiency [10, 13].</w:t>
      </w:r>
    </w:p>
    <w:p w:rsidR="00B449B5" w:rsidRPr="00B449B5" w:rsidRDefault="00B449B5" w:rsidP="00B449B5">
      <w:pPr>
        <w:spacing w:after="0" w:line="360" w:lineRule="auto"/>
        <w:ind w:firstLine="709"/>
        <w:jc w:val="both"/>
        <w:rPr>
          <w:rFonts w:ascii="Times New Roman" w:hAnsi="Times New Roman" w:cs="Times New Roman"/>
          <w:sz w:val="28"/>
          <w:szCs w:val="28"/>
          <w:lang w:val="en-US"/>
        </w:rPr>
      </w:pPr>
      <w:r w:rsidRPr="00B449B5">
        <w:rPr>
          <w:rFonts w:ascii="Times New Roman" w:hAnsi="Times New Roman" w:cs="Times New Roman"/>
          <w:sz w:val="28"/>
          <w:szCs w:val="28"/>
          <w:lang w:val="en-US"/>
        </w:rPr>
        <w:t xml:space="preserve">A feature of pancreatic damage in obesity is the absence of changes in biochemical parameters or their slight changes. RV </w:t>
      </w:r>
      <w:proofErr w:type="spellStart"/>
      <w:r w:rsidRPr="00B449B5">
        <w:rPr>
          <w:rFonts w:ascii="Times New Roman" w:hAnsi="Times New Roman" w:cs="Times New Roman"/>
          <w:sz w:val="28"/>
          <w:szCs w:val="28"/>
          <w:lang w:val="en-US"/>
        </w:rPr>
        <w:t>steatosis</w:t>
      </w:r>
      <w:proofErr w:type="spellEnd"/>
      <w:r w:rsidRPr="00B449B5">
        <w:rPr>
          <w:rFonts w:ascii="Times New Roman" w:hAnsi="Times New Roman" w:cs="Times New Roman"/>
          <w:sz w:val="28"/>
          <w:szCs w:val="28"/>
          <w:lang w:val="en-US"/>
        </w:rPr>
        <w:t xml:space="preserve"> is characterized by an increase in fasting glucose, triglycerides, total cholesterol, low density lipoproteins, alanine aminotransferase, </w:t>
      </w:r>
      <w:r w:rsidRPr="00B449B5">
        <w:rPr>
          <w:rFonts w:ascii="Times New Roman" w:hAnsi="Times New Roman" w:cs="Times New Roman"/>
          <w:sz w:val="28"/>
          <w:szCs w:val="28"/>
        </w:rPr>
        <w:t>γ</w:t>
      </w:r>
      <w:r w:rsidRPr="00B449B5">
        <w:rPr>
          <w:rFonts w:ascii="Times New Roman" w:hAnsi="Times New Roman" w:cs="Times New Roman"/>
          <w:sz w:val="28"/>
          <w:szCs w:val="28"/>
          <w:lang w:val="en-US"/>
        </w:rPr>
        <w:t>-</w:t>
      </w:r>
      <w:proofErr w:type="spellStart"/>
      <w:r w:rsidRPr="00B449B5">
        <w:rPr>
          <w:rFonts w:ascii="Times New Roman" w:hAnsi="Times New Roman" w:cs="Times New Roman"/>
          <w:sz w:val="28"/>
          <w:szCs w:val="28"/>
          <w:lang w:val="en-US"/>
        </w:rPr>
        <w:t>glutamyl</w:t>
      </w:r>
      <w:proofErr w:type="spellEnd"/>
      <w:r w:rsidRPr="00B449B5">
        <w:rPr>
          <w:rFonts w:ascii="Times New Roman" w:hAnsi="Times New Roman" w:cs="Times New Roman"/>
          <w:sz w:val="28"/>
          <w:szCs w:val="28"/>
          <w:lang w:val="en-US"/>
        </w:rPr>
        <w:t xml:space="preserve"> </w:t>
      </w:r>
      <w:proofErr w:type="spellStart"/>
      <w:r w:rsidRPr="00B449B5">
        <w:rPr>
          <w:rFonts w:ascii="Times New Roman" w:hAnsi="Times New Roman" w:cs="Times New Roman"/>
          <w:sz w:val="28"/>
          <w:szCs w:val="28"/>
          <w:lang w:val="en-US"/>
        </w:rPr>
        <w:t>transpeptidase</w:t>
      </w:r>
      <w:proofErr w:type="spellEnd"/>
      <w:r w:rsidRPr="00B449B5">
        <w:rPr>
          <w:rFonts w:ascii="Times New Roman" w:hAnsi="Times New Roman" w:cs="Times New Roman"/>
          <w:sz w:val="28"/>
          <w:szCs w:val="28"/>
          <w:lang w:val="en-US"/>
        </w:rPr>
        <w:t xml:space="preserve"> and </w:t>
      </w:r>
      <w:proofErr w:type="spellStart"/>
      <w:r w:rsidRPr="00B449B5">
        <w:rPr>
          <w:rFonts w:ascii="Times New Roman" w:hAnsi="Times New Roman" w:cs="Times New Roman"/>
          <w:sz w:val="28"/>
          <w:szCs w:val="28"/>
          <w:lang w:val="en-US"/>
        </w:rPr>
        <w:t>leptin</w:t>
      </w:r>
      <w:proofErr w:type="spellEnd"/>
      <w:r w:rsidRPr="00B449B5">
        <w:rPr>
          <w:rFonts w:ascii="Times New Roman" w:hAnsi="Times New Roman" w:cs="Times New Roman"/>
          <w:sz w:val="28"/>
          <w:szCs w:val="28"/>
          <w:lang w:val="en-US"/>
        </w:rPr>
        <w:t>, as well as a decrease in high density lipoproteins and serum lipase; the presence of insulin resistance, signs of MS and an increased level of both systolic and diastolic blood pressure. Amylase levels are usually low, most often due to exacerbation of chronic pancreatitis. At the same time, with chronic pancreatitis, higher values ​​of inflammation indicators are observed, such as leukocyte count, erythrocyte sedimentation rate and amylase activity.</w:t>
      </w:r>
    </w:p>
    <w:p w:rsidR="00B449B5" w:rsidRPr="00B449B5" w:rsidRDefault="00B449B5" w:rsidP="00B449B5">
      <w:pPr>
        <w:spacing w:after="0" w:line="360" w:lineRule="auto"/>
        <w:ind w:firstLine="709"/>
        <w:jc w:val="both"/>
        <w:rPr>
          <w:rFonts w:ascii="Times New Roman" w:hAnsi="Times New Roman" w:cs="Times New Roman"/>
          <w:sz w:val="28"/>
          <w:szCs w:val="28"/>
          <w:lang w:val="en-US"/>
        </w:rPr>
      </w:pPr>
      <w:r w:rsidRPr="00B449B5">
        <w:rPr>
          <w:rFonts w:ascii="Times New Roman" w:hAnsi="Times New Roman" w:cs="Times New Roman"/>
          <w:sz w:val="28"/>
          <w:szCs w:val="28"/>
          <w:lang w:val="en-US"/>
        </w:rPr>
        <w:t xml:space="preserve"> One of the methods of radiation diagnosis of pancreatic </w:t>
      </w:r>
      <w:proofErr w:type="spellStart"/>
      <w:r w:rsidRPr="00B449B5">
        <w:rPr>
          <w:rFonts w:ascii="Times New Roman" w:hAnsi="Times New Roman" w:cs="Times New Roman"/>
          <w:sz w:val="28"/>
          <w:szCs w:val="28"/>
          <w:lang w:val="en-US"/>
        </w:rPr>
        <w:t>steatosis</w:t>
      </w:r>
      <w:proofErr w:type="spellEnd"/>
      <w:r w:rsidRPr="00B449B5">
        <w:rPr>
          <w:rFonts w:ascii="Times New Roman" w:hAnsi="Times New Roman" w:cs="Times New Roman"/>
          <w:sz w:val="28"/>
          <w:szCs w:val="28"/>
          <w:lang w:val="en-US"/>
        </w:rPr>
        <w:t xml:space="preserve"> is ultrasound (ultrasound). The sensitivity of diagnosis of pancreatic </w:t>
      </w:r>
      <w:proofErr w:type="spellStart"/>
      <w:r w:rsidRPr="00B449B5">
        <w:rPr>
          <w:rFonts w:ascii="Times New Roman" w:hAnsi="Times New Roman" w:cs="Times New Roman"/>
          <w:sz w:val="28"/>
          <w:szCs w:val="28"/>
          <w:lang w:val="en-US"/>
        </w:rPr>
        <w:t>steatosis</w:t>
      </w:r>
      <w:proofErr w:type="spellEnd"/>
      <w:r w:rsidRPr="00B449B5">
        <w:rPr>
          <w:rFonts w:ascii="Times New Roman" w:hAnsi="Times New Roman" w:cs="Times New Roman"/>
          <w:sz w:val="28"/>
          <w:szCs w:val="28"/>
          <w:lang w:val="en-US"/>
        </w:rPr>
        <w:t xml:space="preserve"> using ultrasound varies from 37 to 94%, specificity</w:t>
      </w:r>
      <w:r w:rsidR="009E2F28">
        <w:rPr>
          <w:rFonts w:ascii="Times New Roman" w:hAnsi="Times New Roman" w:cs="Times New Roman"/>
          <w:sz w:val="28"/>
          <w:szCs w:val="28"/>
          <w:lang w:val="en-US"/>
        </w:rPr>
        <w:t xml:space="preserve"> — </w:t>
      </w:r>
      <w:r w:rsidRPr="00B449B5">
        <w:rPr>
          <w:rFonts w:ascii="Times New Roman" w:hAnsi="Times New Roman" w:cs="Times New Roman"/>
          <w:sz w:val="28"/>
          <w:szCs w:val="28"/>
          <w:lang w:val="en-US"/>
        </w:rPr>
        <w:t xml:space="preserve">from 48 to 100% [11]. Several approaches have been described to determine the degree of pancreatic </w:t>
      </w:r>
      <w:proofErr w:type="spellStart"/>
      <w:r w:rsidRPr="00B449B5">
        <w:rPr>
          <w:rFonts w:ascii="Times New Roman" w:hAnsi="Times New Roman" w:cs="Times New Roman"/>
          <w:sz w:val="28"/>
          <w:szCs w:val="28"/>
          <w:lang w:val="en-US"/>
        </w:rPr>
        <w:t>steatosis</w:t>
      </w:r>
      <w:proofErr w:type="spellEnd"/>
      <w:r w:rsidRPr="00B449B5">
        <w:rPr>
          <w:rFonts w:ascii="Times New Roman" w:hAnsi="Times New Roman" w:cs="Times New Roman"/>
          <w:sz w:val="28"/>
          <w:szCs w:val="28"/>
          <w:lang w:val="en-US"/>
        </w:rPr>
        <w:t>.</w:t>
      </w:r>
    </w:p>
    <w:p w:rsidR="000D44C8" w:rsidRPr="00B449B5" w:rsidRDefault="00B449B5" w:rsidP="00B449B5">
      <w:pPr>
        <w:spacing w:after="0" w:line="360" w:lineRule="auto"/>
        <w:ind w:firstLine="709"/>
        <w:jc w:val="both"/>
        <w:rPr>
          <w:rFonts w:ascii="Times New Roman" w:hAnsi="Times New Roman" w:cs="Times New Roman"/>
          <w:sz w:val="28"/>
          <w:szCs w:val="28"/>
          <w:lang w:val="en-US"/>
        </w:rPr>
      </w:pPr>
      <w:r w:rsidRPr="00B449B5">
        <w:rPr>
          <w:rFonts w:ascii="Times New Roman" w:hAnsi="Times New Roman" w:cs="Times New Roman"/>
          <w:sz w:val="28"/>
          <w:szCs w:val="28"/>
          <w:lang w:val="en-US"/>
        </w:rPr>
        <w:t xml:space="preserve">According to the classification of J.S. Lee </w:t>
      </w:r>
      <w:proofErr w:type="gramStart"/>
      <w:r w:rsidRPr="00B449B5">
        <w:rPr>
          <w:rFonts w:ascii="Times New Roman" w:hAnsi="Times New Roman" w:cs="Times New Roman"/>
          <w:sz w:val="28"/>
          <w:szCs w:val="28"/>
          <w:lang w:val="en-US"/>
        </w:rPr>
        <w:t>et</w:t>
      </w:r>
      <w:proofErr w:type="gramEnd"/>
      <w:r w:rsidRPr="00B449B5">
        <w:rPr>
          <w:rFonts w:ascii="Times New Roman" w:hAnsi="Times New Roman" w:cs="Times New Roman"/>
          <w:sz w:val="28"/>
          <w:szCs w:val="28"/>
          <w:lang w:val="en-US"/>
        </w:rPr>
        <w:t xml:space="preserve"> a1. </w:t>
      </w:r>
      <w:proofErr w:type="gramStart"/>
      <w:r w:rsidRPr="00B449B5">
        <w:rPr>
          <w:rFonts w:ascii="Times New Roman" w:hAnsi="Times New Roman" w:cs="Times New Roman"/>
          <w:sz w:val="28"/>
          <w:szCs w:val="28"/>
          <w:lang w:val="en-US"/>
        </w:rPr>
        <w:t>and</w:t>
      </w:r>
      <w:proofErr w:type="gramEnd"/>
      <w:r w:rsidRPr="00B449B5">
        <w:rPr>
          <w:rFonts w:ascii="Times New Roman" w:hAnsi="Times New Roman" w:cs="Times New Roman"/>
          <w:sz w:val="28"/>
          <w:szCs w:val="28"/>
          <w:lang w:val="en-US"/>
        </w:rPr>
        <w:t xml:space="preserve"> A. </w:t>
      </w:r>
      <w:proofErr w:type="spellStart"/>
      <w:r w:rsidRPr="00B449B5">
        <w:rPr>
          <w:rFonts w:ascii="Times New Roman" w:hAnsi="Times New Roman" w:cs="Times New Roman"/>
          <w:sz w:val="28"/>
          <w:szCs w:val="28"/>
          <w:lang w:val="en-US"/>
        </w:rPr>
        <w:t>Smereczynski</w:t>
      </w:r>
      <w:proofErr w:type="spellEnd"/>
      <w:r w:rsidRPr="00B449B5">
        <w:rPr>
          <w:rFonts w:ascii="Times New Roman" w:hAnsi="Times New Roman" w:cs="Times New Roman"/>
          <w:sz w:val="28"/>
          <w:szCs w:val="28"/>
          <w:lang w:val="en-US"/>
        </w:rPr>
        <w:t xml:space="preserve">, K. </w:t>
      </w:r>
      <w:proofErr w:type="spellStart"/>
      <w:r w:rsidRPr="00B449B5">
        <w:rPr>
          <w:rFonts w:ascii="Times New Roman" w:hAnsi="Times New Roman" w:cs="Times New Roman"/>
          <w:sz w:val="28"/>
          <w:szCs w:val="28"/>
          <w:lang w:val="en-US"/>
        </w:rPr>
        <w:t>Kolaczyk</w:t>
      </w:r>
      <w:proofErr w:type="spellEnd"/>
      <w:r w:rsidRPr="00B449B5">
        <w:rPr>
          <w:rFonts w:ascii="Times New Roman" w:hAnsi="Times New Roman" w:cs="Times New Roman"/>
          <w:sz w:val="28"/>
          <w:szCs w:val="28"/>
          <w:lang w:val="en-US"/>
        </w:rPr>
        <w:t xml:space="preserve">, </w:t>
      </w:r>
      <w:r w:rsidR="00E34CA9">
        <w:rPr>
          <w:rFonts w:ascii="Times New Roman" w:hAnsi="Times New Roman" w:cs="Times New Roman"/>
          <w:sz w:val="28"/>
          <w:szCs w:val="28"/>
          <w:lang w:val="en-US"/>
        </w:rPr>
        <w:t xml:space="preserve">there are </w:t>
      </w:r>
      <w:bookmarkStart w:id="0" w:name="_GoBack"/>
      <w:bookmarkEnd w:id="0"/>
      <w:r w:rsidRPr="00B449B5">
        <w:rPr>
          <w:rFonts w:ascii="Times New Roman" w:hAnsi="Times New Roman" w:cs="Times New Roman"/>
          <w:sz w:val="28"/>
          <w:szCs w:val="28"/>
          <w:lang w:val="en-US"/>
        </w:rPr>
        <w:t xml:space="preserve">three degrees of severity of pancreatic </w:t>
      </w:r>
      <w:proofErr w:type="spellStart"/>
      <w:r w:rsidRPr="00B449B5">
        <w:rPr>
          <w:rFonts w:ascii="Times New Roman" w:hAnsi="Times New Roman" w:cs="Times New Roman"/>
          <w:sz w:val="28"/>
          <w:szCs w:val="28"/>
          <w:lang w:val="en-US"/>
        </w:rPr>
        <w:t>steatosis</w:t>
      </w:r>
      <w:proofErr w:type="spellEnd"/>
      <w:r w:rsidRPr="00B449B5">
        <w:rPr>
          <w:rFonts w:ascii="Times New Roman" w:hAnsi="Times New Roman" w:cs="Times New Roman"/>
          <w:sz w:val="28"/>
          <w:szCs w:val="28"/>
          <w:lang w:val="en-US"/>
        </w:rPr>
        <w:t xml:space="preserve"> [8, 11]:</w:t>
      </w:r>
    </w:p>
    <w:p w:rsidR="00B449B5" w:rsidRPr="00B449B5" w:rsidRDefault="00B449B5" w:rsidP="00B449B5">
      <w:pPr>
        <w:pStyle w:val="a3"/>
        <w:numPr>
          <w:ilvl w:val="0"/>
          <w:numId w:val="7"/>
        </w:numPr>
        <w:spacing w:after="0" w:line="360" w:lineRule="auto"/>
        <w:jc w:val="both"/>
        <w:rPr>
          <w:rFonts w:ascii="Times New Roman" w:hAnsi="Times New Roman" w:cs="Times New Roman"/>
          <w:sz w:val="28"/>
          <w:szCs w:val="28"/>
          <w:lang w:val="en-US"/>
        </w:rPr>
      </w:pPr>
      <w:r w:rsidRPr="00B449B5">
        <w:rPr>
          <w:rFonts w:ascii="Times New Roman" w:hAnsi="Times New Roman" w:cs="Times New Roman"/>
          <w:sz w:val="28"/>
          <w:szCs w:val="28"/>
          <w:lang w:val="en-US"/>
        </w:rPr>
        <w:lastRenderedPageBreak/>
        <w:t>I degree</w:t>
      </w:r>
      <w:r w:rsidR="009E2F28">
        <w:rPr>
          <w:rFonts w:ascii="Times New Roman" w:hAnsi="Times New Roman" w:cs="Times New Roman"/>
          <w:sz w:val="28"/>
          <w:szCs w:val="28"/>
          <w:lang w:val="en-US"/>
        </w:rPr>
        <w:t xml:space="preserve"> — </w:t>
      </w:r>
      <w:r w:rsidRPr="00B449B5">
        <w:rPr>
          <w:rFonts w:ascii="Times New Roman" w:hAnsi="Times New Roman" w:cs="Times New Roman"/>
          <w:sz w:val="28"/>
          <w:szCs w:val="28"/>
          <w:lang w:val="en-US"/>
        </w:rPr>
        <w:t>echogenicity of the pancreas is equal to the echogenicity of adipose tissue in the region of the superior mesenteric artery. The dimensions of the pancreas are not increased, the echogenicity is evenly increased, the contour is smooth, the splenic vein, superior mesenteric artery and pancreatic duct are well visualized;</w:t>
      </w:r>
    </w:p>
    <w:p w:rsidR="00B449B5" w:rsidRPr="00B449B5" w:rsidRDefault="00B449B5" w:rsidP="00B449B5">
      <w:pPr>
        <w:pStyle w:val="a3"/>
        <w:numPr>
          <w:ilvl w:val="0"/>
          <w:numId w:val="7"/>
        </w:numPr>
        <w:spacing w:after="0" w:line="360" w:lineRule="auto"/>
        <w:jc w:val="both"/>
        <w:rPr>
          <w:rFonts w:ascii="Times New Roman" w:hAnsi="Times New Roman" w:cs="Times New Roman"/>
          <w:sz w:val="28"/>
          <w:szCs w:val="28"/>
          <w:lang w:val="en-US"/>
        </w:rPr>
      </w:pPr>
      <w:r w:rsidRPr="00B449B5">
        <w:rPr>
          <w:rFonts w:ascii="Times New Roman" w:hAnsi="Times New Roman" w:cs="Times New Roman"/>
          <w:sz w:val="28"/>
          <w:szCs w:val="28"/>
          <w:lang w:val="en-US"/>
        </w:rPr>
        <w:t>II degree</w:t>
      </w:r>
      <w:r w:rsidR="009E2F28">
        <w:rPr>
          <w:rFonts w:ascii="Times New Roman" w:hAnsi="Times New Roman" w:cs="Times New Roman"/>
          <w:sz w:val="28"/>
          <w:szCs w:val="28"/>
          <w:lang w:val="en-US"/>
        </w:rPr>
        <w:t xml:space="preserve"> — </w:t>
      </w:r>
      <w:r w:rsidRPr="00B449B5">
        <w:rPr>
          <w:rFonts w:ascii="Times New Roman" w:hAnsi="Times New Roman" w:cs="Times New Roman"/>
          <w:sz w:val="28"/>
          <w:szCs w:val="28"/>
          <w:lang w:val="en-US"/>
        </w:rPr>
        <w:t>increased echogenicity against the background of a weakened signal in the distal, dorsal pancreas (decreased conductivity of the acoustic signal, attenuation of the ultrasound signal behind the posterior surface of the pancreas), fuzzy edges of the splenic vein and pancreatic duct with a practically non-visualized region of the superior mesenteric artery;</w:t>
      </w:r>
    </w:p>
    <w:p w:rsidR="000D44C8" w:rsidRPr="00B449B5" w:rsidRDefault="00B449B5" w:rsidP="00B449B5">
      <w:pPr>
        <w:pStyle w:val="a3"/>
        <w:numPr>
          <w:ilvl w:val="0"/>
          <w:numId w:val="7"/>
        </w:numPr>
        <w:spacing w:after="0" w:line="360" w:lineRule="auto"/>
        <w:jc w:val="both"/>
        <w:rPr>
          <w:rFonts w:ascii="Times New Roman" w:hAnsi="Times New Roman" w:cs="Times New Roman"/>
          <w:sz w:val="28"/>
          <w:szCs w:val="28"/>
          <w:lang w:val="en-US"/>
        </w:rPr>
      </w:pPr>
      <w:r w:rsidRPr="00B449B5">
        <w:rPr>
          <w:rFonts w:ascii="Times New Roman" w:hAnsi="Times New Roman" w:cs="Times New Roman"/>
          <w:sz w:val="28"/>
          <w:szCs w:val="28"/>
          <w:lang w:val="en-US"/>
        </w:rPr>
        <w:t>III degree</w:t>
      </w:r>
      <w:r w:rsidR="009E2F28">
        <w:rPr>
          <w:rFonts w:ascii="Times New Roman" w:hAnsi="Times New Roman" w:cs="Times New Roman"/>
          <w:sz w:val="28"/>
          <w:szCs w:val="28"/>
          <w:lang w:val="en-US"/>
        </w:rPr>
        <w:t xml:space="preserve"> — </w:t>
      </w:r>
      <w:r w:rsidRPr="00B449B5">
        <w:rPr>
          <w:rFonts w:ascii="Times New Roman" w:hAnsi="Times New Roman" w:cs="Times New Roman"/>
          <w:sz w:val="28"/>
          <w:szCs w:val="28"/>
          <w:lang w:val="en-US"/>
        </w:rPr>
        <w:t>a decrease in the ultrasound conductivity of the pancreas, wave-like (convoluted), fuzzy contours, the splenic vein, the region of the superior mesenteric artery and the pancreatic duct are not visualized.</w:t>
      </w:r>
    </w:p>
    <w:p w:rsidR="00B449B5" w:rsidRPr="00B449B5" w:rsidRDefault="00B449B5" w:rsidP="00B449B5">
      <w:pPr>
        <w:spacing w:after="0" w:line="360" w:lineRule="auto"/>
        <w:ind w:firstLine="709"/>
        <w:jc w:val="both"/>
        <w:rPr>
          <w:rFonts w:ascii="Times New Roman" w:hAnsi="Times New Roman" w:cs="Times New Roman"/>
          <w:sz w:val="28"/>
          <w:szCs w:val="28"/>
          <w:lang w:val="en-US"/>
        </w:rPr>
      </w:pPr>
      <w:r w:rsidRPr="00B449B5">
        <w:rPr>
          <w:rFonts w:ascii="Times New Roman" w:hAnsi="Times New Roman" w:cs="Times New Roman"/>
          <w:sz w:val="28"/>
          <w:szCs w:val="28"/>
          <w:lang w:val="en-US"/>
        </w:rPr>
        <w:t xml:space="preserve">The </w:t>
      </w:r>
      <w:proofErr w:type="spellStart"/>
      <w:r w:rsidRPr="00B449B5">
        <w:rPr>
          <w:rFonts w:ascii="Times New Roman" w:hAnsi="Times New Roman" w:cs="Times New Roman"/>
          <w:sz w:val="28"/>
          <w:szCs w:val="28"/>
          <w:lang w:val="en-US"/>
        </w:rPr>
        <w:t>hyperdiagnosis</w:t>
      </w:r>
      <w:proofErr w:type="spellEnd"/>
      <w:r w:rsidRPr="00B449B5">
        <w:rPr>
          <w:rFonts w:ascii="Times New Roman" w:hAnsi="Times New Roman" w:cs="Times New Roman"/>
          <w:sz w:val="28"/>
          <w:szCs w:val="28"/>
          <w:lang w:val="en-US"/>
        </w:rPr>
        <w:t xml:space="preserve"> of pancreatic </w:t>
      </w:r>
      <w:proofErr w:type="spellStart"/>
      <w:r w:rsidRPr="00B449B5">
        <w:rPr>
          <w:rFonts w:ascii="Times New Roman" w:hAnsi="Times New Roman" w:cs="Times New Roman"/>
          <w:sz w:val="28"/>
          <w:szCs w:val="28"/>
          <w:lang w:val="en-US"/>
        </w:rPr>
        <w:t>steatosis</w:t>
      </w:r>
      <w:proofErr w:type="spellEnd"/>
      <w:r w:rsidRPr="00B449B5">
        <w:rPr>
          <w:rFonts w:ascii="Times New Roman" w:hAnsi="Times New Roman" w:cs="Times New Roman"/>
          <w:sz w:val="28"/>
          <w:szCs w:val="28"/>
          <w:lang w:val="en-US"/>
        </w:rPr>
        <w:t xml:space="preserve"> with ultrasound is most likely due to the fact that the density of the pancreas is compared with the density of the parenchyma of the kidney, liver and</w:t>
      </w:r>
      <w:r w:rsidR="009E2F28">
        <w:rPr>
          <w:rFonts w:ascii="Times New Roman" w:hAnsi="Times New Roman" w:cs="Times New Roman"/>
          <w:sz w:val="28"/>
          <w:szCs w:val="28"/>
          <w:lang w:val="en-US"/>
        </w:rPr>
        <w:t>/</w:t>
      </w:r>
      <w:r w:rsidRPr="00B449B5">
        <w:rPr>
          <w:rFonts w:ascii="Times New Roman" w:hAnsi="Times New Roman" w:cs="Times New Roman"/>
          <w:sz w:val="28"/>
          <w:szCs w:val="28"/>
          <w:lang w:val="en-US"/>
        </w:rPr>
        <w:t xml:space="preserve">or spleen, and not with the density of retroperitoneal fiber. Our studies and comparison of the results of computed tomography (CT) and ultrasound of the pancreas allowed us to offer the following method for diagnosing the degree of pancreatic </w:t>
      </w:r>
      <w:proofErr w:type="spellStart"/>
      <w:r w:rsidRPr="00B449B5">
        <w:rPr>
          <w:rFonts w:ascii="Times New Roman" w:hAnsi="Times New Roman" w:cs="Times New Roman"/>
          <w:sz w:val="28"/>
          <w:szCs w:val="28"/>
          <w:lang w:val="en-US"/>
        </w:rPr>
        <w:t>steatosis</w:t>
      </w:r>
      <w:proofErr w:type="spellEnd"/>
      <w:r w:rsidRPr="00B449B5">
        <w:rPr>
          <w:rFonts w:ascii="Times New Roman" w:hAnsi="Times New Roman" w:cs="Times New Roman"/>
          <w:sz w:val="28"/>
          <w:szCs w:val="28"/>
          <w:lang w:val="en-US"/>
        </w:rPr>
        <w:t xml:space="preserve"> [3].</w:t>
      </w:r>
    </w:p>
    <w:p w:rsidR="000D44C8" w:rsidRPr="00B449B5" w:rsidRDefault="00B449B5" w:rsidP="00B449B5">
      <w:pPr>
        <w:spacing w:after="0" w:line="360" w:lineRule="auto"/>
        <w:ind w:firstLine="709"/>
        <w:jc w:val="both"/>
        <w:rPr>
          <w:rFonts w:ascii="Times New Roman" w:hAnsi="Times New Roman" w:cs="Times New Roman"/>
          <w:sz w:val="28"/>
          <w:szCs w:val="28"/>
          <w:lang w:val="en-US"/>
        </w:rPr>
      </w:pPr>
      <w:r w:rsidRPr="00B449B5">
        <w:rPr>
          <w:rFonts w:ascii="Times New Roman" w:hAnsi="Times New Roman" w:cs="Times New Roman"/>
          <w:sz w:val="28"/>
          <w:szCs w:val="28"/>
          <w:lang w:val="en-US"/>
        </w:rPr>
        <w:t xml:space="preserve">Ultrasound diagnostic criteria for pancreatic </w:t>
      </w:r>
      <w:proofErr w:type="spellStart"/>
      <w:r w:rsidRPr="00B449B5">
        <w:rPr>
          <w:rFonts w:ascii="Times New Roman" w:hAnsi="Times New Roman" w:cs="Times New Roman"/>
          <w:sz w:val="28"/>
          <w:szCs w:val="28"/>
          <w:lang w:val="en-US"/>
        </w:rPr>
        <w:t>steatosis</w:t>
      </w:r>
      <w:proofErr w:type="spellEnd"/>
      <w:r w:rsidRPr="00B449B5">
        <w:rPr>
          <w:rFonts w:ascii="Times New Roman" w:hAnsi="Times New Roman" w:cs="Times New Roman"/>
          <w:sz w:val="28"/>
          <w:szCs w:val="28"/>
          <w:lang w:val="en-US"/>
        </w:rPr>
        <w:t>:</w:t>
      </w:r>
    </w:p>
    <w:p w:rsidR="00B449B5" w:rsidRDefault="00B449B5" w:rsidP="00B449B5">
      <w:pPr>
        <w:pStyle w:val="a3"/>
        <w:numPr>
          <w:ilvl w:val="0"/>
          <w:numId w:val="8"/>
        </w:numPr>
        <w:spacing w:after="0" w:line="360" w:lineRule="auto"/>
        <w:jc w:val="both"/>
        <w:rPr>
          <w:rFonts w:ascii="Times New Roman" w:hAnsi="Times New Roman" w:cs="Times New Roman"/>
          <w:sz w:val="28"/>
          <w:szCs w:val="28"/>
          <w:lang w:val="en-US"/>
        </w:rPr>
      </w:pPr>
      <w:r w:rsidRPr="00B449B5">
        <w:rPr>
          <w:rFonts w:ascii="Times New Roman" w:hAnsi="Times New Roman" w:cs="Times New Roman"/>
          <w:sz w:val="28"/>
          <w:szCs w:val="28"/>
          <w:lang w:val="en-US"/>
        </w:rPr>
        <w:t>norm: pancreatic density corresponds to the density of the cortical layer of the kidney;</w:t>
      </w:r>
    </w:p>
    <w:p w:rsidR="00B449B5" w:rsidRPr="00B449B5" w:rsidRDefault="00B449B5" w:rsidP="00B449B5">
      <w:pPr>
        <w:pStyle w:val="a3"/>
        <w:numPr>
          <w:ilvl w:val="0"/>
          <w:numId w:val="8"/>
        </w:numPr>
        <w:spacing w:after="0" w:line="360" w:lineRule="auto"/>
        <w:jc w:val="both"/>
        <w:rPr>
          <w:rFonts w:ascii="Times New Roman" w:hAnsi="Times New Roman" w:cs="Times New Roman"/>
          <w:sz w:val="28"/>
          <w:szCs w:val="28"/>
          <w:lang w:val="en-US"/>
        </w:rPr>
      </w:pPr>
      <w:r w:rsidRPr="00B449B5">
        <w:rPr>
          <w:rFonts w:ascii="Times New Roman" w:hAnsi="Times New Roman" w:cs="Times New Roman"/>
          <w:sz w:val="28"/>
          <w:szCs w:val="28"/>
          <w:lang w:val="en-US"/>
        </w:rPr>
        <w:t>mild: pancreatic density is higher than the echogenicity density of the cortical layer of the kidney, but lower than the density of retroperitoneal fiber;</w:t>
      </w:r>
    </w:p>
    <w:p w:rsidR="00B449B5" w:rsidRPr="00B449B5" w:rsidRDefault="00B449B5" w:rsidP="00B449B5">
      <w:pPr>
        <w:pStyle w:val="a3"/>
        <w:numPr>
          <w:ilvl w:val="0"/>
          <w:numId w:val="8"/>
        </w:numPr>
        <w:spacing w:after="0" w:line="360" w:lineRule="auto"/>
        <w:jc w:val="both"/>
        <w:rPr>
          <w:rFonts w:ascii="Times New Roman" w:hAnsi="Times New Roman" w:cs="Times New Roman"/>
          <w:sz w:val="28"/>
          <w:szCs w:val="28"/>
          <w:lang w:val="en-US"/>
        </w:rPr>
      </w:pPr>
      <w:r w:rsidRPr="00B449B5">
        <w:rPr>
          <w:rFonts w:ascii="Times New Roman" w:hAnsi="Times New Roman" w:cs="Times New Roman"/>
          <w:sz w:val="28"/>
          <w:szCs w:val="28"/>
          <w:lang w:val="en-US"/>
        </w:rPr>
        <w:t>moderate: pancreatic density corresponds to the density of retroperitoneal fiber;</w:t>
      </w:r>
    </w:p>
    <w:p w:rsidR="00773E28" w:rsidRPr="00B449B5" w:rsidRDefault="00B449B5" w:rsidP="00B449B5">
      <w:pPr>
        <w:pStyle w:val="a3"/>
        <w:numPr>
          <w:ilvl w:val="0"/>
          <w:numId w:val="8"/>
        </w:numPr>
        <w:spacing w:after="0" w:line="360" w:lineRule="auto"/>
        <w:jc w:val="both"/>
        <w:rPr>
          <w:rFonts w:ascii="Times New Roman" w:hAnsi="Times New Roman" w:cs="Times New Roman"/>
          <w:sz w:val="28"/>
          <w:szCs w:val="28"/>
          <w:lang w:val="en-US"/>
        </w:rPr>
      </w:pPr>
      <w:proofErr w:type="gramStart"/>
      <w:r w:rsidRPr="00B449B5">
        <w:rPr>
          <w:rFonts w:ascii="Times New Roman" w:hAnsi="Times New Roman" w:cs="Times New Roman"/>
          <w:sz w:val="28"/>
          <w:szCs w:val="28"/>
          <w:lang w:val="en-US"/>
        </w:rPr>
        <w:t>severe</w:t>
      </w:r>
      <w:proofErr w:type="gramEnd"/>
      <w:r w:rsidRPr="00B449B5">
        <w:rPr>
          <w:rFonts w:ascii="Times New Roman" w:hAnsi="Times New Roman" w:cs="Times New Roman"/>
          <w:sz w:val="28"/>
          <w:szCs w:val="28"/>
          <w:lang w:val="en-US"/>
        </w:rPr>
        <w:t>: pancreatic density is higher than retroperitoneal fiber density.</w:t>
      </w:r>
    </w:p>
    <w:p w:rsidR="00B449B5" w:rsidRPr="00B449B5" w:rsidRDefault="00B449B5" w:rsidP="00B449B5">
      <w:pPr>
        <w:spacing w:after="0" w:line="360" w:lineRule="auto"/>
        <w:ind w:firstLine="709"/>
        <w:jc w:val="both"/>
        <w:rPr>
          <w:rFonts w:ascii="Times New Roman" w:hAnsi="Times New Roman" w:cs="Times New Roman"/>
          <w:sz w:val="28"/>
          <w:szCs w:val="28"/>
          <w:lang w:val="en-US"/>
        </w:rPr>
      </w:pPr>
      <w:r w:rsidRPr="00B449B5">
        <w:rPr>
          <w:rFonts w:ascii="Times New Roman" w:hAnsi="Times New Roman" w:cs="Times New Roman"/>
          <w:sz w:val="28"/>
          <w:szCs w:val="28"/>
          <w:lang w:val="en-US"/>
        </w:rPr>
        <w:lastRenderedPageBreak/>
        <w:t xml:space="preserve">Computed tomography allows you to determine the structure, quantify pancreatic tissue density (in Hounsfield units), so that you can track the dynamics of changes, as well as compare the results of various studies, develop quantitative criteria for the diagnosis of </w:t>
      </w:r>
      <w:proofErr w:type="spellStart"/>
      <w:r w:rsidRPr="00B449B5">
        <w:rPr>
          <w:rFonts w:ascii="Times New Roman" w:hAnsi="Times New Roman" w:cs="Times New Roman"/>
          <w:sz w:val="28"/>
          <w:szCs w:val="28"/>
          <w:lang w:val="en-US"/>
        </w:rPr>
        <w:t>steatosis</w:t>
      </w:r>
      <w:proofErr w:type="spellEnd"/>
      <w:r w:rsidRPr="00B449B5">
        <w:rPr>
          <w:rFonts w:ascii="Times New Roman" w:hAnsi="Times New Roman" w:cs="Times New Roman"/>
          <w:sz w:val="28"/>
          <w:szCs w:val="28"/>
          <w:lang w:val="en-US"/>
        </w:rPr>
        <w:t xml:space="preserve">. Signs of pancreatic </w:t>
      </w:r>
      <w:proofErr w:type="spellStart"/>
      <w:r w:rsidRPr="00B449B5">
        <w:rPr>
          <w:rFonts w:ascii="Times New Roman" w:hAnsi="Times New Roman" w:cs="Times New Roman"/>
          <w:sz w:val="28"/>
          <w:szCs w:val="28"/>
          <w:lang w:val="en-US"/>
        </w:rPr>
        <w:t>steatosis</w:t>
      </w:r>
      <w:proofErr w:type="spellEnd"/>
      <w:r w:rsidRPr="00B449B5">
        <w:rPr>
          <w:rFonts w:ascii="Times New Roman" w:hAnsi="Times New Roman" w:cs="Times New Roman"/>
          <w:sz w:val="28"/>
          <w:szCs w:val="28"/>
          <w:lang w:val="en-US"/>
        </w:rPr>
        <w:t xml:space="preserve"> according to direct </w:t>
      </w:r>
      <w:proofErr w:type="spellStart"/>
      <w:r w:rsidRPr="00B449B5">
        <w:rPr>
          <w:rFonts w:ascii="Times New Roman" w:hAnsi="Times New Roman" w:cs="Times New Roman"/>
          <w:sz w:val="28"/>
          <w:szCs w:val="28"/>
          <w:lang w:val="en-US"/>
        </w:rPr>
        <w:t>densitometric</w:t>
      </w:r>
      <w:proofErr w:type="spellEnd"/>
      <w:r w:rsidRPr="00B449B5">
        <w:rPr>
          <w:rFonts w:ascii="Times New Roman" w:hAnsi="Times New Roman" w:cs="Times New Roman"/>
          <w:sz w:val="28"/>
          <w:szCs w:val="28"/>
          <w:lang w:val="en-US"/>
        </w:rPr>
        <w:t xml:space="preserve"> analysis for CT include a decrease in attenuation coefficients in Hounsfield units (pancreatic density less than 30 Hounsfield units, lower than spleen density, with severe </w:t>
      </w:r>
      <w:proofErr w:type="spellStart"/>
      <w:r w:rsidRPr="00B449B5">
        <w:rPr>
          <w:rFonts w:ascii="Times New Roman" w:hAnsi="Times New Roman" w:cs="Times New Roman"/>
          <w:sz w:val="28"/>
          <w:szCs w:val="28"/>
          <w:lang w:val="en-US"/>
        </w:rPr>
        <w:t>steatosis</w:t>
      </w:r>
      <w:proofErr w:type="spellEnd"/>
      <w:r w:rsidR="009E2F28">
        <w:rPr>
          <w:rFonts w:ascii="Times New Roman" w:hAnsi="Times New Roman" w:cs="Times New Roman"/>
          <w:sz w:val="28"/>
          <w:szCs w:val="28"/>
          <w:lang w:val="en-US"/>
        </w:rPr>
        <w:t xml:space="preserve"> — </w:t>
      </w:r>
      <w:r w:rsidRPr="00B449B5">
        <w:rPr>
          <w:rFonts w:ascii="Times New Roman" w:hAnsi="Times New Roman" w:cs="Times New Roman"/>
          <w:sz w:val="28"/>
          <w:szCs w:val="28"/>
          <w:lang w:val="en-US"/>
        </w:rPr>
        <w:t>comparable to the density of nearby retroperitoneal tissue or below it), as well as a uniform or heterogeneous change pancreatic structures: lobular structure of the gland with pronounced fatty layers.</w:t>
      </w:r>
    </w:p>
    <w:p w:rsidR="000D44C8" w:rsidRPr="00B449B5" w:rsidRDefault="00B449B5" w:rsidP="00B449B5">
      <w:pPr>
        <w:spacing w:after="0" w:line="360" w:lineRule="auto"/>
        <w:ind w:firstLine="709"/>
        <w:jc w:val="both"/>
        <w:rPr>
          <w:rFonts w:ascii="Times New Roman" w:hAnsi="Times New Roman" w:cs="Times New Roman"/>
          <w:sz w:val="28"/>
          <w:szCs w:val="28"/>
          <w:lang w:val="en-US"/>
        </w:rPr>
      </w:pPr>
      <w:r w:rsidRPr="00B449B5">
        <w:rPr>
          <w:rFonts w:ascii="Times New Roman" w:hAnsi="Times New Roman" w:cs="Times New Roman"/>
          <w:sz w:val="28"/>
          <w:szCs w:val="28"/>
          <w:lang w:val="en-US"/>
        </w:rPr>
        <w:t xml:space="preserve">To assess the condition of the pancreas, magnetic resonance imaging (MRI), proton magnetic resonance </w:t>
      </w:r>
      <w:proofErr w:type="gramStart"/>
      <w:r w:rsidRPr="00B449B5">
        <w:rPr>
          <w:rFonts w:ascii="Times New Roman" w:hAnsi="Times New Roman" w:cs="Times New Roman"/>
          <w:sz w:val="28"/>
          <w:szCs w:val="28"/>
          <w:lang w:val="en-US"/>
        </w:rPr>
        <w:t>spectroscopy are</w:t>
      </w:r>
      <w:proofErr w:type="gramEnd"/>
      <w:r w:rsidRPr="00B449B5">
        <w:rPr>
          <w:rFonts w:ascii="Times New Roman" w:hAnsi="Times New Roman" w:cs="Times New Roman"/>
          <w:sz w:val="28"/>
          <w:szCs w:val="28"/>
          <w:lang w:val="en-US"/>
        </w:rPr>
        <w:t xml:space="preserve"> used. The advantages of various MRI modes are the high sensitivity and specificity of the diagnosis of pancreatic </w:t>
      </w:r>
      <w:proofErr w:type="spellStart"/>
      <w:r w:rsidRPr="00B449B5">
        <w:rPr>
          <w:rFonts w:ascii="Times New Roman" w:hAnsi="Times New Roman" w:cs="Times New Roman"/>
          <w:sz w:val="28"/>
          <w:szCs w:val="28"/>
          <w:lang w:val="en-US"/>
        </w:rPr>
        <w:t>steatosis</w:t>
      </w:r>
      <w:proofErr w:type="spellEnd"/>
      <w:r w:rsidRPr="00B449B5">
        <w:rPr>
          <w:rFonts w:ascii="Times New Roman" w:hAnsi="Times New Roman" w:cs="Times New Roman"/>
          <w:sz w:val="28"/>
          <w:szCs w:val="28"/>
          <w:lang w:val="en-US"/>
        </w:rPr>
        <w:t xml:space="preserve">, non-invasive nature, the absence of ionizing radiation. The results of MRI are comparable with the results of CT of the pancreas. Modern MRI techniques can significantly increase the sensitivity and specificity of the diagnosis of pancreatic </w:t>
      </w:r>
      <w:proofErr w:type="spellStart"/>
      <w:r w:rsidRPr="00B449B5">
        <w:rPr>
          <w:rFonts w:ascii="Times New Roman" w:hAnsi="Times New Roman" w:cs="Times New Roman"/>
          <w:sz w:val="28"/>
          <w:szCs w:val="28"/>
          <w:lang w:val="en-US"/>
        </w:rPr>
        <w:t>steatosis</w:t>
      </w:r>
      <w:proofErr w:type="spellEnd"/>
      <w:r w:rsidRPr="00B449B5">
        <w:rPr>
          <w:rFonts w:ascii="Times New Roman" w:hAnsi="Times New Roman" w:cs="Times New Roman"/>
          <w:sz w:val="28"/>
          <w:szCs w:val="28"/>
          <w:lang w:val="en-US"/>
        </w:rPr>
        <w:t xml:space="preserve">. According to MRI, pancreatic </w:t>
      </w:r>
      <w:proofErr w:type="spellStart"/>
      <w:r w:rsidRPr="00B449B5">
        <w:rPr>
          <w:rFonts w:ascii="Times New Roman" w:hAnsi="Times New Roman" w:cs="Times New Roman"/>
          <w:sz w:val="28"/>
          <w:szCs w:val="28"/>
          <w:lang w:val="en-US"/>
        </w:rPr>
        <w:t>steatosis</w:t>
      </w:r>
      <w:proofErr w:type="spellEnd"/>
      <w:r w:rsidRPr="00B449B5">
        <w:rPr>
          <w:rFonts w:ascii="Times New Roman" w:hAnsi="Times New Roman" w:cs="Times New Roman"/>
          <w:sz w:val="28"/>
          <w:szCs w:val="28"/>
          <w:lang w:val="en-US"/>
        </w:rPr>
        <w:t xml:space="preserve"> is diagnosed with </w:t>
      </w:r>
      <w:proofErr w:type="gramStart"/>
      <w:r w:rsidRPr="00B449B5">
        <w:rPr>
          <w:rFonts w:ascii="Times New Roman" w:hAnsi="Times New Roman" w:cs="Times New Roman"/>
          <w:sz w:val="28"/>
          <w:szCs w:val="28"/>
          <w:lang w:val="en-US"/>
        </w:rPr>
        <w:t>a fatty</w:t>
      </w:r>
      <w:proofErr w:type="gramEnd"/>
      <w:r w:rsidRPr="00B449B5">
        <w:rPr>
          <w:rFonts w:ascii="Times New Roman" w:hAnsi="Times New Roman" w:cs="Times New Roman"/>
          <w:sz w:val="28"/>
          <w:szCs w:val="28"/>
          <w:lang w:val="en-US"/>
        </w:rPr>
        <w:t xml:space="preserve"> tissue content in the pancreas of more than 10.4%.</w:t>
      </w:r>
    </w:p>
    <w:p w:rsidR="000D44C8" w:rsidRPr="00B449B5" w:rsidRDefault="00B449B5" w:rsidP="000D44C8">
      <w:pPr>
        <w:spacing w:after="0" w:line="360" w:lineRule="auto"/>
        <w:ind w:firstLine="709"/>
        <w:jc w:val="both"/>
        <w:rPr>
          <w:rFonts w:ascii="Times New Roman" w:hAnsi="Times New Roman" w:cs="Times New Roman"/>
          <w:b/>
          <w:sz w:val="28"/>
          <w:szCs w:val="28"/>
          <w:lang w:val="en-US"/>
        </w:rPr>
      </w:pPr>
      <w:r>
        <w:rPr>
          <w:rFonts w:ascii="Times New Roman" w:hAnsi="Times New Roman" w:cs="Times New Roman"/>
          <w:b/>
          <w:sz w:val="28"/>
          <w:szCs w:val="28"/>
          <w:lang w:val="en-US"/>
        </w:rPr>
        <w:t>Conclusion</w:t>
      </w:r>
    </w:p>
    <w:p w:rsidR="00F24C9C" w:rsidRPr="00B449B5" w:rsidRDefault="00B449B5" w:rsidP="000D44C8">
      <w:pPr>
        <w:spacing w:after="0" w:line="360" w:lineRule="auto"/>
        <w:ind w:firstLine="709"/>
        <w:jc w:val="both"/>
        <w:rPr>
          <w:rFonts w:ascii="Times New Roman" w:hAnsi="Times New Roman" w:cs="Times New Roman"/>
          <w:sz w:val="28"/>
          <w:szCs w:val="28"/>
          <w:lang w:val="en-US"/>
        </w:rPr>
      </w:pPr>
      <w:r w:rsidRPr="00B449B5">
        <w:rPr>
          <w:rFonts w:ascii="Times New Roman" w:hAnsi="Times New Roman" w:cs="Times New Roman"/>
          <w:sz w:val="28"/>
          <w:szCs w:val="28"/>
          <w:lang w:val="en-US"/>
        </w:rPr>
        <w:t xml:space="preserve">For the early diagnosis of pancreatic </w:t>
      </w:r>
      <w:proofErr w:type="spellStart"/>
      <w:r w:rsidRPr="00B449B5">
        <w:rPr>
          <w:rFonts w:ascii="Times New Roman" w:hAnsi="Times New Roman" w:cs="Times New Roman"/>
          <w:sz w:val="28"/>
          <w:szCs w:val="28"/>
          <w:lang w:val="en-US"/>
        </w:rPr>
        <w:t>steatosis</w:t>
      </w:r>
      <w:proofErr w:type="spellEnd"/>
      <w:r w:rsidRPr="00B449B5">
        <w:rPr>
          <w:rFonts w:ascii="Times New Roman" w:hAnsi="Times New Roman" w:cs="Times New Roman"/>
          <w:sz w:val="28"/>
          <w:szCs w:val="28"/>
          <w:lang w:val="en-US"/>
        </w:rPr>
        <w:t xml:space="preserve">, it is recommended to examine individuals with obesity, type 2 diabetes mellitus and signs of MS. The examination plan must include a biochemical blood test with the determination of the lipid profile, alanine aminotransferase, </w:t>
      </w:r>
      <w:r w:rsidRPr="00B449B5">
        <w:rPr>
          <w:rFonts w:ascii="Times New Roman" w:hAnsi="Times New Roman" w:cs="Times New Roman"/>
          <w:sz w:val="28"/>
          <w:szCs w:val="28"/>
        </w:rPr>
        <w:t>γ</w:t>
      </w:r>
      <w:r w:rsidRPr="00B449B5">
        <w:rPr>
          <w:rFonts w:ascii="Times New Roman" w:hAnsi="Times New Roman" w:cs="Times New Roman"/>
          <w:sz w:val="28"/>
          <w:szCs w:val="28"/>
          <w:lang w:val="en-US"/>
        </w:rPr>
        <w:t>-</w:t>
      </w:r>
      <w:proofErr w:type="spellStart"/>
      <w:r w:rsidRPr="00B449B5">
        <w:rPr>
          <w:rFonts w:ascii="Times New Roman" w:hAnsi="Times New Roman" w:cs="Times New Roman"/>
          <w:sz w:val="28"/>
          <w:szCs w:val="28"/>
          <w:lang w:val="en-US"/>
        </w:rPr>
        <w:t>glutamyl</w:t>
      </w:r>
      <w:proofErr w:type="spellEnd"/>
      <w:r w:rsidRPr="00B449B5">
        <w:rPr>
          <w:rFonts w:ascii="Times New Roman" w:hAnsi="Times New Roman" w:cs="Times New Roman"/>
          <w:sz w:val="28"/>
          <w:szCs w:val="28"/>
          <w:lang w:val="en-US"/>
        </w:rPr>
        <w:t xml:space="preserve"> </w:t>
      </w:r>
      <w:proofErr w:type="spellStart"/>
      <w:r w:rsidRPr="00B449B5">
        <w:rPr>
          <w:rFonts w:ascii="Times New Roman" w:hAnsi="Times New Roman" w:cs="Times New Roman"/>
          <w:sz w:val="28"/>
          <w:szCs w:val="28"/>
          <w:lang w:val="en-US"/>
        </w:rPr>
        <w:t>transpeptidase</w:t>
      </w:r>
      <w:proofErr w:type="spellEnd"/>
      <w:r w:rsidRPr="00B449B5">
        <w:rPr>
          <w:rFonts w:ascii="Times New Roman" w:hAnsi="Times New Roman" w:cs="Times New Roman"/>
          <w:sz w:val="28"/>
          <w:szCs w:val="28"/>
          <w:lang w:val="en-US"/>
        </w:rPr>
        <w:t>, lipase, glucose and abdominal ultrasound.</w:t>
      </w:r>
    </w:p>
    <w:p w:rsidR="000D44C8" w:rsidRPr="00B449B5" w:rsidRDefault="000D44C8" w:rsidP="000D44C8">
      <w:pPr>
        <w:spacing w:after="0" w:line="360" w:lineRule="auto"/>
        <w:ind w:firstLine="709"/>
        <w:jc w:val="both"/>
        <w:rPr>
          <w:rFonts w:ascii="Times New Roman" w:hAnsi="Times New Roman" w:cs="Times New Roman"/>
          <w:sz w:val="28"/>
          <w:szCs w:val="28"/>
          <w:lang w:val="en-US"/>
        </w:rPr>
      </w:pPr>
    </w:p>
    <w:p w:rsidR="00F24C9C" w:rsidRPr="00B10DF4" w:rsidRDefault="00B449B5" w:rsidP="00F24C9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lang w:val="en-US"/>
        </w:rPr>
        <w:t>References</w:t>
      </w:r>
      <w:r w:rsidR="00F24C9C" w:rsidRPr="00B10DF4">
        <w:rPr>
          <w:rFonts w:ascii="Times New Roman" w:hAnsi="Times New Roman" w:cs="Times New Roman"/>
          <w:b/>
          <w:sz w:val="28"/>
          <w:szCs w:val="28"/>
        </w:rPr>
        <w:t>:</w:t>
      </w:r>
    </w:p>
    <w:p w:rsidR="00027881" w:rsidRPr="00B449B5" w:rsidRDefault="00027881" w:rsidP="00027881">
      <w:pPr>
        <w:pStyle w:val="a3"/>
        <w:numPr>
          <w:ilvl w:val="0"/>
          <w:numId w:val="5"/>
        </w:numPr>
        <w:spacing w:after="0" w:line="360" w:lineRule="auto"/>
        <w:jc w:val="both"/>
        <w:rPr>
          <w:rFonts w:ascii="Times New Roman" w:hAnsi="Times New Roman" w:cs="Times New Roman"/>
          <w:sz w:val="28"/>
          <w:szCs w:val="28"/>
        </w:rPr>
      </w:pPr>
      <w:bookmarkStart w:id="1" w:name="_Ref15246003"/>
      <w:bookmarkStart w:id="2" w:name="_Ref15246027"/>
      <w:proofErr w:type="spellStart"/>
      <w:r w:rsidRPr="00B10DF4">
        <w:rPr>
          <w:rFonts w:ascii="Times New Roman" w:hAnsi="Times New Roman" w:cs="Times New Roman"/>
          <w:sz w:val="28"/>
          <w:szCs w:val="28"/>
        </w:rPr>
        <w:t>Бордин</w:t>
      </w:r>
      <w:proofErr w:type="spellEnd"/>
      <w:r w:rsidRPr="00B10DF4">
        <w:rPr>
          <w:rFonts w:ascii="Times New Roman" w:hAnsi="Times New Roman" w:cs="Times New Roman"/>
          <w:sz w:val="28"/>
          <w:szCs w:val="28"/>
        </w:rPr>
        <w:t xml:space="preserve"> Д.С. Рекомендации научного общества гастроэнтерологов России по диагностике и лечению хронического панкреатита. </w:t>
      </w:r>
      <w:r w:rsidRPr="00B10DF4">
        <w:rPr>
          <w:rFonts w:ascii="Times New Roman" w:hAnsi="Times New Roman" w:cs="Times New Roman"/>
          <w:i/>
          <w:sz w:val="28"/>
          <w:szCs w:val="28"/>
        </w:rPr>
        <w:t>Экспериментальная и клиническая гастроэнтерология</w:t>
      </w:r>
      <w:r w:rsidRPr="00B10DF4">
        <w:rPr>
          <w:rFonts w:ascii="Times New Roman" w:hAnsi="Times New Roman" w:cs="Times New Roman"/>
          <w:sz w:val="28"/>
          <w:szCs w:val="28"/>
        </w:rPr>
        <w:t>. 2011. № 7. С. 122–129.</w:t>
      </w:r>
      <w:bookmarkEnd w:id="1"/>
    </w:p>
    <w:p w:rsidR="00B449B5" w:rsidRPr="00B10DF4" w:rsidRDefault="00B449B5" w:rsidP="00B449B5">
      <w:pPr>
        <w:pStyle w:val="a3"/>
        <w:spacing w:after="0" w:line="360" w:lineRule="auto"/>
        <w:ind w:left="360"/>
        <w:jc w:val="both"/>
        <w:rPr>
          <w:rFonts w:ascii="Times New Roman" w:hAnsi="Times New Roman" w:cs="Times New Roman"/>
          <w:sz w:val="28"/>
          <w:szCs w:val="28"/>
        </w:rPr>
      </w:pPr>
      <w:proofErr w:type="gramStart"/>
      <w:r>
        <w:rPr>
          <w:rFonts w:ascii="Times New Roman" w:hAnsi="Times New Roman" w:cs="Times New Roman"/>
          <w:sz w:val="28"/>
          <w:szCs w:val="28"/>
          <w:lang w:val="en-US"/>
        </w:rPr>
        <w:lastRenderedPageBreak/>
        <w:t>[</w:t>
      </w:r>
      <w:proofErr w:type="spellStart"/>
      <w:r w:rsidRPr="00B449B5">
        <w:rPr>
          <w:rFonts w:ascii="Times New Roman" w:hAnsi="Times New Roman" w:cs="Times New Roman"/>
          <w:sz w:val="28"/>
          <w:szCs w:val="28"/>
          <w:lang w:val="en-US"/>
        </w:rPr>
        <w:t>Bordin</w:t>
      </w:r>
      <w:proofErr w:type="spellEnd"/>
      <w:r w:rsidRPr="00B449B5">
        <w:rPr>
          <w:rFonts w:ascii="Times New Roman" w:hAnsi="Times New Roman" w:cs="Times New Roman"/>
          <w:sz w:val="28"/>
          <w:szCs w:val="28"/>
          <w:lang w:val="en-US"/>
        </w:rPr>
        <w:t xml:space="preserve"> D.S. </w:t>
      </w:r>
      <w:proofErr w:type="spellStart"/>
      <w:r w:rsidRPr="00B449B5">
        <w:rPr>
          <w:rFonts w:ascii="Times New Roman" w:hAnsi="Times New Roman" w:cs="Times New Roman"/>
          <w:sz w:val="28"/>
          <w:szCs w:val="28"/>
          <w:lang w:val="en-US"/>
        </w:rPr>
        <w:t>Rekomendatsii</w:t>
      </w:r>
      <w:proofErr w:type="spellEnd"/>
      <w:r w:rsidRPr="00B449B5">
        <w:rPr>
          <w:rFonts w:ascii="Times New Roman" w:hAnsi="Times New Roman" w:cs="Times New Roman"/>
          <w:sz w:val="28"/>
          <w:szCs w:val="28"/>
          <w:lang w:val="en-US"/>
        </w:rPr>
        <w:t xml:space="preserve"> </w:t>
      </w:r>
      <w:proofErr w:type="spellStart"/>
      <w:r w:rsidRPr="00B449B5">
        <w:rPr>
          <w:rFonts w:ascii="Times New Roman" w:hAnsi="Times New Roman" w:cs="Times New Roman"/>
          <w:sz w:val="28"/>
          <w:szCs w:val="28"/>
          <w:lang w:val="en-US"/>
        </w:rPr>
        <w:t>nauchnogo</w:t>
      </w:r>
      <w:proofErr w:type="spellEnd"/>
      <w:r w:rsidRPr="00B449B5">
        <w:rPr>
          <w:rFonts w:ascii="Times New Roman" w:hAnsi="Times New Roman" w:cs="Times New Roman"/>
          <w:sz w:val="28"/>
          <w:szCs w:val="28"/>
          <w:lang w:val="en-US"/>
        </w:rPr>
        <w:t xml:space="preserve"> </w:t>
      </w:r>
      <w:proofErr w:type="spellStart"/>
      <w:r w:rsidRPr="00B449B5">
        <w:rPr>
          <w:rFonts w:ascii="Times New Roman" w:hAnsi="Times New Roman" w:cs="Times New Roman"/>
          <w:sz w:val="28"/>
          <w:szCs w:val="28"/>
          <w:lang w:val="en-US"/>
        </w:rPr>
        <w:t>obshchestva</w:t>
      </w:r>
      <w:proofErr w:type="spellEnd"/>
      <w:r w:rsidRPr="00B449B5">
        <w:rPr>
          <w:rFonts w:ascii="Times New Roman" w:hAnsi="Times New Roman" w:cs="Times New Roman"/>
          <w:sz w:val="28"/>
          <w:szCs w:val="28"/>
          <w:lang w:val="en-US"/>
        </w:rPr>
        <w:t xml:space="preserve"> </w:t>
      </w:r>
      <w:proofErr w:type="spellStart"/>
      <w:r w:rsidRPr="00B449B5">
        <w:rPr>
          <w:rFonts w:ascii="Times New Roman" w:hAnsi="Times New Roman" w:cs="Times New Roman"/>
          <w:sz w:val="28"/>
          <w:szCs w:val="28"/>
          <w:lang w:val="en-US"/>
        </w:rPr>
        <w:t>gastroenterologov</w:t>
      </w:r>
      <w:proofErr w:type="spellEnd"/>
      <w:r w:rsidRPr="00B449B5">
        <w:rPr>
          <w:rFonts w:ascii="Times New Roman" w:hAnsi="Times New Roman" w:cs="Times New Roman"/>
          <w:sz w:val="28"/>
          <w:szCs w:val="28"/>
          <w:lang w:val="en-US"/>
        </w:rPr>
        <w:t xml:space="preserve"> </w:t>
      </w:r>
      <w:proofErr w:type="spellStart"/>
      <w:r w:rsidRPr="00B449B5">
        <w:rPr>
          <w:rFonts w:ascii="Times New Roman" w:hAnsi="Times New Roman" w:cs="Times New Roman"/>
          <w:sz w:val="28"/>
          <w:szCs w:val="28"/>
          <w:lang w:val="en-US"/>
        </w:rPr>
        <w:t>Rossii</w:t>
      </w:r>
      <w:proofErr w:type="spellEnd"/>
      <w:r w:rsidRPr="00B449B5">
        <w:rPr>
          <w:rFonts w:ascii="Times New Roman" w:hAnsi="Times New Roman" w:cs="Times New Roman"/>
          <w:sz w:val="28"/>
          <w:szCs w:val="28"/>
          <w:lang w:val="en-US"/>
        </w:rPr>
        <w:t xml:space="preserve"> </w:t>
      </w:r>
      <w:proofErr w:type="spellStart"/>
      <w:r w:rsidRPr="00B449B5">
        <w:rPr>
          <w:rFonts w:ascii="Times New Roman" w:hAnsi="Times New Roman" w:cs="Times New Roman"/>
          <w:sz w:val="28"/>
          <w:szCs w:val="28"/>
          <w:lang w:val="en-US"/>
        </w:rPr>
        <w:t>po</w:t>
      </w:r>
      <w:proofErr w:type="spellEnd"/>
      <w:r w:rsidRPr="00B449B5">
        <w:rPr>
          <w:rFonts w:ascii="Times New Roman" w:hAnsi="Times New Roman" w:cs="Times New Roman"/>
          <w:sz w:val="28"/>
          <w:szCs w:val="28"/>
          <w:lang w:val="en-US"/>
        </w:rPr>
        <w:t xml:space="preserve"> </w:t>
      </w:r>
      <w:proofErr w:type="spellStart"/>
      <w:r w:rsidRPr="00B449B5">
        <w:rPr>
          <w:rFonts w:ascii="Times New Roman" w:hAnsi="Times New Roman" w:cs="Times New Roman"/>
          <w:sz w:val="28"/>
          <w:szCs w:val="28"/>
          <w:lang w:val="en-US"/>
        </w:rPr>
        <w:t>diagnostike</w:t>
      </w:r>
      <w:proofErr w:type="spellEnd"/>
      <w:r w:rsidRPr="00B449B5">
        <w:rPr>
          <w:rFonts w:ascii="Times New Roman" w:hAnsi="Times New Roman" w:cs="Times New Roman"/>
          <w:sz w:val="28"/>
          <w:szCs w:val="28"/>
          <w:lang w:val="en-US"/>
        </w:rPr>
        <w:t xml:space="preserve"> i </w:t>
      </w:r>
      <w:proofErr w:type="spellStart"/>
      <w:r w:rsidRPr="00B449B5">
        <w:rPr>
          <w:rFonts w:ascii="Times New Roman" w:hAnsi="Times New Roman" w:cs="Times New Roman"/>
          <w:sz w:val="28"/>
          <w:szCs w:val="28"/>
          <w:lang w:val="en-US"/>
        </w:rPr>
        <w:t>lecheniyu</w:t>
      </w:r>
      <w:proofErr w:type="spellEnd"/>
      <w:r w:rsidRPr="00B449B5">
        <w:rPr>
          <w:rFonts w:ascii="Times New Roman" w:hAnsi="Times New Roman" w:cs="Times New Roman"/>
          <w:sz w:val="28"/>
          <w:szCs w:val="28"/>
          <w:lang w:val="en-US"/>
        </w:rPr>
        <w:t xml:space="preserve"> </w:t>
      </w:r>
      <w:proofErr w:type="spellStart"/>
      <w:r w:rsidRPr="00B449B5">
        <w:rPr>
          <w:rFonts w:ascii="Times New Roman" w:hAnsi="Times New Roman" w:cs="Times New Roman"/>
          <w:sz w:val="28"/>
          <w:szCs w:val="28"/>
          <w:lang w:val="en-US"/>
        </w:rPr>
        <w:t>khronicheskogo</w:t>
      </w:r>
      <w:proofErr w:type="spellEnd"/>
      <w:r w:rsidRPr="00B449B5">
        <w:rPr>
          <w:rFonts w:ascii="Times New Roman" w:hAnsi="Times New Roman" w:cs="Times New Roman"/>
          <w:sz w:val="28"/>
          <w:szCs w:val="28"/>
          <w:lang w:val="en-US"/>
        </w:rPr>
        <w:t xml:space="preserve"> </w:t>
      </w:r>
      <w:proofErr w:type="spellStart"/>
      <w:r w:rsidRPr="00B449B5">
        <w:rPr>
          <w:rFonts w:ascii="Times New Roman" w:hAnsi="Times New Roman" w:cs="Times New Roman"/>
          <w:sz w:val="28"/>
          <w:szCs w:val="28"/>
          <w:lang w:val="en-US"/>
        </w:rPr>
        <w:t>pankreatita</w:t>
      </w:r>
      <w:proofErr w:type="spellEnd"/>
      <w:r w:rsidRPr="00B449B5">
        <w:rPr>
          <w:rFonts w:ascii="Times New Roman" w:hAnsi="Times New Roman" w:cs="Times New Roman"/>
          <w:sz w:val="28"/>
          <w:szCs w:val="28"/>
          <w:lang w:val="en-US"/>
        </w:rPr>
        <w:t>.</w:t>
      </w:r>
      <w:proofErr w:type="gramEnd"/>
      <w:r w:rsidRPr="00B449B5">
        <w:rPr>
          <w:rFonts w:ascii="Times New Roman" w:hAnsi="Times New Roman" w:cs="Times New Roman"/>
          <w:sz w:val="28"/>
          <w:szCs w:val="28"/>
          <w:lang w:val="en-US"/>
        </w:rPr>
        <w:t xml:space="preserve"> </w:t>
      </w:r>
      <w:proofErr w:type="spellStart"/>
      <w:r w:rsidRPr="00B449B5">
        <w:rPr>
          <w:rFonts w:ascii="Times New Roman" w:hAnsi="Times New Roman" w:cs="Times New Roman"/>
          <w:i/>
          <w:sz w:val="28"/>
          <w:szCs w:val="28"/>
        </w:rPr>
        <w:t>Eksperimental'naya</w:t>
      </w:r>
      <w:proofErr w:type="spellEnd"/>
      <w:r w:rsidRPr="00B449B5">
        <w:rPr>
          <w:rFonts w:ascii="Times New Roman" w:hAnsi="Times New Roman" w:cs="Times New Roman"/>
          <w:i/>
          <w:sz w:val="28"/>
          <w:szCs w:val="28"/>
        </w:rPr>
        <w:t xml:space="preserve"> i </w:t>
      </w:r>
      <w:proofErr w:type="spellStart"/>
      <w:r w:rsidRPr="00B449B5">
        <w:rPr>
          <w:rFonts w:ascii="Times New Roman" w:hAnsi="Times New Roman" w:cs="Times New Roman"/>
          <w:i/>
          <w:sz w:val="28"/>
          <w:szCs w:val="28"/>
        </w:rPr>
        <w:t>klinicheskaya</w:t>
      </w:r>
      <w:proofErr w:type="spellEnd"/>
      <w:r w:rsidRPr="00B449B5">
        <w:rPr>
          <w:rFonts w:ascii="Times New Roman" w:hAnsi="Times New Roman" w:cs="Times New Roman"/>
          <w:i/>
          <w:sz w:val="28"/>
          <w:szCs w:val="28"/>
        </w:rPr>
        <w:t xml:space="preserve"> </w:t>
      </w:r>
      <w:proofErr w:type="spellStart"/>
      <w:r w:rsidRPr="00B449B5">
        <w:rPr>
          <w:rFonts w:ascii="Times New Roman" w:hAnsi="Times New Roman" w:cs="Times New Roman"/>
          <w:i/>
          <w:sz w:val="28"/>
          <w:szCs w:val="28"/>
        </w:rPr>
        <w:t>gastroenterologiya</w:t>
      </w:r>
      <w:proofErr w:type="spellEnd"/>
      <w:r w:rsidRPr="00B449B5">
        <w:rPr>
          <w:rFonts w:ascii="Times New Roman" w:hAnsi="Times New Roman" w:cs="Times New Roman"/>
          <w:sz w:val="28"/>
          <w:szCs w:val="28"/>
        </w:rPr>
        <w:t xml:space="preserve">. 2011. № 7. </w:t>
      </w:r>
      <w:proofErr w:type="gramStart"/>
      <w:r w:rsidRPr="00B449B5">
        <w:rPr>
          <w:rFonts w:ascii="Times New Roman" w:hAnsi="Times New Roman" w:cs="Times New Roman"/>
          <w:sz w:val="28"/>
          <w:szCs w:val="28"/>
        </w:rPr>
        <w:t>S. 122–129.</w:t>
      </w:r>
      <w:r>
        <w:rPr>
          <w:rFonts w:ascii="Times New Roman" w:hAnsi="Times New Roman" w:cs="Times New Roman"/>
          <w:sz w:val="28"/>
          <w:szCs w:val="28"/>
          <w:lang w:val="en-US"/>
        </w:rPr>
        <w:t>]</w:t>
      </w:r>
      <w:proofErr w:type="gramEnd"/>
    </w:p>
    <w:p w:rsidR="00027881" w:rsidRPr="00B449B5" w:rsidRDefault="00027881" w:rsidP="00027881">
      <w:pPr>
        <w:pStyle w:val="a3"/>
        <w:numPr>
          <w:ilvl w:val="0"/>
          <w:numId w:val="5"/>
        </w:numPr>
        <w:spacing w:after="0" w:line="360" w:lineRule="auto"/>
        <w:jc w:val="both"/>
        <w:rPr>
          <w:rFonts w:ascii="Times New Roman" w:hAnsi="Times New Roman" w:cs="Times New Roman"/>
          <w:sz w:val="28"/>
          <w:szCs w:val="28"/>
        </w:rPr>
      </w:pPr>
      <w:bookmarkStart w:id="3" w:name="_Ref15245996"/>
      <w:r w:rsidRPr="00B10DF4">
        <w:rPr>
          <w:rFonts w:ascii="Times New Roman" w:hAnsi="Times New Roman" w:cs="Times New Roman"/>
          <w:sz w:val="28"/>
          <w:szCs w:val="28"/>
        </w:rPr>
        <w:t xml:space="preserve">Ивашкин В.Т., </w:t>
      </w:r>
      <w:proofErr w:type="spellStart"/>
      <w:r w:rsidRPr="00B10DF4">
        <w:rPr>
          <w:rFonts w:ascii="Times New Roman" w:hAnsi="Times New Roman" w:cs="Times New Roman"/>
          <w:sz w:val="28"/>
          <w:szCs w:val="28"/>
        </w:rPr>
        <w:t>Маев</w:t>
      </w:r>
      <w:proofErr w:type="spellEnd"/>
      <w:r w:rsidRPr="00B10DF4">
        <w:rPr>
          <w:rFonts w:ascii="Times New Roman" w:hAnsi="Times New Roman" w:cs="Times New Roman"/>
          <w:sz w:val="28"/>
          <w:szCs w:val="28"/>
        </w:rPr>
        <w:t xml:space="preserve"> И.В., Охлобыстин А.В., Кучерявый Ю.А., Трухманов А.С., Шептулин А.А., Шифрин О.С., Лапина Т.Л., Осипенко М.Ф., </w:t>
      </w:r>
      <w:proofErr w:type="spellStart"/>
      <w:r w:rsidRPr="00B10DF4">
        <w:rPr>
          <w:rFonts w:ascii="Times New Roman" w:hAnsi="Times New Roman" w:cs="Times New Roman"/>
          <w:sz w:val="28"/>
          <w:szCs w:val="28"/>
        </w:rPr>
        <w:t>Симаненков</w:t>
      </w:r>
      <w:proofErr w:type="spellEnd"/>
      <w:r w:rsidRPr="00B10DF4">
        <w:rPr>
          <w:rFonts w:ascii="Times New Roman" w:hAnsi="Times New Roman" w:cs="Times New Roman"/>
          <w:sz w:val="28"/>
          <w:szCs w:val="28"/>
        </w:rPr>
        <w:t xml:space="preserve"> В.И., Хлынов И.Б., Алексеенко С.А., Алексеева О.П., </w:t>
      </w:r>
      <w:proofErr w:type="spellStart"/>
      <w:r w:rsidRPr="00B10DF4">
        <w:rPr>
          <w:rFonts w:ascii="Times New Roman" w:hAnsi="Times New Roman" w:cs="Times New Roman"/>
          <w:sz w:val="28"/>
          <w:szCs w:val="28"/>
        </w:rPr>
        <w:t>Чикунова</w:t>
      </w:r>
      <w:proofErr w:type="spellEnd"/>
      <w:r w:rsidRPr="00B10DF4">
        <w:rPr>
          <w:rFonts w:ascii="Times New Roman" w:hAnsi="Times New Roman" w:cs="Times New Roman"/>
          <w:sz w:val="28"/>
          <w:szCs w:val="28"/>
        </w:rPr>
        <w:t xml:space="preserve"> М.В. Рекомендации Российской гастроэнтерологической ассоциации по диагностике и лечению хронического панкреатита. </w:t>
      </w:r>
      <w:r w:rsidRPr="00B10DF4">
        <w:rPr>
          <w:rFonts w:ascii="Times New Roman" w:hAnsi="Times New Roman" w:cs="Times New Roman"/>
          <w:i/>
          <w:sz w:val="28"/>
          <w:szCs w:val="28"/>
        </w:rPr>
        <w:t xml:space="preserve">Российский журнал гастроэнтерологии, </w:t>
      </w:r>
      <w:proofErr w:type="spellStart"/>
      <w:r w:rsidRPr="00B10DF4">
        <w:rPr>
          <w:rFonts w:ascii="Times New Roman" w:hAnsi="Times New Roman" w:cs="Times New Roman"/>
          <w:i/>
          <w:sz w:val="28"/>
          <w:szCs w:val="28"/>
        </w:rPr>
        <w:t>гепатологии</w:t>
      </w:r>
      <w:proofErr w:type="spellEnd"/>
      <w:r w:rsidRPr="00B10DF4">
        <w:rPr>
          <w:rFonts w:ascii="Times New Roman" w:hAnsi="Times New Roman" w:cs="Times New Roman"/>
          <w:i/>
          <w:sz w:val="28"/>
          <w:szCs w:val="28"/>
        </w:rPr>
        <w:t xml:space="preserve">, </w:t>
      </w:r>
      <w:proofErr w:type="spellStart"/>
      <w:r w:rsidRPr="00B10DF4">
        <w:rPr>
          <w:rFonts w:ascii="Times New Roman" w:hAnsi="Times New Roman" w:cs="Times New Roman"/>
          <w:i/>
          <w:sz w:val="28"/>
          <w:szCs w:val="28"/>
        </w:rPr>
        <w:t>колопроктологии</w:t>
      </w:r>
      <w:proofErr w:type="spellEnd"/>
      <w:r w:rsidRPr="00B10DF4">
        <w:rPr>
          <w:rFonts w:ascii="Times New Roman" w:hAnsi="Times New Roman" w:cs="Times New Roman"/>
          <w:i/>
          <w:sz w:val="28"/>
          <w:szCs w:val="28"/>
        </w:rPr>
        <w:t>.</w:t>
      </w:r>
      <w:r w:rsidRPr="00B10DF4">
        <w:rPr>
          <w:rFonts w:ascii="Times New Roman" w:hAnsi="Times New Roman" w:cs="Times New Roman"/>
          <w:sz w:val="28"/>
          <w:szCs w:val="28"/>
        </w:rPr>
        <w:t xml:space="preserve"> 2014. № 4. С. 70–97.</w:t>
      </w:r>
      <w:bookmarkEnd w:id="3"/>
    </w:p>
    <w:p w:rsidR="00B449B5" w:rsidRPr="00B10DF4" w:rsidRDefault="00B449B5" w:rsidP="00B449B5">
      <w:pPr>
        <w:pStyle w:val="a3"/>
        <w:spacing w:after="0" w:line="360" w:lineRule="auto"/>
        <w:ind w:left="360"/>
        <w:jc w:val="both"/>
        <w:rPr>
          <w:rFonts w:ascii="Times New Roman" w:hAnsi="Times New Roman" w:cs="Times New Roman"/>
          <w:sz w:val="28"/>
          <w:szCs w:val="28"/>
        </w:rPr>
      </w:pPr>
      <w:proofErr w:type="gramStart"/>
      <w:r w:rsidRPr="00B449B5">
        <w:rPr>
          <w:rFonts w:ascii="Times New Roman" w:hAnsi="Times New Roman" w:cs="Times New Roman"/>
          <w:sz w:val="28"/>
          <w:szCs w:val="28"/>
        </w:rPr>
        <w:t>[</w:t>
      </w:r>
      <w:proofErr w:type="spellStart"/>
      <w:r w:rsidRPr="00B449B5">
        <w:rPr>
          <w:rFonts w:ascii="Times New Roman" w:hAnsi="Times New Roman" w:cs="Times New Roman"/>
          <w:sz w:val="28"/>
          <w:szCs w:val="28"/>
        </w:rPr>
        <w:t>Ivashkin</w:t>
      </w:r>
      <w:proofErr w:type="spellEnd"/>
      <w:r w:rsidRPr="00B449B5">
        <w:rPr>
          <w:rFonts w:ascii="Times New Roman" w:hAnsi="Times New Roman" w:cs="Times New Roman"/>
          <w:sz w:val="28"/>
          <w:szCs w:val="28"/>
        </w:rPr>
        <w:t xml:space="preserve"> V.T., </w:t>
      </w:r>
      <w:proofErr w:type="spellStart"/>
      <w:r w:rsidRPr="00B449B5">
        <w:rPr>
          <w:rFonts w:ascii="Times New Roman" w:hAnsi="Times New Roman" w:cs="Times New Roman"/>
          <w:sz w:val="28"/>
          <w:szCs w:val="28"/>
        </w:rPr>
        <w:t>Mayev</w:t>
      </w:r>
      <w:proofErr w:type="spellEnd"/>
      <w:r w:rsidRPr="00B449B5">
        <w:rPr>
          <w:rFonts w:ascii="Times New Roman" w:hAnsi="Times New Roman" w:cs="Times New Roman"/>
          <w:sz w:val="28"/>
          <w:szCs w:val="28"/>
        </w:rPr>
        <w:t xml:space="preserve"> I.V., </w:t>
      </w:r>
      <w:proofErr w:type="spellStart"/>
      <w:r w:rsidRPr="00B449B5">
        <w:rPr>
          <w:rFonts w:ascii="Times New Roman" w:hAnsi="Times New Roman" w:cs="Times New Roman"/>
          <w:sz w:val="28"/>
          <w:szCs w:val="28"/>
        </w:rPr>
        <w:t>Okhlobystin</w:t>
      </w:r>
      <w:proofErr w:type="spellEnd"/>
      <w:r w:rsidRPr="00B449B5">
        <w:rPr>
          <w:rFonts w:ascii="Times New Roman" w:hAnsi="Times New Roman" w:cs="Times New Roman"/>
          <w:sz w:val="28"/>
          <w:szCs w:val="28"/>
        </w:rPr>
        <w:t xml:space="preserve"> A.V., </w:t>
      </w:r>
      <w:proofErr w:type="spellStart"/>
      <w:r w:rsidRPr="00B449B5">
        <w:rPr>
          <w:rFonts w:ascii="Times New Roman" w:hAnsi="Times New Roman" w:cs="Times New Roman"/>
          <w:sz w:val="28"/>
          <w:szCs w:val="28"/>
        </w:rPr>
        <w:t>Kucheryavyy</w:t>
      </w:r>
      <w:proofErr w:type="spellEnd"/>
      <w:r w:rsidRPr="00B449B5">
        <w:rPr>
          <w:rFonts w:ascii="Times New Roman" w:hAnsi="Times New Roman" w:cs="Times New Roman"/>
          <w:sz w:val="28"/>
          <w:szCs w:val="28"/>
        </w:rPr>
        <w:t xml:space="preserve"> YU.A., </w:t>
      </w:r>
      <w:proofErr w:type="spellStart"/>
      <w:r w:rsidRPr="00B449B5">
        <w:rPr>
          <w:rFonts w:ascii="Times New Roman" w:hAnsi="Times New Roman" w:cs="Times New Roman"/>
          <w:sz w:val="28"/>
          <w:szCs w:val="28"/>
        </w:rPr>
        <w:t>Trukhmanov</w:t>
      </w:r>
      <w:proofErr w:type="spellEnd"/>
      <w:r w:rsidRPr="00B449B5">
        <w:rPr>
          <w:rFonts w:ascii="Times New Roman" w:hAnsi="Times New Roman" w:cs="Times New Roman"/>
          <w:sz w:val="28"/>
          <w:szCs w:val="28"/>
        </w:rPr>
        <w:t xml:space="preserve"> A.S., </w:t>
      </w:r>
      <w:proofErr w:type="spellStart"/>
      <w:r w:rsidRPr="00B449B5">
        <w:rPr>
          <w:rFonts w:ascii="Times New Roman" w:hAnsi="Times New Roman" w:cs="Times New Roman"/>
          <w:sz w:val="28"/>
          <w:szCs w:val="28"/>
        </w:rPr>
        <w:t>Sheptulin</w:t>
      </w:r>
      <w:proofErr w:type="spellEnd"/>
      <w:r w:rsidRPr="00B449B5">
        <w:rPr>
          <w:rFonts w:ascii="Times New Roman" w:hAnsi="Times New Roman" w:cs="Times New Roman"/>
          <w:sz w:val="28"/>
          <w:szCs w:val="28"/>
        </w:rPr>
        <w:t xml:space="preserve"> A.A., </w:t>
      </w:r>
      <w:proofErr w:type="spellStart"/>
      <w:r w:rsidRPr="00B449B5">
        <w:rPr>
          <w:rFonts w:ascii="Times New Roman" w:hAnsi="Times New Roman" w:cs="Times New Roman"/>
          <w:sz w:val="28"/>
          <w:szCs w:val="28"/>
        </w:rPr>
        <w:t>Shifrin</w:t>
      </w:r>
      <w:proofErr w:type="spellEnd"/>
      <w:r w:rsidRPr="00B449B5">
        <w:rPr>
          <w:rFonts w:ascii="Times New Roman" w:hAnsi="Times New Roman" w:cs="Times New Roman"/>
          <w:sz w:val="28"/>
          <w:szCs w:val="28"/>
        </w:rPr>
        <w:t xml:space="preserve"> O.S., </w:t>
      </w:r>
      <w:proofErr w:type="spellStart"/>
      <w:r w:rsidRPr="00B449B5">
        <w:rPr>
          <w:rFonts w:ascii="Times New Roman" w:hAnsi="Times New Roman" w:cs="Times New Roman"/>
          <w:sz w:val="28"/>
          <w:szCs w:val="28"/>
        </w:rPr>
        <w:t>Lapina</w:t>
      </w:r>
      <w:proofErr w:type="spellEnd"/>
      <w:r w:rsidRPr="00B449B5">
        <w:rPr>
          <w:rFonts w:ascii="Times New Roman" w:hAnsi="Times New Roman" w:cs="Times New Roman"/>
          <w:sz w:val="28"/>
          <w:szCs w:val="28"/>
        </w:rPr>
        <w:t xml:space="preserve"> T.L., </w:t>
      </w:r>
      <w:proofErr w:type="spellStart"/>
      <w:r w:rsidRPr="00B449B5">
        <w:rPr>
          <w:rFonts w:ascii="Times New Roman" w:hAnsi="Times New Roman" w:cs="Times New Roman"/>
          <w:sz w:val="28"/>
          <w:szCs w:val="28"/>
        </w:rPr>
        <w:t>Osipenko</w:t>
      </w:r>
      <w:proofErr w:type="spellEnd"/>
      <w:r w:rsidRPr="00B449B5">
        <w:rPr>
          <w:rFonts w:ascii="Times New Roman" w:hAnsi="Times New Roman" w:cs="Times New Roman"/>
          <w:sz w:val="28"/>
          <w:szCs w:val="28"/>
        </w:rPr>
        <w:t xml:space="preserve"> M.F., </w:t>
      </w:r>
      <w:proofErr w:type="spellStart"/>
      <w:r w:rsidRPr="00B449B5">
        <w:rPr>
          <w:rFonts w:ascii="Times New Roman" w:hAnsi="Times New Roman" w:cs="Times New Roman"/>
          <w:sz w:val="28"/>
          <w:szCs w:val="28"/>
        </w:rPr>
        <w:t>Simanenkov</w:t>
      </w:r>
      <w:proofErr w:type="spellEnd"/>
      <w:r w:rsidRPr="00B449B5">
        <w:rPr>
          <w:rFonts w:ascii="Times New Roman" w:hAnsi="Times New Roman" w:cs="Times New Roman"/>
          <w:sz w:val="28"/>
          <w:szCs w:val="28"/>
        </w:rPr>
        <w:t xml:space="preserve"> V.I., </w:t>
      </w:r>
      <w:proofErr w:type="spellStart"/>
      <w:r w:rsidRPr="00B449B5">
        <w:rPr>
          <w:rFonts w:ascii="Times New Roman" w:hAnsi="Times New Roman" w:cs="Times New Roman"/>
          <w:sz w:val="28"/>
          <w:szCs w:val="28"/>
        </w:rPr>
        <w:t>Khlynov</w:t>
      </w:r>
      <w:proofErr w:type="spellEnd"/>
      <w:r w:rsidRPr="00B449B5">
        <w:rPr>
          <w:rFonts w:ascii="Times New Roman" w:hAnsi="Times New Roman" w:cs="Times New Roman"/>
          <w:sz w:val="28"/>
          <w:szCs w:val="28"/>
        </w:rPr>
        <w:t xml:space="preserve"> I.B., </w:t>
      </w:r>
      <w:proofErr w:type="spellStart"/>
      <w:r w:rsidRPr="00B449B5">
        <w:rPr>
          <w:rFonts w:ascii="Times New Roman" w:hAnsi="Times New Roman" w:cs="Times New Roman"/>
          <w:sz w:val="28"/>
          <w:szCs w:val="28"/>
        </w:rPr>
        <w:t>Alekseyenko</w:t>
      </w:r>
      <w:proofErr w:type="spellEnd"/>
      <w:r w:rsidRPr="00B449B5">
        <w:rPr>
          <w:rFonts w:ascii="Times New Roman" w:hAnsi="Times New Roman" w:cs="Times New Roman"/>
          <w:sz w:val="28"/>
          <w:szCs w:val="28"/>
        </w:rPr>
        <w:t xml:space="preserve"> S.A., </w:t>
      </w:r>
      <w:proofErr w:type="spellStart"/>
      <w:r w:rsidRPr="00B449B5">
        <w:rPr>
          <w:rFonts w:ascii="Times New Roman" w:hAnsi="Times New Roman" w:cs="Times New Roman"/>
          <w:sz w:val="28"/>
          <w:szCs w:val="28"/>
        </w:rPr>
        <w:t>Alekseyeva</w:t>
      </w:r>
      <w:proofErr w:type="spellEnd"/>
      <w:r w:rsidRPr="00B449B5">
        <w:rPr>
          <w:rFonts w:ascii="Times New Roman" w:hAnsi="Times New Roman" w:cs="Times New Roman"/>
          <w:sz w:val="28"/>
          <w:szCs w:val="28"/>
        </w:rPr>
        <w:t xml:space="preserve"> O.P., </w:t>
      </w:r>
      <w:proofErr w:type="spellStart"/>
      <w:r w:rsidRPr="00B449B5">
        <w:rPr>
          <w:rFonts w:ascii="Times New Roman" w:hAnsi="Times New Roman" w:cs="Times New Roman"/>
          <w:sz w:val="28"/>
          <w:szCs w:val="28"/>
        </w:rPr>
        <w:t>Chikunova</w:t>
      </w:r>
      <w:proofErr w:type="spellEnd"/>
      <w:r w:rsidRPr="00B449B5">
        <w:rPr>
          <w:rFonts w:ascii="Times New Roman" w:hAnsi="Times New Roman" w:cs="Times New Roman"/>
          <w:sz w:val="28"/>
          <w:szCs w:val="28"/>
        </w:rPr>
        <w:t xml:space="preserve"> M.V.</w:t>
      </w:r>
      <w:proofErr w:type="gramEnd"/>
      <w:r w:rsidRPr="00B449B5">
        <w:rPr>
          <w:rFonts w:ascii="Times New Roman" w:hAnsi="Times New Roman" w:cs="Times New Roman"/>
          <w:sz w:val="28"/>
          <w:szCs w:val="28"/>
        </w:rPr>
        <w:t xml:space="preserve"> </w:t>
      </w:r>
      <w:proofErr w:type="spellStart"/>
      <w:r w:rsidRPr="00B449B5">
        <w:rPr>
          <w:rFonts w:ascii="Times New Roman" w:hAnsi="Times New Roman" w:cs="Times New Roman"/>
          <w:sz w:val="28"/>
          <w:szCs w:val="28"/>
        </w:rPr>
        <w:t>Rekomendatsii</w:t>
      </w:r>
      <w:proofErr w:type="spellEnd"/>
      <w:r w:rsidRPr="00B449B5">
        <w:rPr>
          <w:rFonts w:ascii="Times New Roman" w:hAnsi="Times New Roman" w:cs="Times New Roman"/>
          <w:sz w:val="28"/>
          <w:szCs w:val="28"/>
        </w:rPr>
        <w:t xml:space="preserve"> </w:t>
      </w:r>
      <w:proofErr w:type="spellStart"/>
      <w:r w:rsidRPr="00B449B5">
        <w:rPr>
          <w:rFonts w:ascii="Times New Roman" w:hAnsi="Times New Roman" w:cs="Times New Roman"/>
          <w:sz w:val="28"/>
          <w:szCs w:val="28"/>
        </w:rPr>
        <w:t>Rossiyskoy</w:t>
      </w:r>
      <w:proofErr w:type="spellEnd"/>
      <w:r w:rsidRPr="00B449B5">
        <w:rPr>
          <w:rFonts w:ascii="Times New Roman" w:hAnsi="Times New Roman" w:cs="Times New Roman"/>
          <w:sz w:val="28"/>
          <w:szCs w:val="28"/>
        </w:rPr>
        <w:t xml:space="preserve"> </w:t>
      </w:r>
      <w:proofErr w:type="spellStart"/>
      <w:r w:rsidRPr="00B449B5">
        <w:rPr>
          <w:rFonts w:ascii="Times New Roman" w:hAnsi="Times New Roman" w:cs="Times New Roman"/>
          <w:sz w:val="28"/>
          <w:szCs w:val="28"/>
        </w:rPr>
        <w:t>gastroenterologicheskoy</w:t>
      </w:r>
      <w:proofErr w:type="spellEnd"/>
      <w:r w:rsidRPr="00B449B5">
        <w:rPr>
          <w:rFonts w:ascii="Times New Roman" w:hAnsi="Times New Roman" w:cs="Times New Roman"/>
          <w:sz w:val="28"/>
          <w:szCs w:val="28"/>
        </w:rPr>
        <w:t xml:space="preserve"> </w:t>
      </w:r>
      <w:proofErr w:type="spellStart"/>
      <w:r w:rsidRPr="00B449B5">
        <w:rPr>
          <w:rFonts w:ascii="Times New Roman" w:hAnsi="Times New Roman" w:cs="Times New Roman"/>
          <w:sz w:val="28"/>
          <w:szCs w:val="28"/>
        </w:rPr>
        <w:t>assotsiatsii</w:t>
      </w:r>
      <w:proofErr w:type="spellEnd"/>
      <w:r w:rsidRPr="00B449B5">
        <w:rPr>
          <w:rFonts w:ascii="Times New Roman" w:hAnsi="Times New Roman" w:cs="Times New Roman"/>
          <w:sz w:val="28"/>
          <w:szCs w:val="28"/>
        </w:rPr>
        <w:t xml:space="preserve"> </w:t>
      </w:r>
      <w:proofErr w:type="spellStart"/>
      <w:r w:rsidRPr="00B449B5">
        <w:rPr>
          <w:rFonts w:ascii="Times New Roman" w:hAnsi="Times New Roman" w:cs="Times New Roman"/>
          <w:sz w:val="28"/>
          <w:szCs w:val="28"/>
        </w:rPr>
        <w:t>po</w:t>
      </w:r>
      <w:proofErr w:type="spellEnd"/>
      <w:r w:rsidRPr="00B449B5">
        <w:rPr>
          <w:rFonts w:ascii="Times New Roman" w:hAnsi="Times New Roman" w:cs="Times New Roman"/>
          <w:sz w:val="28"/>
          <w:szCs w:val="28"/>
        </w:rPr>
        <w:t xml:space="preserve"> </w:t>
      </w:r>
      <w:proofErr w:type="spellStart"/>
      <w:r w:rsidRPr="00B449B5">
        <w:rPr>
          <w:rFonts w:ascii="Times New Roman" w:hAnsi="Times New Roman" w:cs="Times New Roman"/>
          <w:sz w:val="28"/>
          <w:szCs w:val="28"/>
        </w:rPr>
        <w:t>diagnostike</w:t>
      </w:r>
      <w:proofErr w:type="spellEnd"/>
      <w:r w:rsidRPr="00B449B5">
        <w:rPr>
          <w:rFonts w:ascii="Times New Roman" w:hAnsi="Times New Roman" w:cs="Times New Roman"/>
          <w:sz w:val="28"/>
          <w:szCs w:val="28"/>
        </w:rPr>
        <w:t xml:space="preserve"> i </w:t>
      </w:r>
      <w:proofErr w:type="spellStart"/>
      <w:r w:rsidRPr="00B449B5">
        <w:rPr>
          <w:rFonts w:ascii="Times New Roman" w:hAnsi="Times New Roman" w:cs="Times New Roman"/>
          <w:sz w:val="28"/>
          <w:szCs w:val="28"/>
        </w:rPr>
        <w:t>lecheniyu</w:t>
      </w:r>
      <w:proofErr w:type="spellEnd"/>
      <w:r w:rsidRPr="00B449B5">
        <w:rPr>
          <w:rFonts w:ascii="Times New Roman" w:hAnsi="Times New Roman" w:cs="Times New Roman"/>
          <w:sz w:val="28"/>
          <w:szCs w:val="28"/>
        </w:rPr>
        <w:t xml:space="preserve"> </w:t>
      </w:r>
      <w:proofErr w:type="spellStart"/>
      <w:r w:rsidRPr="00B449B5">
        <w:rPr>
          <w:rFonts w:ascii="Times New Roman" w:hAnsi="Times New Roman" w:cs="Times New Roman"/>
          <w:sz w:val="28"/>
          <w:szCs w:val="28"/>
        </w:rPr>
        <w:t>khronicheskogo</w:t>
      </w:r>
      <w:proofErr w:type="spellEnd"/>
      <w:r w:rsidRPr="00B449B5">
        <w:rPr>
          <w:rFonts w:ascii="Times New Roman" w:hAnsi="Times New Roman" w:cs="Times New Roman"/>
          <w:sz w:val="28"/>
          <w:szCs w:val="28"/>
        </w:rPr>
        <w:t xml:space="preserve"> </w:t>
      </w:r>
      <w:proofErr w:type="spellStart"/>
      <w:r w:rsidRPr="00B449B5">
        <w:rPr>
          <w:rFonts w:ascii="Times New Roman" w:hAnsi="Times New Roman" w:cs="Times New Roman"/>
          <w:sz w:val="28"/>
          <w:szCs w:val="28"/>
        </w:rPr>
        <w:t>pankreatita</w:t>
      </w:r>
      <w:proofErr w:type="spellEnd"/>
      <w:r w:rsidRPr="00B449B5">
        <w:rPr>
          <w:rFonts w:ascii="Times New Roman" w:hAnsi="Times New Roman" w:cs="Times New Roman"/>
          <w:sz w:val="28"/>
          <w:szCs w:val="28"/>
        </w:rPr>
        <w:t xml:space="preserve">. </w:t>
      </w:r>
      <w:proofErr w:type="spellStart"/>
      <w:r w:rsidRPr="00B449B5">
        <w:rPr>
          <w:rFonts w:ascii="Times New Roman" w:hAnsi="Times New Roman" w:cs="Times New Roman"/>
          <w:i/>
          <w:sz w:val="28"/>
          <w:szCs w:val="28"/>
        </w:rPr>
        <w:t>Rossiyskiy</w:t>
      </w:r>
      <w:proofErr w:type="spellEnd"/>
      <w:r w:rsidRPr="00B449B5">
        <w:rPr>
          <w:rFonts w:ascii="Times New Roman" w:hAnsi="Times New Roman" w:cs="Times New Roman"/>
          <w:i/>
          <w:sz w:val="28"/>
          <w:szCs w:val="28"/>
        </w:rPr>
        <w:t xml:space="preserve"> </w:t>
      </w:r>
      <w:proofErr w:type="spellStart"/>
      <w:r w:rsidRPr="00B449B5">
        <w:rPr>
          <w:rFonts w:ascii="Times New Roman" w:hAnsi="Times New Roman" w:cs="Times New Roman"/>
          <w:i/>
          <w:sz w:val="28"/>
          <w:szCs w:val="28"/>
        </w:rPr>
        <w:t>zhurnal</w:t>
      </w:r>
      <w:proofErr w:type="spellEnd"/>
      <w:r w:rsidRPr="00B449B5">
        <w:rPr>
          <w:rFonts w:ascii="Times New Roman" w:hAnsi="Times New Roman" w:cs="Times New Roman"/>
          <w:i/>
          <w:sz w:val="28"/>
          <w:szCs w:val="28"/>
        </w:rPr>
        <w:t xml:space="preserve"> </w:t>
      </w:r>
      <w:proofErr w:type="spellStart"/>
      <w:r w:rsidRPr="00B449B5">
        <w:rPr>
          <w:rFonts w:ascii="Times New Roman" w:hAnsi="Times New Roman" w:cs="Times New Roman"/>
          <w:i/>
          <w:sz w:val="28"/>
          <w:szCs w:val="28"/>
        </w:rPr>
        <w:t>gastroenterologii</w:t>
      </w:r>
      <w:proofErr w:type="spellEnd"/>
      <w:r w:rsidRPr="00B449B5">
        <w:rPr>
          <w:rFonts w:ascii="Times New Roman" w:hAnsi="Times New Roman" w:cs="Times New Roman"/>
          <w:i/>
          <w:sz w:val="28"/>
          <w:szCs w:val="28"/>
        </w:rPr>
        <w:t xml:space="preserve">, </w:t>
      </w:r>
      <w:proofErr w:type="spellStart"/>
      <w:r w:rsidRPr="00B449B5">
        <w:rPr>
          <w:rFonts w:ascii="Times New Roman" w:hAnsi="Times New Roman" w:cs="Times New Roman"/>
          <w:i/>
          <w:sz w:val="28"/>
          <w:szCs w:val="28"/>
        </w:rPr>
        <w:t>gepatologii</w:t>
      </w:r>
      <w:proofErr w:type="spellEnd"/>
      <w:r w:rsidRPr="00B449B5">
        <w:rPr>
          <w:rFonts w:ascii="Times New Roman" w:hAnsi="Times New Roman" w:cs="Times New Roman"/>
          <w:i/>
          <w:sz w:val="28"/>
          <w:szCs w:val="28"/>
        </w:rPr>
        <w:t xml:space="preserve">, </w:t>
      </w:r>
      <w:proofErr w:type="spellStart"/>
      <w:r w:rsidRPr="00B449B5">
        <w:rPr>
          <w:rFonts w:ascii="Times New Roman" w:hAnsi="Times New Roman" w:cs="Times New Roman"/>
          <w:i/>
          <w:sz w:val="28"/>
          <w:szCs w:val="28"/>
        </w:rPr>
        <w:t>koloproktologii</w:t>
      </w:r>
      <w:proofErr w:type="spellEnd"/>
      <w:r w:rsidRPr="00B449B5">
        <w:rPr>
          <w:rFonts w:ascii="Times New Roman" w:hAnsi="Times New Roman" w:cs="Times New Roman"/>
          <w:sz w:val="28"/>
          <w:szCs w:val="28"/>
        </w:rPr>
        <w:t xml:space="preserve">. 2014. № 4. </w:t>
      </w:r>
      <w:proofErr w:type="gramStart"/>
      <w:r w:rsidRPr="00B449B5">
        <w:rPr>
          <w:rFonts w:ascii="Times New Roman" w:hAnsi="Times New Roman" w:cs="Times New Roman"/>
          <w:sz w:val="28"/>
          <w:szCs w:val="28"/>
        </w:rPr>
        <w:t>S. 70–97.</w:t>
      </w:r>
      <w:r>
        <w:rPr>
          <w:rFonts w:ascii="Times New Roman" w:hAnsi="Times New Roman" w:cs="Times New Roman"/>
          <w:sz w:val="28"/>
          <w:szCs w:val="28"/>
          <w:lang w:val="en-US"/>
        </w:rPr>
        <w:t>]</w:t>
      </w:r>
      <w:proofErr w:type="gramEnd"/>
    </w:p>
    <w:p w:rsidR="00027881" w:rsidRPr="00B449B5" w:rsidRDefault="00027881" w:rsidP="00027881">
      <w:pPr>
        <w:pStyle w:val="a3"/>
        <w:numPr>
          <w:ilvl w:val="0"/>
          <w:numId w:val="5"/>
        </w:numPr>
        <w:spacing w:after="0" w:line="360" w:lineRule="auto"/>
        <w:jc w:val="both"/>
        <w:rPr>
          <w:rFonts w:ascii="Times New Roman" w:hAnsi="Times New Roman" w:cs="Times New Roman"/>
          <w:sz w:val="28"/>
          <w:szCs w:val="28"/>
        </w:rPr>
      </w:pPr>
      <w:bookmarkStart w:id="4" w:name="_Ref15246066"/>
      <w:proofErr w:type="spellStart"/>
      <w:r w:rsidRPr="00B10DF4">
        <w:rPr>
          <w:rFonts w:ascii="Times New Roman" w:hAnsi="Times New Roman" w:cs="Times New Roman"/>
          <w:sz w:val="28"/>
          <w:szCs w:val="28"/>
        </w:rPr>
        <w:t>Косюра</w:t>
      </w:r>
      <w:proofErr w:type="spellEnd"/>
      <w:r w:rsidRPr="00B10DF4">
        <w:rPr>
          <w:rFonts w:ascii="Times New Roman" w:hAnsi="Times New Roman" w:cs="Times New Roman"/>
          <w:sz w:val="28"/>
          <w:szCs w:val="28"/>
        </w:rPr>
        <w:t xml:space="preserve"> С.Д., Павловская Е.В., Стародубова А.В., Строкова Т.В., Красилова А.А., Поленова Н.В. Поражение поджелудочной железы </w:t>
      </w:r>
      <w:proofErr w:type="gramStart"/>
      <w:r w:rsidRPr="00B10DF4">
        <w:rPr>
          <w:rFonts w:ascii="Times New Roman" w:hAnsi="Times New Roman" w:cs="Times New Roman"/>
          <w:sz w:val="28"/>
          <w:szCs w:val="28"/>
        </w:rPr>
        <w:t>при</w:t>
      </w:r>
      <w:proofErr w:type="gramEnd"/>
      <w:r w:rsidRPr="00B10DF4">
        <w:rPr>
          <w:rFonts w:ascii="Times New Roman" w:hAnsi="Times New Roman" w:cs="Times New Roman"/>
          <w:sz w:val="28"/>
          <w:szCs w:val="28"/>
        </w:rPr>
        <w:t xml:space="preserve"> </w:t>
      </w:r>
      <w:proofErr w:type="gramStart"/>
      <w:r w:rsidRPr="00B10DF4">
        <w:rPr>
          <w:rFonts w:ascii="Times New Roman" w:hAnsi="Times New Roman" w:cs="Times New Roman"/>
          <w:sz w:val="28"/>
          <w:szCs w:val="28"/>
        </w:rPr>
        <w:t>ожирении</w:t>
      </w:r>
      <w:proofErr w:type="gramEnd"/>
      <w:r w:rsidRPr="00B10DF4">
        <w:rPr>
          <w:rFonts w:ascii="Times New Roman" w:hAnsi="Times New Roman" w:cs="Times New Roman"/>
          <w:sz w:val="28"/>
          <w:szCs w:val="28"/>
        </w:rPr>
        <w:t xml:space="preserve">. </w:t>
      </w:r>
      <w:r w:rsidRPr="00B10DF4">
        <w:rPr>
          <w:rFonts w:ascii="Times New Roman" w:hAnsi="Times New Roman" w:cs="Times New Roman"/>
          <w:i/>
          <w:sz w:val="28"/>
          <w:szCs w:val="28"/>
        </w:rPr>
        <w:t>Лечебное дело</w:t>
      </w:r>
      <w:r w:rsidRPr="00B10DF4">
        <w:rPr>
          <w:rFonts w:ascii="Times New Roman" w:hAnsi="Times New Roman" w:cs="Times New Roman"/>
          <w:sz w:val="28"/>
          <w:szCs w:val="28"/>
        </w:rPr>
        <w:t>. 2016. № 3. С. 100–104.</w:t>
      </w:r>
      <w:bookmarkEnd w:id="4"/>
    </w:p>
    <w:p w:rsidR="00B449B5" w:rsidRPr="00B10DF4" w:rsidRDefault="00B449B5" w:rsidP="00B449B5">
      <w:pPr>
        <w:pStyle w:val="a3"/>
        <w:spacing w:after="0" w:line="360" w:lineRule="auto"/>
        <w:ind w:left="360"/>
        <w:jc w:val="both"/>
        <w:rPr>
          <w:rFonts w:ascii="Times New Roman" w:hAnsi="Times New Roman" w:cs="Times New Roman"/>
          <w:sz w:val="28"/>
          <w:szCs w:val="28"/>
        </w:rPr>
      </w:pPr>
      <w:proofErr w:type="gramStart"/>
      <w:r w:rsidRPr="00B449B5">
        <w:rPr>
          <w:rFonts w:ascii="Times New Roman" w:hAnsi="Times New Roman" w:cs="Times New Roman"/>
          <w:sz w:val="28"/>
          <w:szCs w:val="28"/>
        </w:rPr>
        <w:t>[</w:t>
      </w:r>
      <w:proofErr w:type="spellStart"/>
      <w:r w:rsidRPr="00B449B5">
        <w:rPr>
          <w:rFonts w:ascii="Times New Roman" w:hAnsi="Times New Roman" w:cs="Times New Roman"/>
          <w:sz w:val="28"/>
          <w:szCs w:val="28"/>
        </w:rPr>
        <w:t>Kosyura</w:t>
      </w:r>
      <w:proofErr w:type="spellEnd"/>
      <w:r w:rsidRPr="00B449B5">
        <w:rPr>
          <w:rFonts w:ascii="Times New Roman" w:hAnsi="Times New Roman" w:cs="Times New Roman"/>
          <w:sz w:val="28"/>
          <w:szCs w:val="28"/>
        </w:rPr>
        <w:t xml:space="preserve"> S.D., </w:t>
      </w:r>
      <w:proofErr w:type="spellStart"/>
      <w:r w:rsidRPr="00B449B5">
        <w:rPr>
          <w:rFonts w:ascii="Times New Roman" w:hAnsi="Times New Roman" w:cs="Times New Roman"/>
          <w:sz w:val="28"/>
          <w:szCs w:val="28"/>
        </w:rPr>
        <w:t>Pavlovskaya</w:t>
      </w:r>
      <w:proofErr w:type="spellEnd"/>
      <w:r w:rsidRPr="00B449B5">
        <w:rPr>
          <w:rFonts w:ascii="Times New Roman" w:hAnsi="Times New Roman" w:cs="Times New Roman"/>
          <w:sz w:val="28"/>
          <w:szCs w:val="28"/>
        </w:rPr>
        <w:t xml:space="preserve"> </w:t>
      </w:r>
      <w:proofErr w:type="spellStart"/>
      <w:r w:rsidRPr="00B449B5">
        <w:rPr>
          <w:rFonts w:ascii="Times New Roman" w:hAnsi="Times New Roman" w:cs="Times New Roman"/>
          <w:sz w:val="28"/>
          <w:szCs w:val="28"/>
        </w:rPr>
        <w:t>Ye.V</w:t>
      </w:r>
      <w:proofErr w:type="spellEnd"/>
      <w:r w:rsidRPr="00B449B5">
        <w:rPr>
          <w:rFonts w:ascii="Times New Roman" w:hAnsi="Times New Roman" w:cs="Times New Roman"/>
          <w:sz w:val="28"/>
          <w:szCs w:val="28"/>
        </w:rPr>
        <w:t xml:space="preserve">., </w:t>
      </w:r>
      <w:proofErr w:type="spellStart"/>
      <w:r w:rsidRPr="00B449B5">
        <w:rPr>
          <w:rFonts w:ascii="Times New Roman" w:hAnsi="Times New Roman" w:cs="Times New Roman"/>
          <w:sz w:val="28"/>
          <w:szCs w:val="28"/>
        </w:rPr>
        <w:t>Starodubova</w:t>
      </w:r>
      <w:proofErr w:type="spellEnd"/>
      <w:r w:rsidRPr="00B449B5">
        <w:rPr>
          <w:rFonts w:ascii="Times New Roman" w:hAnsi="Times New Roman" w:cs="Times New Roman"/>
          <w:sz w:val="28"/>
          <w:szCs w:val="28"/>
        </w:rPr>
        <w:t xml:space="preserve"> A.V., </w:t>
      </w:r>
      <w:proofErr w:type="spellStart"/>
      <w:r w:rsidRPr="00B449B5">
        <w:rPr>
          <w:rFonts w:ascii="Times New Roman" w:hAnsi="Times New Roman" w:cs="Times New Roman"/>
          <w:sz w:val="28"/>
          <w:szCs w:val="28"/>
        </w:rPr>
        <w:t>Strokova</w:t>
      </w:r>
      <w:proofErr w:type="spellEnd"/>
      <w:r w:rsidRPr="00B449B5">
        <w:rPr>
          <w:rFonts w:ascii="Times New Roman" w:hAnsi="Times New Roman" w:cs="Times New Roman"/>
          <w:sz w:val="28"/>
          <w:szCs w:val="28"/>
        </w:rPr>
        <w:t xml:space="preserve"> T.V., </w:t>
      </w:r>
      <w:proofErr w:type="spellStart"/>
      <w:r w:rsidRPr="00B449B5">
        <w:rPr>
          <w:rFonts w:ascii="Times New Roman" w:hAnsi="Times New Roman" w:cs="Times New Roman"/>
          <w:sz w:val="28"/>
          <w:szCs w:val="28"/>
        </w:rPr>
        <w:t>Krasilova</w:t>
      </w:r>
      <w:proofErr w:type="spellEnd"/>
      <w:r w:rsidRPr="00B449B5">
        <w:rPr>
          <w:rFonts w:ascii="Times New Roman" w:hAnsi="Times New Roman" w:cs="Times New Roman"/>
          <w:sz w:val="28"/>
          <w:szCs w:val="28"/>
        </w:rPr>
        <w:t xml:space="preserve"> A.A., </w:t>
      </w:r>
      <w:proofErr w:type="spellStart"/>
      <w:r w:rsidRPr="00B449B5">
        <w:rPr>
          <w:rFonts w:ascii="Times New Roman" w:hAnsi="Times New Roman" w:cs="Times New Roman"/>
          <w:sz w:val="28"/>
          <w:szCs w:val="28"/>
        </w:rPr>
        <w:t>Polenova</w:t>
      </w:r>
      <w:proofErr w:type="spellEnd"/>
      <w:r w:rsidRPr="00B449B5">
        <w:rPr>
          <w:rFonts w:ascii="Times New Roman" w:hAnsi="Times New Roman" w:cs="Times New Roman"/>
          <w:sz w:val="28"/>
          <w:szCs w:val="28"/>
        </w:rPr>
        <w:t xml:space="preserve"> N.V.</w:t>
      </w:r>
      <w:proofErr w:type="gramEnd"/>
      <w:r w:rsidRPr="00B449B5">
        <w:rPr>
          <w:rFonts w:ascii="Times New Roman" w:hAnsi="Times New Roman" w:cs="Times New Roman"/>
          <w:sz w:val="28"/>
          <w:szCs w:val="28"/>
        </w:rPr>
        <w:t xml:space="preserve"> </w:t>
      </w:r>
      <w:proofErr w:type="spellStart"/>
      <w:r w:rsidRPr="00B449B5">
        <w:rPr>
          <w:rFonts w:ascii="Times New Roman" w:hAnsi="Times New Roman" w:cs="Times New Roman"/>
          <w:sz w:val="28"/>
          <w:szCs w:val="28"/>
        </w:rPr>
        <w:t>Porazheniye</w:t>
      </w:r>
      <w:proofErr w:type="spellEnd"/>
      <w:r w:rsidRPr="00B449B5">
        <w:rPr>
          <w:rFonts w:ascii="Times New Roman" w:hAnsi="Times New Roman" w:cs="Times New Roman"/>
          <w:sz w:val="28"/>
          <w:szCs w:val="28"/>
        </w:rPr>
        <w:t xml:space="preserve"> </w:t>
      </w:r>
      <w:proofErr w:type="spellStart"/>
      <w:r w:rsidRPr="00B449B5">
        <w:rPr>
          <w:rFonts w:ascii="Times New Roman" w:hAnsi="Times New Roman" w:cs="Times New Roman"/>
          <w:sz w:val="28"/>
          <w:szCs w:val="28"/>
        </w:rPr>
        <w:t>podzheludochnoy</w:t>
      </w:r>
      <w:proofErr w:type="spellEnd"/>
      <w:r w:rsidRPr="00B449B5">
        <w:rPr>
          <w:rFonts w:ascii="Times New Roman" w:hAnsi="Times New Roman" w:cs="Times New Roman"/>
          <w:sz w:val="28"/>
          <w:szCs w:val="28"/>
        </w:rPr>
        <w:t xml:space="preserve"> </w:t>
      </w:r>
      <w:proofErr w:type="spellStart"/>
      <w:r w:rsidRPr="00B449B5">
        <w:rPr>
          <w:rFonts w:ascii="Times New Roman" w:hAnsi="Times New Roman" w:cs="Times New Roman"/>
          <w:sz w:val="28"/>
          <w:szCs w:val="28"/>
        </w:rPr>
        <w:t>zhelezy</w:t>
      </w:r>
      <w:proofErr w:type="spellEnd"/>
      <w:r w:rsidRPr="00B449B5">
        <w:rPr>
          <w:rFonts w:ascii="Times New Roman" w:hAnsi="Times New Roman" w:cs="Times New Roman"/>
          <w:sz w:val="28"/>
          <w:szCs w:val="28"/>
        </w:rPr>
        <w:t xml:space="preserve"> </w:t>
      </w:r>
      <w:proofErr w:type="spellStart"/>
      <w:r w:rsidRPr="00B449B5">
        <w:rPr>
          <w:rFonts w:ascii="Times New Roman" w:hAnsi="Times New Roman" w:cs="Times New Roman"/>
          <w:sz w:val="28"/>
          <w:szCs w:val="28"/>
        </w:rPr>
        <w:t>pri</w:t>
      </w:r>
      <w:proofErr w:type="spellEnd"/>
      <w:r w:rsidRPr="00B449B5">
        <w:rPr>
          <w:rFonts w:ascii="Times New Roman" w:hAnsi="Times New Roman" w:cs="Times New Roman"/>
          <w:sz w:val="28"/>
          <w:szCs w:val="28"/>
        </w:rPr>
        <w:t xml:space="preserve"> </w:t>
      </w:r>
      <w:proofErr w:type="spellStart"/>
      <w:r w:rsidRPr="00B449B5">
        <w:rPr>
          <w:rFonts w:ascii="Times New Roman" w:hAnsi="Times New Roman" w:cs="Times New Roman"/>
          <w:sz w:val="28"/>
          <w:szCs w:val="28"/>
        </w:rPr>
        <w:t>ozhirenii</w:t>
      </w:r>
      <w:proofErr w:type="spellEnd"/>
      <w:r w:rsidRPr="00B449B5">
        <w:rPr>
          <w:rFonts w:ascii="Times New Roman" w:hAnsi="Times New Roman" w:cs="Times New Roman"/>
          <w:sz w:val="28"/>
          <w:szCs w:val="28"/>
        </w:rPr>
        <w:t xml:space="preserve">. </w:t>
      </w:r>
      <w:proofErr w:type="spellStart"/>
      <w:r w:rsidRPr="00B449B5">
        <w:rPr>
          <w:rFonts w:ascii="Times New Roman" w:hAnsi="Times New Roman" w:cs="Times New Roman"/>
          <w:i/>
          <w:sz w:val="28"/>
          <w:szCs w:val="28"/>
        </w:rPr>
        <w:t>Lechebnoye</w:t>
      </w:r>
      <w:proofErr w:type="spellEnd"/>
      <w:r w:rsidRPr="00B449B5">
        <w:rPr>
          <w:rFonts w:ascii="Times New Roman" w:hAnsi="Times New Roman" w:cs="Times New Roman"/>
          <w:i/>
          <w:sz w:val="28"/>
          <w:szCs w:val="28"/>
        </w:rPr>
        <w:t xml:space="preserve"> </w:t>
      </w:r>
      <w:proofErr w:type="spellStart"/>
      <w:r w:rsidRPr="00B449B5">
        <w:rPr>
          <w:rFonts w:ascii="Times New Roman" w:hAnsi="Times New Roman" w:cs="Times New Roman"/>
          <w:i/>
          <w:sz w:val="28"/>
          <w:szCs w:val="28"/>
        </w:rPr>
        <w:t>delo</w:t>
      </w:r>
      <w:proofErr w:type="spellEnd"/>
      <w:r w:rsidRPr="00B449B5">
        <w:rPr>
          <w:rFonts w:ascii="Times New Roman" w:hAnsi="Times New Roman" w:cs="Times New Roman"/>
          <w:sz w:val="28"/>
          <w:szCs w:val="28"/>
        </w:rPr>
        <w:t xml:space="preserve">. 2016. № 3. </w:t>
      </w:r>
      <w:proofErr w:type="gramStart"/>
      <w:r w:rsidRPr="00B449B5">
        <w:rPr>
          <w:rFonts w:ascii="Times New Roman" w:hAnsi="Times New Roman" w:cs="Times New Roman"/>
          <w:sz w:val="28"/>
          <w:szCs w:val="28"/>
        </w:rPr>
        <w:t>S. 100–104.</w:t>
      </w:r>
      <w:r>
        <w:rPr>
          <w:rFonts w:ascii="Times New Roman" w:hAnsi="Times New Roman" w:cs="Times New Roman"/>
          <w:sz w:val="28"/>
          <w:szCs w:val="28"/>
          <w:lang w:val="en-US"/>
        </w:rPr>
        <w:t>]</w:t>
      </w:r>
      <w:proofErr w:type="gramEnd"/>
    </w:p>
    <w:p w:rsidR="00027881" w:rsidRPr="00B449B5" w:rsidRDefault="00027881" w:rsidP="00027881">
      <w:pPr>
        <w:pStyle w:val="a3"/>
        <w:numPr>
          <w:ilvl w:val="0"/>
          <w:numId w:val="5"/>
        </w:numPr>
        <w:spacing w:after="0" w:line="360" w:lineRule="auto"/>
        <w:jc w:val="both"/>
        <w:rPr>
          <w:rFonts w:ascii="Times New Roman" w:hAnsi="Times New Roman" w:cs="Times New Roman"/>
          <w:sz w:val="28"/>
          <w:szCs w:val="28"/>
        </w:rPr>
      </w:pPr>
      <w:bookmarkStart w:id="5" w:name="_Ref15245999"/>
      <w:proofErr w:type="spellStart"/>
      <w:r w:rsidRPr="00B10DF4">
        <w:rPr>
          <w:rFonts w:ascii="Times New Roman" w:hAnsi="Times New Roman" w:cs="Times New Roman"/>
          <w:sz w:val="28"/>
          <w:szCs w:val="28"/>
        </w:rPr>
        <w:t>Маев</w:t>
      </w:r>
      <w:proofErr w:type="spellEnd"/>
      <w:r w:rsidRPr="00B10DF4">
        <w:rPr>
          <w:rFonts w:ascii="Times New Roman" w:hAnsi="Times New Roman" w:cs="Times New Roman"/>
          <w:sz w:val="28"/>
          <w:szCs w:val="28"/>
        </w:rPr>
        <w:t xml:space="preserve"> И.В., Кучерявый Ю.А., Андреев Д.Н., </w:t>
      </w:r>
      <w:proofErr w:type="spellStart"/>
      <w:r w:rsidRPr="00B10DF4">
        <w:rPr>
          <w:rFonts w:ascii="Times New Roman" w:hAnsi="Times New Roman" w:cs="Times New Roman"/>
          <w:sz w:val="28"/>
          <w:szCs w:val="28"/>
        </w:rPr>
        <w:t>Дичева</w:t>
      </w:r>
      <w:proofErr w:type="spellEnd"/>
      <w:r w:rsidRPr="00B10DF4">
        <w:rPr>
          <w:rFonts w:ascii="Times New Roman" w:hAnsi="Times New Roman" w:cs="Times New Roman"/>
          <w:sz w:val="28"/>
          <w:szCs w:val="28"/>
        </w:rPr>
        <w:t xml:space="preserve"> Д.Т., </w:t>
      </w:r>
      <w:proofErr w:type="spellStart"/>
      <w:r w:rsidRPr="00B10DF4">
        <w:rPr>
          <w:rFonts w:ascii="Times New Roman" w:hAnsi="Times New Roman" w:cs="Times New Roman"/>
          <w:sz w:val="28"/>
          <w:szCs w:val="28"/>
        </w:rPr>
        <w:t>Гуртовенко</w:t>
      </w:r>
      <w:proofErr w:type="spellEnd"/>
      <w:r w:rsidRPr="00B10DF4">
        <w:rPr>
          <w:rFonts w:ascii="Times New Roman" w:hAnsi="Times New Roman" w:cs="Times New Roman"/>
          <w:sz w:val="28"/>
          <w:szCs w:val="28"/>
        </w:rPr>
        <w:t xml:space="preserve"> И.Ю., Баева Т.А. Хронический панкреатит: новые подходы к диагностике и терапии. Учебно-методическое пособие для врачей. Москва: ФКУЗ «ГКГ МВД России», 2014. 32 с.</w:t>
      </w:r>
      <w:bookmarkEnd w:id="5"/>
    </w:p>
    <w:p w:rsidR="00B449B5" w:rsidRPr="00B10DF4" w:rsidRDefault="00B449B5" w:rsidP="00B449B5">
      <w:pPr>
        <w:pStyle w:val="a3"/>
        <w:spacing w:after="0" w:line="360" w:lineRule="auto"/>
        <w:ind w:left="360"/>
        <w:jc w:val="both"/>
        <w:rPr>
          <w:rFonts w:ascii="Times New Roman" w:hAnsi="Times New Roman" w:cs="Times New Roman"/>
          <w:sz w:val="28"/>
          <w:szCs w:val="28"/>
        </w:rPr>
      </w:pPr>
      <w:proofErr w:type="gramStart"/>
      <w:r w:rsidRPr="00B449B5">
        <w:rPr>
          <w:rFonts w:ascii="Times New Roman" w:hAnsi="Times New Roman" w:cs="Times New Roman"/>
          <w:sz w:val="28"/>
          <w:szCs w:val="28"/>
        </w:rPr>
        <w:t>[</w:t>
      </w:r>
      <w:proofErr w:type="spellStart"/>
      <w:r w:rsidRPr="00B449B5">
        <w:rPr>
          <w:rFonts w:ascii="Times New Roman" w:hAnsi="Times New Roman" w:cs="Times New Roman"/>
          <w:sz w:val="28"/>
          <w:szCs w:val="28"/>
        </w:rPr>
        <w:t>Mayev</w:t>
      </w:r>
      <w:proofErr w:type="spellEnd"/>
      <w:r w:rsidRPr="00B449B5">
        <w:rPr>
          <w:rFonts w:ascii="Times New Roman" w:hAnsi="Times New Roman" w:cs="Times New Roman"/>
          <w:sz w:val="28"/>
          <w:szCs w:val="28"/>
        </w:rPr>
        <w:t xml:space="preserve"> I.V., </w:t>
      </w:r>
      <w:proofErr w:type="spellStart"/>
      <w:r w:rsidRPr="00B449B5">
        <w:rPr>
          <w:rFonts w:ascii="Times New Roman" w:hAnsi="Times New Roman" w:cs="Times New Roman"/>
          <w:sz w:val="28"/>
          <w:szCs w:val="28"/>
        </w:rPr>
        <w:t>Kucheryavyy</w:t>
      </w:r>
      <w:proofErr w:type="spellEnd"/>
      <w:r w:rsidRPr="00B449B5">
        <w:rPr>
          <w:rFonts w:ascii="Times New Roman" w:hAnsi="Times New Roman" w:cs="Times New Roman"/>
          <w:sz w:val="28"/>
          <w:szCs w:val="28"/>
        </w:rPr>
        <w:t xml:space="preserve"> YU.A., </w:t>
      </w:r>
      <w:proofErr w:type="spellStart"/>
      <w:r w:rsidRPr="00B449B5">
        <w:rPr>
          <w:rFonts w:ascii="Times New Roman" w:hAnsi="Times New Roman" w:cs="Times New Roman"/>
          <w:sz w:val="28"/>
          <w:szCs w:val="28"/>
        </w:rPr>
        <w:t>Andreyev</w:t>
      </w:r>
      <w:proofErr w:type="spellEnd"/>
      <w:r w:rsidRPr="00B449B5">
        <w:rPr>
          <w:rFonts w:ascii="Times New Roman" w:hAnsi="Times New Roman" w:cs="Times New Roman"/>
          <w:sz w:val="28"/>
          <w:szCs w:val="28"/>
        </w:rPr>
        <w:t xml:space="preserve"> D.N., </w:t>
      </w:r>
      <w:proofErr w:type="spellStart"/>
      <w:r w:rsidRPr="00B449B5">
        <w:rPr>
          <w:rFonts w:ascii="Times New Roman" w:hAnsi="Times New Roman" w:cs="Times New Roman"/>
          <w:sz w:val="28"/>
          <w:szCs w:val="28"/>
        </w:rPr>
        <w:t>Dicheva</w:t>
      </w:r>
      <w:proofErr w:type="spellEnd"/>
      <w:r w:rsidRPr="00B449B5">
        <w:rPr>
          <w:rFonts w:ascii="Times New Roman" w:hAnsi="Times New Roman" w:cs="Times New Roman"/>
          <w:sz w:val="28"/>
          <w:szCs w:val="28"/>
        </w:rPr>
        <w:t xml:space="preserve"> D.T., </w:t>
      </w:r>
      <w:proofErr w:type="spellStart"/>
      <w:r w:rsidRPr="00B449B5">
        <w:rPr>
          <w:rFonts w:ascii="Times New Roman" w:hAnsi="Times New Roman" w:cs="Times New Roman"/>
          <w:sz w:val="28"/>
          <w:szCs w:val="28"/>
        </w:rPr>
        <w:t>Gurtovenko</w:t>
      </w:r>
      <w:proofErr w:type="spellEnd"/>
      <w:r w:rsidRPr="00B449B5">
        <w:rPr>
          <w:rFonts w:ascii="Times New Roman" w:hAnsi="Times New Roman" w:cs="Times New Roman"/>
          <w:sz w:val="28"/>
          <w:szCs w:val="28"/>
        </w:rPr>
        <w:t xml:space="preserve"> I.YU., </w:t>
      </w:r>
      <w:proofErr w:type="spellStart"/>
      <w:r w:rsidRPr="00B449B5">
        <w:rPr>
          <w:rFonts w:ascii="Times New Roman" w:hAnsi="Times New Roman" w:cs="Times New Roman"/>
          <w:sz w:val="28"/>
          <w:szCs w:val="28"/>
        </w:rPr>
        <w:t>Bayeva</w:t>
      </w:r>
      <w:proofErr w:type="spellEnd"/>
      <w:r w:rsidRPr="00B449B5">
        <w:rPr>
          <w:rFonts w:ascii="Times New Roman" w:hAnsi="Times New Roman" w:cs="Times New Roman"/>
          <w:sz w:val="28"/>
          <w:szCs w:val="28"/>
        </w:rPr>
        <w:t xml:space="preserve"> T.A.</w:t>
      </w:r>
      <w:proofErr w:type="gramEnd"/>
      <w:r w:rsidRPr="00B449B5">
        <w:rPr>
          <w:rFonts w:ascii="Times New Roman" w:hAnsi="Times New Roman" w:cs="Times New Roman"/>
          <w:sz w:val="28"/>
          <w:szCs w:val="28"/>
        </w:rPr>
        <w:t xml:space="preserve"> </w:t>
      </w:r>
      <w:proofErr w:type="spellStart"/>
      <w:r w:rsidRPr="00B449B5">
        <w:rPr>
          <w:rFonts w:ascii="Times New Roman" w:hAnsi="Times New Roman" w:cs="Times New Roman"/>
          <w:sz w:val="28"/>
          <w:szCs w:val="28"/>
        </w:rPr>
        <w:t>Khronicheskiy</w:t>
      </w:r>
      <w:proofErr w:type="spellEnd"/>
      <w:r w:rsidRPr="00B449B5">
        <w:rPr>
          <w:rFonts w:ascii="Times New Roman" w:hAnsi="Times New Roman" w:cs="Times New Roman"/>
          <w:sz w:val="28"/>
          <w:szCs w:val="28"/>
        </w:rPr>
        <w:t xml:space="preserve"> </w:t>
      </w:r>
      <w:proofErr w:type="spellStart"/>
      <w:r w:rsidRPr="00B449B5">
        <w:rPr>
          <w:rFonts w:ascii="Times New Roman" w:hAnsi="Times New Roman" w:cs="Times New Roman"/>
          <w:sz w:val="28"/>
          <w:szCs w:val="28"/>
        </w:rPr>
        <w:t>pankreatit</w:t>
      </w:r>
      <w:proofErr w:type="spellEnd"/>
      <w:r w:rsidRPr="00B449B5">
        <w:rPr>
          <w:rFonts w:ascii="Times New Roman" w:hAnsi="Times New Roman" w:cs="Times New Roman"/>
          <w:sz w:val="28"/>
          <w:szCs w:val="28"/>
        </w:rPr>
        <w:t xml:space="preserve">: </w:t>
      </w:r>
      <w:proofErr w:type="spellStart"/>
      <w:r w:rsidRPr="00B449B5">
        <w:rPr>
          <w:rFonts w:ascii="Times New Roman" w:hAnsi="Times New Roman" w:cs="Times New Roman"/>
          <w:sz w:val="28"/>
          <w:szCs w:val="28"/>
        </w:rPr>
        <w:t>novyye</w:t>
      </w:r>
      <w:proofErr w:type="spellEnd"/>
      <w:r w:rsidRPr="00B449B5">
        <w:rPr>
          <w:rFonts w:ascii="Times New Roman" w:hAnsi="Times New Roman" w:cs="Times New Roman"/>
          <w:sz w:val="28"/>
          <w:szCs w:val="28"/>
        </w:rPr>
        <w:t xml:space="preserve"> </w:t>
      </w:r>
      <w:proofErr w:type="spellStart"/>
      <w:r w:rsidRPr="00B449B5">
        <w:rPr>
          <w:rFonts w:ascii="Times New Roman" w:hAnsi="Times New Roman" w:cs="Times New Roman"/>
          <w:sz w:val="28"/>
          <w:szCs w:val="28"/>
        </w:rPr>
        <w:t>podkhody</w:t>
      </w:r>
      <w:proofErr w:type="spellEnd"/>
      <w:r w:rsidRPr="00B449B5">
        <w:rPr>
          <w:rFonts w:ascii="Times New Roman" w:hAnsi="Times New Roman" w:cs="Times New Roman"/>
          <w:sz w:val="28"/>
          <w:szCs w:val="28"/>
        </w:rPr>
        <w:t xml:space="preserve"> k </w:t>
      </w:r>
      <w:proofErr w:type="spellStart"/>
      <w:r w:rsidRPr="00B449B5">
        <w:rPr>
          <w:rFonts w:ascii="Times New Roman" w:hAnsi="Times New Roman" w:cs="Times New Roman"/>
          <w:sz w:val="28"/>
          <w:szCs w:val="28"/>
        </w:rPr>
        <w:t>diagnostike</w:t>
      </w:r>
      <w:proofErr w:type="spellEnd"/>
      <w:r w:rsidRPr="00B449B5">
        <w:rPr>
          <w:rFonts w:ascii="Times New Roman" w:hAnsi="Times New Roman" w:cs="Times New Roman"/>
          <w:sz w:val="28"/>
          <w:szCs w:val="28"/>
        </w:rPr>
        <w:t xml:space="preserve"> i </w:t>
      </w:r>
      <w:proofErr w:type="spellStart"/>
      <w:r w:rsidRPr="00B449B5">
        <w:rPr>
          <w:rFonts w:ascii="Times New Roman" w:hAnsi="Times New Roman" w:cs="Times New Roman"/>
          <w:sz w:val="28"/>
          <w:szCs w:val="28"/>
        </w:rPr>
        <w:t>terapii</w:t>
      </w:r>
      <w:proofErr w:type="spellEnd"/>
      <w:r w:rsidRPr="00B449B5">
        <w:rPr>
          <w:rFonts w:ascii="Times New Roman" w:hAnsi="Times New Roman" w:cs="Times New Roman"/>
          <w:sz w:val="28"/>
          <w:szCs w:val="28"/>
        </w:rPr>
        <w:t xml:space="preserve">. </w:t>
      </w:r>
      <w:proofErr w:type="spellStart"/>
      <w:proofErr w:type="gramStart"/>
      <w:r w:rsidRPr="00B449B5">
        <w:rPr>
          <w:rFonts w:ascii="Times New Roman" w:hAnsi="Times New Roman" w:cs="Times New Roman"/>
          <w:sz w:val="28"/>
          <w:szCs w:val="28"/>
          <w:lang w:val="en-US"/>
        </w:rPr>
        <w:t>Uchebno-metodicheskoye</w:t>
      </w:r>
      <w:proofErr w:type="spellEnd"/>
      <w:r w:rsidRPr="00B449B5">
        <w:rPr>
          <w:rFonts w:ascii="Times New Roman" w:hAnsi="Times New Roman" w:cs="Times New Roman"/>
          <w:sz w:val="28"/>
          <w:szCs w:val="28"/>
          <w:lang w:val="en-US"/>
        </w:rPr>
        <w:t xml:space="preserve"> </w:t>
      </w:r>
      <w:proofErr w:type="spellStart"/>
      <w:r w:rsidRPr="00B449B5">
        <w:rPr>
          <w:rFonts w:ascii="Times New Roman" w:hAnsi="Times New Roman" w:cs="Times New Roman"/>
          <w:sz w:val="28"/>
          <w:szCs w:val="28"/>
          <w:lang w:val="en-US"/>
        </w:rPr>
        <w:t>posobiye</w:t>
      </w:r>
      <w:proofErr w:type="spellEnd"/>
      <w:r w:rsidRPr="00B449B5">
        <w:rPr>
          <w:rFonts w:ascii="Times New Roman" w:hAnsi="Times New Roman" w:cs="Times New Roman"/>
          <w:sz w:val="28"/>
          <w:szCs w:val="28"/>
          <w:lang w:val="en-US"/>
        </w:rPr>
        <w:t xml:space="preserve"> </w:t>
      </w:r>
      <w:proofErr w:type="spellStart"/>
      <w:r w:rsidRPr="00B449B5">
        <w:rPr>
          <w:rFonts w:ascii="Times New Roman" w:hAnsi="Times New Roman" w:cs="Times New Roman"/>
          <w:sz w:val="28"/>
          <w:szCs w:val="28"/>
          <w:lang w:val="en-US"/>
        </w:rPr>
        <w:t>dlya</w:t>
      </w:r>
      <w:proofErr w:type="spellEnd"/>
      <w:r w:rsidRPr="00B449B5">
        <w:rPr>
          <w:rFonts w:ascii="Times New Roman" w:hAnsi="Times New Roman" w:cs="Times New Roman"/>
          <w:sz w:val="28"/>
          <w:szCs w:val="28"/>
          <w:lang w:val="en-US"/>
        </w:rPr>
        <w:t xml:space="preserve"> </w:t>
      </w:r>
      <w:proofErr w:type="spellStart"/>
      <w:r w:rsidRPr="00B449B5">
        <w:rPr>
          <w:rFonts w:ascii="Times New Roman" w:hAnsi="Times New Roman" w:cs="Times New Roman"/>
          <w:sz w:val="28"/>
          <w:szCs w:val="28"/>
          <w:lang w:val="en-US"/>
        </w:rPr>
        <w:t>vrachey</w:t>
      </w:r>
      <w:proofErr w:type="spellEnd"/>
      <w:r w:rsidRPr="00B449B5">
        <w:rPr>
          <w:rFonts w:ascii="Times New Roman" w:hAnsi="Times New Roman" w:cs="Times New Roman"/>
          <w:sz w:val="28"/>
          <w:szCs w:val="28"/>
          <w:lang w:val="en-US"/>
        </w:rPr>
        <w:t>.</w:t>
      </w:r>
      <w:proofErr w:type="gramEnd"/>
      <w:r w:rsidRPr="00B449B5">
        <w:rPr>
          <w:rFonts w:ascii="Times New Roman" w:hAnsi="Times New Roman" w:cs="Times New Roman"/>
          <w:sz w:val="28"/>
          <w:szCs w:val="28"/>
          <w:lang w:val="en-US"/>
        </w:rPr>
        <w:t xml:space="preserve"> </w:t>
      </w:r>
      <w:proofErr w:type="spellStart"/>
      <w:r w:rsidRPr="00B449B5">
        <w:rPr>
          <w:rFonts w:ascii="Times New Roman" w:hAnsi="Times New Roman" w:cs="Times New Roman"/>
          <w:sz w:val="28"/>
          <w:szCs w:val="28"/>
          <w:lang w:val="en-US"/>
        </w:rPr>
        <w:t>Moskva</w:t>
      </w:r>
      <w:proofErr w:type="spellEnd"/>
      <w:r w:rsidRPr="00B449B5">
        <w:rPr>
          <w:rFonts w:ascii="Times New Roman" w:hAnsi="Times New Roman" w:cs="Times New Roman"/>
          <w:sz w:val="28"/>
          <w:szCs w:val="28"/>
          <w:lang w:val="en-US"/>
        </w:rPr>
        <w:t xml:space="preserve">: FKUZ «GKG MVD </w:t>
      </w:r>
      <w:proofErr w:type="spellStart"/>
      <w:r w:rsidRPr="00B449B5">
        <w:rPr>
          <w:rFonts w:ascii="Times New Roman" w:hAnsi="Times New Roman" w:cs="Times New Roman"/>
          <w:sz w:val="28"/>
          <w:szCs w:val="28"/>
          <w:lang w:val="en-US"/>
        </w:rPr>
        <w:t>Rossii</w:t>
      </w:r>
      <w:proofErr w:type="spellEnd"/>
      <w:r w:rsidRPr="00B449B5">
        <w:rPr>
          <w:rFonts w:ascii="Times New Roman" w:hAnsi="Times New Roman" w:cs="Times New Roman"/>
          <w:sz w:val="28"/>
          <w:szCs w:val="28"/>
          <w:lang w:val="en-US"/>
        </w:rPr>
        <w:t xml:space="preserve">», 2014. </w:t>
      </w:r>
      <w:proofErr w:type="gramStart"/>
      <w:r w:rsidRPr="00B449B5">
        <w:rPr>
          <w:rFonts w:ascii="Times New Roman" w:hAnsi="Times New Roman" w:cs="Times New Roman"/>
          <w:sz w:val="28"/>
          <w:szCs w:val="28"/>
        </w:rPr>
        <w:t>32 s.</w:t>
      </w:r>
      <w:r>
        <w:rPr>
          <w:rFonts w:ascii="Times New Roman" w:hAnsi="Times New Roman" w:cs="Times New Roman"/>
          <w:sz w:val="28"/>
          <w:szCs w:val="28"/>
          <w:lang w:val="en-US"/>
        </w:rPr>
        <w:t>]</w:t>
      </w:r>
      <w:proofErr w:type="gramEnd"/>
    </w:p>
    <w:p w:rsidR="00027881" w:rsidRPr="00B449B5" w:rsidRDefault="00027881" w:rsidP="00027881">
      <w:pPr>
        <w:pStyle w:val="a3"/>
        <w:numPr>
          <w:ilvl w:val="0"/>
          <w:numId w:val="5"/>
        </w:numPr>
        <w:spacing w:after="0" w:line="360" w:lineRule="auto"/>
        <w:jc w:val="both"/>
        <w:rPr>
          <w:rFonts w:ascii="Times New Roman" w:hAnsi="Times New Roman" w:cs="Times New Roman"/>
          <w:sz w:val="28"/>
          <w:szCs w:val="28"/>
        </w:rPr>
      </w:pPr>
      <w:bookmarkStart w:id="6" w:name="_Ref15246007"/>
      <w:r w:rsidRPr="00B10DF4">
        <w:rPr>
          <w:rFonts w:ascii="Times New Roman" w:hAnsi="Times New Roman" w:cs="Times New Roman"/>
          <w:sz w:val="28"/>
          <w:szCs w:val="28"/>
        </w:rPr>
        <w:lastRenderedPageBreak/>
        <w:t xml:space="preserve">Шуваев И.П., </w:t>
      </w:r>
      <w:proofErr w:type="spellStart"/>
      <w:r w:rsidRPr="00B10DF4">
        <w:rPr>
          <w:rFonts w:ascii="Times New Roman" w:hAnsi="Times New Roman" w:cs="Times New Roman"/>
          <w:sz w:val="28"/>
          <w:szCs w:val="28"/>
        </w:rPr>
        <w:t>Асымбекова</w:t>
      </w:r>
      <w:proofErr w:type="spellEnd"/>
      <w:r w:rsidRPr="00B10DF4">
        <w:rPr>
          <w:rFonts w:ascii="Times New Roman" w:hAnsi="Times New Roman" w:cs="Times New Roman"/>
          <w:sz w:val="28"/>
          <w:szCs w:val="28"/>
        </w:rPr>
        <w:t xml:space="preserve"> Э.У., </w:t>
      </w:r>
      <w:proofErr w:type="spellStart"/>
      <w:r w:rsidRPr="00B10DF4">
        <w:rPr>
          <w:rFonts w:ascii="Times New Roman" w:hAnsi="Times New Roman" w:cs="Times New Roman"/>
          <w:sz w:val="28"/>
          <w:szCs w:val="28"/>
        </w:rPr>
        <w:t>Бузиашвили</w:t>
      </w:r>
      <w:proofErr w:type="spellEnd"/>
      <w:r w:rsidRPr="00B10DF4">
        <w:rPr>
          <w:rFonts w:ascii="Times New Roman" w:hAnsi="Times New Roman" w:cs="Times New Roman"/>
          <w:sz w:val="28"/>
          <w:szCs w:val="28"/>
        </w:rPr>
        <w:t xml:space="preserve"> Ю.И. Особенности течения ишемической болезни сердца при метаболическом синдроме. </w:t>
      </w:r>
      <w:r w:rsidRPr="00B10DF4">
        <w:rPr>
          <w:rFonts w:ascii="Times New Roman" w:hAnsi="Times New Roman" w:cs="Times New Roman"/>
          <w:i/>
          <w:sz w:val="28"/>
          <w:szCs w:val="28"/>
        </w:rPr>
        <w:t>Креативная</w:t>
      </w:r>
      <w:r w:rsidRPr="00B449B5">
        <w:rPr>
          <w:rFonts w:ascii="Times New Roman" w:hAnsi="Times New Roman" w:cs="Times New Roman"/>
          <w:i/>
          <w:sz w:val="28"/>
          <w:szCs w:val="28"/>
        </w:rPr>
        <w:t xml:space="preserve"> </w:t>
      </w:r>
      <w:r w:rsidRPr="00B10DF4">
        <w:rPr>
          <w:rFonts w:ascii="Times New Roman" w:hAnsi="Times New Roman" w:cs="Times New Roman"/>
          <w:i/>
          <w:sz w:val="28"/>
          <w:szCs w:val="28"/>
        </w:rPr>
        <w:t>кардиология</w:t>
      </w:r>
      <w:r w:rsidRPr="00B449B5">
        <w:rPr>
          <w:rFonts w:ascii="Times New Roman" w:hAnsi="Times New Roman" w:cs="Times New Roman"/>
          <w:sz w:val="28"/>
          <w:szCs w:val="28"/>
        </w:rPr>
        <w:t xml:space="preserve">. 2017. № 11 (1). </w:t>
      </w:r>
      <w:r w:rsidRPr="00B10DF4">
        <w:rPr>
          <w:rFonts w:ascii="Times New Roman" w:hAnsi="Times New Roman" w:cs="Times New Roman"/>
          <w:sz w:val="28"/>
          <w:szCs w:val="28"/>
        </w:rPr>
        <w:t xml:space="preserve">С. </w:t>
      </w:r>
      <w:r w:rsidRPr="00B449B5">
        <w:rPr>
          <w:rFonts w:ascii="Times New Roman" w:hAnsi="Times New Roman" w:cs="Times New Roman"/>
          <w:sz w:val="28"/>
          <w:szCs w:val="28"/>
        </w:rPr>
        <w:t>20</w:t>
      </w:r>
      <w:r w:rsidRPr="00B10DF4">
        <w:rPr>
          <w:rFonts w:ascii="Times New Roman" w:hAnsi="Times New Roman" w:cs="Times New Roman"/>
          <w:sz w:val="28"/>
          <w:szCs w:val="28"/>
        </w:rPr>
        <w:t>–</w:t>
      </w:r>
      <w:r w:rsidRPr="00B449B5">
        <w:rPr>
          <w:rFonts w:ascii="Times New Roman" w:hAnsi="Times New Roman" w:cs="Times New Roman"/>
          <w:sz w:val="28"/>
          <w:szCs w:val="28"/>
        </w:rPr>
        <w:t>30.</w:t>
      </w:r>
      <w:bookmarkEnd w:id="6"/>
    </w:p>
    <w:p w:rsidR="00B449B5" w:rsidRPr="00B449B5" w:rsidRDefault="00B449B5" w:rsidP="00B449B5">
      <w:pPr>
        <w:pStyle w:val="a3"/>
        <w:spacing w:after="0" w:line="360" w:lineRule="auto"/>
        <w:ind w:left="360"/>
        <w:jc w:val="both"/>
        <w:rPr>
          <w:rFonts w:ascii="Times New Roman" w:hAnsi="Times New Roman" w:cs="Times New Roman"/>
          <w:sz w:val="28"/>
          <w:szCs w:val="28"/>
        </w:rPr>
      </w:pPr>
      <w:proofErr w:type="gramStart"/>
      <w:r w:rsidRPr="00B449B5">
        <w:rPr>
          <w:rFonts w:ascii="Times New Roman" w:hAnsi="Times New Roman" w:cs="Times New Roman"/>
          <w:sz w:val="28"/>
          <w:szCs w:val="28"/>
        </w:rPr>
        <w:t>[</w:t>
      </w:r>
      <w:proofErr w:type="spellStart"/>
      <w:r w:rsidRPr="00B449B5">
        <w:rPr>
          <w:rFonts w:ascii="Times New Roman" w:hAnsi="Times New Roman" w:cs="Times New Roman"/>
          <w:sz w:val="28"/>
          <w:szCs w:val="28"/>
        </w:rPr>
        <w:t>Shuvayev</w:t>
      </w:r>
      <w:proofErr w:type="spellEnd"/>
      <w:r w:rsidRPr="00B449B5">
        <w:rPr>
          <w:rFonts w:ascii="Times New Roman" w:hAnsi="Times New Roman" w:cs="Times New Roman"/>
          <w:sz w:val="28"/>
          <w:szCs w:val="28"/>
        </w:rPr>
        <w:t xml:space="preserve"> I.P., </w:t>
      </w:r>
      <w:proofErr w:type="spellStart"/>
      <w:r w:rsidRPr="00B449B5">
        <w:rPr>
          <w:rFonts w:ascii="Times New Roman" w:hAnsi="Times New Roman" w:cs="Times New Roman"/>
          <w:sz w:val="28"/>
          <w:szCs w:val="28"/>
        </w:rPr>
        <w:t>Asymbekova</w:t>
      </w:r>
      <w:proofErr w:type="spellEnd"/>
      <w:r w:rsidRPr="00B449B5">
        <w:rPr>
          <w:rFonts w:ascii="Times New Roman" w:hAnsi="Times New Roman" w:cs="Times New Roman"/>
          <w:sz w:val="28"/>
          <w:szCs w:val="28"/>
        </w:rPr>
        <w:t xml:space="preserve"> E.U., </w:t>
      </w:r>
      <w:proofErr w:type="spellStart"/>
      <w:r w:rsidRPr="00B449B5">
        <w:rPr>
          <w:rFonts w:ascii="Times New Roman" w:hAnsi="Times New Roman" w:cs="Times New Roman"/>
          <w:sz w:val="28"/>
          <w:szCs w:val="28"/>
        </w:rPr>
        <w:t>Buziashvili</w:t>
      </w:r>
      <w:proofErr w:type="spellEnd"/>
      <w:r w:rsidRPr="00B449B5">
        <w:rPr>
          <w:rFonts w:ascii="Times New Roman" w:hAnsi="Times New Roman" w:cs="Times New Roman"/>
          <w:sz w:val="28"/>
          <w:szCs w:val="28"/>
        </w:rPr>
        <w:t xml:space="preserve"> YU.I.</w:t>
      </w:r>
      <w:proofErr w:type="gramEnd"/>
      <w:r w:rsidRPr="00B449B5">
        <w:rPr>
          <w:rFonts w:ascii="Times New Roman" w:hAnsi="Times New Roman" w:cs="Times New Roman"/>
          <w:sz w:val="28"/>
          <w:szCs w:val="28"/>
        </w:rPr>
        <w:t xml:space="preserve"> </w:t>
      </w:r>
      <w:proofErr w:type="spellStart"/>
      <w:r w:rsidRPr="00B449B5">
        <w:rPr>
          <w:rFonts w:ascii="Times New Roman" w:hAnsi="Times New Roman" w:cs="Times New Roman"/>
          <w:sz w:val="28"/>
          <w:szCs w:val="28"/>
        </w:rPr>
        <w:t>Osobennosti</w:t>
      </w:r>
      <w:proofErr w:type="spellEnd"/>
      <w:r w:rsidRPr="00B449B5">
        <w:rPr>
          <w:rFonts w:ascii="Times New Roman" w:hAnsi="Times New Roman" w:cs="Times New Roman"/>
          <w:sz w:val="28"/>
          <w:szCs w:val="28"/>
        </w:rPr>
        <w:t xml:space="preserve"> </w:t>
      </w:r>
      <w:proofErr w:type="spellStart"/>
      <w:r w:rsidRPr="00B449B5">
        <w:rPr>
          <w:rFonts w:ascii="Times New Roman" w:hAnsi="Times New Roman" w:cs="Times New Roman"/>
          <w:sz w:val="28"/>
          <w:szCs w:val="28"/>
        </w:rPr>
        <w:t>techeniya</w:t>
      </w:r>
      <w:proofErr w:type="spellEnd"/>
      <w:r w:rsidRPr="00B449B5">
        <w:rPr>
          <w:rFonts w:ascii="Times New Roman" w:hAnsi="Times New Roman" w:cs="Times New Roman"/>
          <w:sz w:val="28"/>
          <w:szCs w:val="28"/>
        </w:rPr>
        <w:t xml:space="preserve"> </w:t>
      </w:r>
      <w:proofErr w:type="spellStart"/>
      <w:r w:rsidRPr="00B449B5">
        <w:rPr>
          <w:rFonts w:ascii="Times New Roman" w:hAnsi="Times New Roman" w:cs="Times New Roman"/>
          <w:sz w:val="28"/>
          <w:szCs w:val="28"/>
        </w:rPr>
        <w:t>ishemicheskoy</w:t>
      </w:r>
      <w:proofErr w:type="spellEnd"/>
      <w:r w:rsidRPr="00B449B5">
        <w:rPr>
          <w:rFonts w:ascii="Times New Roman" w:hAnsi="Times New Roman" w:cs="Times New Roman"/>
          <w:sz w:val="28"/>
          <w:szCs w:val="28"/>
        </w:rPr>
        <w:t xml:space="preserve"> </w:t>
      </w:r>
      <w:proofErr w:type="spellStart"/>
      <w:r w:rsidRPr="00B449B5">
        <w:rPr>
          <w:rFonts w:ascii="Times New Roman" w:hAnsi="Times New Roman" w:cs="Times New Roman"/>
          <w:sz w:val="28"/>
          <w:szCs w:val="28"/>
        </w:rPr>
        <w:t>bolezni</w:t>
      </w:r>
      <w:proofErr w:type="spellEnd"/>
      <w:r w:rsidRPr="00B449B5">
        <w:rPr>
          <w:rFonts w:ascii="Times New Roman" w:hAnsi="Times New Roman" w:cs="Times New Roman"/>
          <w:sz w:val="28"/>
          <w:szCs w:val="28"/>
        </w:rPr>
        <w:t xml:space="preserve"> </w:t>
      </w:r>
      <w:proofErr w:type="spellStart"/>
      <w:r w:rsidRPr="00B449B5">
        <w:rPr>
          <w:rFonts w:ascii="Times New Roman" w:hAnsi="Times New Roman" w:cs="Times New Roman"/>
          <w:sz w:val="28"/>
          <w:szCs w:val="28"/>
        </w:rPr>
        <w:t>serdtsa</w:t>
      </w:r>
      <w:proofErr w:type="spellEnd"/>
      <w:r w:rsidRPr="00B449B5">
        <w:rPr>
          <w:rFonts w:ascii="Times New Roman" w:hAnsi="Times New Roman" w:cs="Times New Roman"/>
          <w:sz w:val="28"/>
          <w:szCs w:val="28"/>
        </w:rPr>
        <w:t xml:space="preserve"> </w:t>
      </w:r>
      <w:proofErr w:type="spellStart"/>
      <w:r w:rsidRPr="00B449B5">
        <w:rPr>
          <w:rFonts w:ascii="Times New Roman" w:hAnsi="Times New Roman" w:cs="Times New Roman"/>
          <w:sz w:val="28"/>
          <w:szCs w:val="28"/>
        </w:rPr>
        <w:t>pri</w:t>
      </w:r>
      <w:proofErr w:type="spellEnd"/>
      <w:r w:rsidRPr="00B449B5">
        <w:rPr>
          <w:rFonts w:ascii="Times New Roman" w:hAnsi="Times New Roman" w:cs="Times New Roman"/>
          <w:sz w:val="28"/>
          <w:szCs w:val="28"/>
        </w:rPr>
        <w:t xml:space="preserve"> </w:t>
      </w:r>
      <w:proofErr w:type="spellStart"/>
      <w:r w:rsidRPr="00B449B5">
        <w:rPr>
          <w:rFonts w:ascii="Times New Roman" w:hAnsi="Times New Roman" w:cs="Times New Roman"/>
          <w:sz w:val="28"/>
          <w:szCs w:val="28"/>
        </w:rPr>
        <w:t>metabolicheskom</w:t>
      </w:r>
      <w:proofErr w:type="spellEnd"/>
      <w:r w:rsidRPr="00B449B5">
        <w:rPr>
          <w:rFonts w:ascii="Times New Roman" w:hAnsi="Times New Roman" w:cs="Times New Roman"/>
          <w:sz w:val="28"/>
          <w:szCs w:val="28"/>
        </w:rPr>
        <w:t xml:space="preserve"> </w:t>
      </w:r>
      <w:proofErr w:type="spellStart"/>
      <w:r w:rsidRPr="00B449B5">
        <w:rPr>
          <w:rFonts w:ascii="Times New Roman" w:hAnsi="Times New Roman" w:cs="Times New Roman"/>
          <w:sz w:val="28"/>
          <w:szCs w:val="28"/>
        </w:rPr>
        <w:t>sindrome</w:t>
      </w:r>
      <w:proofErr w:type="spellEnd"/>
      <w:r w:rsidRPr="00B449B5">
        <w:rPr>
          <w:rFonts w:ascii="Times New Roman" w:hAnsi="Times New Roman" w:cs="Times New Roman"/>
          <w:sz w:val="28"/>
          <w:szCs w:val="28"/>
        </w:rPr>
        <w:t xml:space="preserve">. </w:t>
      </w:r>
      <w:proofErr w:type="spellStart"/>
      <w:r w:rsidRPr="00B449B5">
        <w:rPr>
          <w:rFonts w:ascii="Times New Roman" w:hAnsi="Times New Roman" w:cs="Times New Roman"/>
          <w:i/>
          <w:sz w:val="28"/>
          <w:szCs w:val="28"/>
        </w:rPr>
        <w:t>Kreativnaya</w:t>
      </w:r>
      <w:proofErr w:type="spellEnd"/>
      <w:r w:rsidRPr="00B449B5">
        <w:rPr>
          <w:rFonts w:ascii="Times New Roman" w:hAnsi="Times New Roman" w:cs="Times New Roman"/>
          <w:i/>
          <w:sz w:val="28"/>
          <w:szCs w:val="28"/>
        </w:rPr>
        <w:t xml:space="preserve"> </w:t>
      </w:r>
      <w:proofErr w:type="spellStart"/>
      <w:r w:rsidRPr="00B449B5">
        <w:rPr>
          <w:rFonts w:ascii="Times New Roman" w:hAnsi="Times New Roman" w:cs="Times New Roman"/>
          <w:i/>
          <w:sz w:val="28"/>
          <w:szCs w:val="28"/>
        </w:rPr>
        <w:t>kardiologiya</w:t>
      </w:r>
      <w:proofErr w:type="spellEnd"/>
      <w:r w:rsidRPr="00B449B5">
        <w:rPr>
          <w:rFonts w:ascii="Times New Roman" w:hAnsi="Times New Roman" w:cs="Times New Roman"/>
          <w:sz w:val="28"/>
          <w:szCs w:val="28"/>
        </w:rPr>
        <w:t xml:space="preserve">. 2017. № 11 (1). </w:t>
      </w:r>
      <w:proofErr w:type="gramStart"/>
      <w:r w:rsidRPr="00B449B5">
        <w:rPr>
          <w:rFonts w:ascii="Times New Roman" w:hAnsi="Times New Roman" w:cs="Times New Roman"/>
          <w:sz w:val="28"/>
          <w:szCs w:val="28"/>
        </w:rPr>
        <w:t>S. 20–30.</w:t>
      </w:r>
      <w:r>
        <w:rPr>
          <w:rFonts w:ascii="Times New Roman" w:hAnsi="Times New Roman" w:cs="Times New Roman"/>
          <w:sz w:val="28"/>
          <w:szCs w:val="28"/>
          <w:lang w:val="en-US"/>
        </w:rPr>
        <w:t>]</w:t>
      </w:r>
      <w:proofErr w:type="gramEnd"/>
    </w:p>
    <w:p w:rsidR="00027881" w:rsidRPr="00B10DF4" w:rsidRDefault="00027881" w:rsidP="00F24C9C">
      <w:pPr>
        <w:pStyle w:val="a3"/>
        <w:numPr>
          <w:ilvl w:val="0"/>
          <w:numId w:val="5"/>
        </w:numPr>
        <w:spacing w:after="0" w:line="360" w:lineRule="auto"/>
        <w:jc w:val="both"/>
        <w:rPr>
          <w:rFonts w:ascii="Times New Roman" w:hAnsi="Times New Roman" w:cs="Times New Roman"/>
          <w:sz w:val="28"/>
          <w:szCs w:val="28"/>
          <w:lang w:val="en-US"/>
        </w:rPr>
      </w:pPr>
      <w:r w:rsidRPr="00B10DF4">
        <w:rPr>
          <w:rFonts w:ascii="Times New Roman" w:hAnsi="Times New Roman" w:cs="Times New Roman"/>
          <w:sz w:val="28"/>
          <w:szCs w:val="28"/>
          <w:lang w:val="en-US"/>
        </w:rPr>
        <w:t xml:space="preserve">Catanzaro R., </w:t>
      </w:r>
      <w:proofErr w:type="spellStart"/>
      <w:r w:rsidRPr="00B10DF4">
        <w:rPr>
          <w:rFonts w:ascii="Times New Roman" w:hAnsi="Times New Roman" w:cs="Times New Roman"/>
          <w:sz w:val="28"/>
          <w:szCs w:val="28"/>
          <w:lang w:val="en-US"/>
        </w:rPr>
        <w:t>Cuffari</w:t>
      </w:r>
      <w:proofErr w:type="spellEnd"/>
      <w:r w:rsidRPr="00B10DF4">
        <w:rPr>
          <w:rFonts w:ascii="Times New Roman" w:hAnsi="Times New Roman" w:cs="Times New Roman"/>
          <w:sz w:val="28"/>
          <w:szCs w:val="28"/>
          <w:lang w:val="en-US"/>
        </w:rPr>
        <w:t xml:space="preserve"> B., Italia A., </w:t>
      </w:r>
      <w:proofErr w:type="spellStart"/>
      <w:r w:rsidRPr="00B10DF4">
        <w:rPr>
          <w:rFonts w:ascii="Times New Roman" w:hAnsi="Times New Roman" w:cs="Times New Roman"/>
          <w:sz w:val="28"/>
          <w:szCs w:val="28"/>
          <w:lang w:val="en-US"/>
        </w:rPr>
        <w:t>Marotta</w:t>
      </w:r>
      <w:proofErr w:type="spellEnd"/>
      <w:r w:rsidRPr="00B10DF4">
        <w:rPr>
          <w:rFonts w:ascii="Times New Roman" w:hAnsi="Times New Roman" w:cs="Times New Roman"/>
          <w:sz w:val="28"/>
          <w:szCs w:val="28"/>
          <w:lang w:val="en-US"/>
        </w:rPr>
        <w:t xml:space="preserve"> F. Exploring the metabolic syndrome: nonalcoholic fatty pancreas disease. World Journal of </w:t>
      </w:r>
      <w:r w:rsidRPr="00B10DF4">
        <w:rPr>
          <w:rFonts w:ascii="Times New Roman" w:hAnsi="Times New Roman" w:cs="Times New Roman"/>
          <w:i/>
          <w:sz w:val="28"/>
          <w:szCs w:val="28"/>
          <w:lang w:val="en-US"/>
        </w:rPr>
        <w:t>Gastroenterology</w:t>
      </w:r>
      <w:r w:rsidRPr="00B10DF4">
        <w:rPr>
          <w:rFonts w:ascii="Times New Roman" w:hAnsi="Times New Roman" w:cs="Times New Roman"/>
          <w:sz w:val="28"/>
          <w:szCs w:val="28"/>
          <w:lang w:val="en-US"/>
        </w:rPr>
        <w:t>. 2016. Vol. 22, No 34. P. 7660–7675.</w:t>
      </w:r>
      <w:bookmarkEnd w:id="2"/>
    </w:p>
    <w:p w:rsidR="00027881" w:rsidRPr="00B10DF4" w:rsidRDefault="00027881" w:rsidP="00F24C9C">
      <w:pPr>
        <w:pStyle w:val="a3"/>
        <w:numPr>
          <w:ilvl w:val="0"/>
          <w:numId w:val="5"/>
        </w:numPr>
        <w:spacing w:after="0" w:line="360" w:lineRule="auto"/>
        <w:jc w:val="both"/>
        <w:rPr>
          <w:rFonts w:ascii="Times New Roman" w:hAnsi="Times New Roman" w:cs="Times New Roman"/>
          <w:sz w:val="28"/>
          <w:szCs w:val="28"/>
          <w:lang w:val="en-US"/>
        </w:rPr>
      </w:pPr>
      <w:bookmarkStart w:id="7" w:name="_Ref15246031"/>
      <w:proofErr w:type="spellStart"/>
      <w:r w:rsidRPr="00B10DF4">
        <w:rPr>
          <w:rFonts w:ascii="Times New Roman" w:hAnsi="Times New Roman" w:cs="Times New Roman"/>
          <w:sz w:val="28"/>
          <w:szCs w:val="28"/>
          <w:lang w:val="en-US"/>
        </w:rPr>
        <w:t>Honka</w:t>
      </w:r>
      <w:proofErr w:type="spellEnd"/>
      <w:r w:rsidRPr="00B10DF4">
        <w:rPr>
          <w:rFonts w:ascii="Times New Roman" w:hAnsi="Times New Roman" w:cs="Times New Roman"/>
          <w:sz w:val="28"/>
          <w:szCs w:val="28"/>
          <w:lang w:val="en-US"/>
        </w:rPr>
        <w:t xml:space="preserve"> H., </w:t>
      </w:r>
      <w:proofErr w:type="spellStart"/>
      <w:r w:rsidRPr="00B10DF4">
        <w:rPr>
          <w:rFonts w:ascii="Times New Roman" w:hAnsi="Times New Roman" w:cs="Times New Roman"/>
          <w:sz w:val="28"/>
          <w:szCs w:val="28"/>
          <w:lang w:val="en-US"/>
        </w:rPr>
        <w:t>Koffert</w:t>
      </w:r>
      <w:proofErr w:type="spellEnd"/>
      <w:r w:rsidRPr="00B10DF4">
        <w:rPr>
          <w:rFonts w:ascii="Times New Roman" w:hAnsi="Times New Roman" w:cs="Times New Roman"/>
          <w:sz w:val="28"/>
          <w:szCs w:val="28"/>
          <w:lang w:val="en-US"/>
        </w:rPr>
        <w:t xml:space="preserve"> J., </w:t>
      </w:r>
      <w:proofErr w:type="spellStart"/>
      <w:r w:rsidRPr="00B10DF4">
        <w:rPr>
          <w:rFonts w:ascii="Times New Roman" w:hAnsi="Times New Roman" w:cs="Times New Roman"/>
          <w:sz w:val="28"/>
          <w:szCs w:val="28"/>
          <w:lang w:val="en-US"/>
        </w:rPr>
        <w:t>Hannukainen</w:t>
      </w:r>
      <w:proofErr w:type="spellEnd"/>
      <w:r w:rsidRPr="00B10DF4">
        <w:rPr>
          <w:rFonts w:ascii="Times New Roman" w:hAnsi="Times New Roman" w:cs="Times New Roman"/>
          <w:sz w:val="28"/>
          <w:szCs w:val="28"/>
          <w:lang w:val="en-US"/>
        </w:rPr>
        <w:t xml:space="preserve"> J.C., </w:t>
      </w:r>
      <w:proofErr w:type="spellStart"/>
      <w:r w:rsidRPr="00B10DF4">
        <w:rPr>
          <w:rFonts w:ascii="Times New Roman" w:hAnsi="Times New Roman" w:cs="Times New Roman"/>
          <w:sz w:val="28"/>
          <w:szCs w:val="28"/>
          <w:lang w:val="en-US"/>
        </w:rPr>
        <w:t>Tuulari</w:t>
      </w:r>
      <w:proofErr w:type="spellEnd"/>
      <w:r w:rsidRPr="00B10DF4">
        <w:rPr>
          <w:rFonts w:ascii="Times New Roman" w:hAnsi="Times New Roman" w:cs="Times New Roman"/>
          <w:sz w:val="28"/>
          <w:szCs w:val="28"/>
          <w:lang w:val="en-US"/>
        </w:rPr>
        <w:t xml:space="preserve"> J.J., </w:t>
      </w:r>
      <w:proofErr w:type="spellStart"/>
      <w:r w:rsidRPr="00B10DF4">
        <w:rPr>
          <w:rFonts w:ascii="Times New Roman" w:hAnsi="Times New Roman" w:cs="Times New Roman"/>
          <w:sz w:val="28"/>
          <w:szCs w:val="28"/>
          <w:lang w:val="en-US"/>
        </w:rPr>
        <w:t>Karlsson</w:t>
      </w:r>
      <w:proofErr w:type="spellEnd"/>
      <w:r w:rsidRPr="00B10DF4">
        <w:rPr>
          <w:rFonts w:ascii="Times New Roman" w:hAnsi="Times New Roman" w:cs="Times New Roman"/>
          <w:sz w:val="28"/>
          <w:szCs w:val="28"/>
          <w:lang w:val="en-US"/>
        </w:rPr>
        <w:t xml:space="preserve"> H.K., </w:t>
      </w:r>
      <w:proofErr w:type="spellStart"/>
      <w:r w:rsidRPr="00B10DF4">
        <w:rPr>
          <w:rFonts w:ascii="Times New Roman" w:hAnsi="Times New Roman" w:cs="Times New Roman"/>
          <w:sz w:val="28"/>
          <w:szCs w:val="28"/>
          <w:lang w:val="en-US"/>
        </w:rPr>
        <w:t>Immonen</w:t>
      </w:r>
      <w:proofErr w:type="spellEnd"/>
      <w:r w:rsidRPr="00B10DF4">
        <w:rPr>
          <w:rFonts w:ascii="Times New Roman" w:hAnsi="Times New Roman" w:cs="Times New Roman"/>
          <w:sz w:val="28"/>
          <w:szCs w:val="28"/>
          <w:lang w:val="en-US"/>
        </w:rPr>
        <w:t xml:space="preserve"> H., </w:t>
      </w:r>
      <w:proofErr w:type="spellStart"/>
      <w:r w:rsidRPr="00B10DF4">
        <w:rPr>
          <w:rFonts w:ascii="Times New Roman" w:hAnsi="Times New Roman" w:cs="Times New Roman"/>
          <w:sz w:val="28"/>
          <w:szCs w:val="28"/>
          <w:lang w:val="en-US"/>
        </w:rPr>
        <w:t>Oikonen</w:t>
      </w:r>
      <w:proofErr w:type="spellEnd"/>
      <w:r w:rsidRPr="00B10DF4">
        <w:rPr>
          <w:rFonts w:ascii="Times New Roman" w:hAnsi="Times New Roman" w:cs="Times New Roman"/>
          <w:sz w:val="28"/>
          <w:szCs w:val="28"/>
          <w:lang w:val="en-US"/>
        </w:rPr>
        <w:t xml:space="preserve"> V., </w:t>
      </w:r>
      <w:proofErr w:type="spellStart"/>
      <w:r w:rsidRPr="00B10DF4">
        <w:rPr>
          <w:rFonts w:ascii="Times New Roman" w:hAnsi="Times New Roman" w:cs="Times New Roman"/>
          <w:sz w:val="28"/>
          <w:szCs w:val="28"/>
          <w:lang w:val="en-US"/>
        </w:rPr>
        <w:t>Tolvanen</w:t>
      </w:r>
      <w:proofErr w:type="spellEnd"/>
      <w:r w:rsidRPr="00B10DF4">
        <w:rPr>
          <w:rFonts w:ascii="Times New Roman" w:hAnsi="Times New Roman" w:cs="Times New Roman"/>
          <w:sz w:val="28"/>
          <w:szCs w:val="28"/>
          <w:lang w:val="en-US"/>
        </w:rPr>
        <w:t xml:space="preserve"> T., </w:t>
      </w:r>
      <w:proofErr w:type="spellStart"/>
      <w:r w:rsidRPr="00B10DF4">
        <w:rPr>
          <w:rFonts w:ascii="Times New Roman" w:hAnsi="Times New Roman" w:cs="Times New Roman"/>
          <w:sz w:val="28"/>
          <w:szCs w:val="28"/>
          <w:lang w:val="en-US"/>
        </w:rPr>
        <w:t>Soinio</w:t>
      </w:r>
      <w:proofErr w:type="spellEnd"/>
      <w:r w:rsidRPr="00B10DF4">
        <w:rPr>
          <w:rFonts w:ascii="Times New Roman" w:hAnsi="Times New Roman" w:cs="Times New Roman"/>
          <w:sz w:val="28"/>
          <w:szCs w:val="28"/>
          <w:lang w:val="en-US"/>
        </w:rPr>
        <w:t xml:space="preserve"> M., </w:t>
      </w:r>
      <w:proofErr w:type="spellStart"/>
      <w:r w:rsidRPr="00B10DF4">
        <w:rPr>
          <w:rFonts w:ascii="Times New Roman" w:hAnsi="Times New Roman" w:cs="Times New Roman"/>
          <w:sz w:val="28"/>
          <w:szCs w:val="28"/>
          <w:lang w:val="en-US"/>
        </w:rPr>
        <w:t>Salminen</w:t>
      </w:r>
      <w:proofErr w:type="spellEnd"/>
      <w:r w:rsidRPr="00B10DF4">
        <w:rPr>
          <w:rFonts w:ascii="Times New Roman" w:hAnsi="Times New Roman" w:cs="Times New Roman"/>
          <w:sz w:val="28"/>
          <w:szCs w:val="28"/>
          <w:lang w:val="en-US"/>
        </w:rPr>
        <w:t xml:space="preserve"> P., </w:t>
      </w:r>
      <w:proofErr w:type="spellStart"/>
      <w:r w:rsidRPr="00B10DF4">
        <w:rPr>
          <w:rFonts w:ascii="Times New Roman" w:hAnsi="Times New Roman" w:cs="Times New Roman"/>
          <w:sz w:val="28"/>
          <w:szCs w:val="28"/>
          <w:lang w:val="en-US"/>
        </w:rPr>
        <w:t>Kudomi</w:t>
      </w:r>
      <w:proofErr w:type="spellEnd"/>
      <w:r w:rsidRPr="00B10DF4">
        <w:rPr>
          <w:rFonts w:ascii="Times New Roman" w:hAnsi="Times New Roman" w:cs="Times New Roman"/>
          <w:sz w:val="28"/>
          <w:szCs w:val="28"/>
          <w:lang w:val="en-US"/>
        </w:rPr>
        <w:t xml:space="preserve"> N., Mari A., </w:t>
      </w:r>
      <w:proofErr w:type="spellStart"/>
      <w:r w:rsidRPr="00B10DF4">
        <w:rPr>
          <w:rFonts w:ascii="Times New Roman" w:hAnsi="Times New Roman" w:cs="Times New Roman"/>
          <w:sz w:val="28"/>
          <w:szCs w:val="28"/>
          <w:lang w:val="en-US"/>
        </w:rPr>
        <w:t>Iozzo</w:t>
      </w:r>
      <w:proofErr w:type="spellEnd"/>
      <w:r w:rsidRPr="00B10DF4">
        <w:rPr>
          <w:rFonts w:ascii="Times New Roman" w:hAnsi="Times New Roman" w:cs="Times New Roman"/>
          <w:sz w:val="28"/>
          <w:szCs w:val="28"/>
          <w:lang w:val="en-US"/>
        </w:rPr>
        <w:t xml:space="preserve"> P., </w:t>
      </w:r>
      <w:proofErr w:type="spellStart"/>
      <w:r w:rsidRPr="00B10DF4">
        <w:rPr>
          <w:rFonts w:ascii="Times New Roman" w:hAnsi="Times New Roman" w:cs="Times New Roman"/>
          <w:sz w:val="28"/>
          <w:szCs w:val="28"/>
          <w:lang w:val="en-US"/>
        </w:rPr>
        <w:t>Nuutila</w:t>
      </w:r>
      <w:proofErr w:type="spellEnd"/>
      <w:r w:rsidRPr="00B10DF4">
        <w:rPr>
          <w:rFonts w:ascii="Times New Roman" w:hAnsi="Times New Roman" w:cs="Times New Roman"/>
          <w:sz w:val="28"/>
          <w:szCs w:val="28"/>
          <w:lang w:val="en-US"/>
        </w:rPr>
        <w:t xml:space="preserve"> P. The effects of bariatric surgery on pancreatic lipid metabolism and blood flow. </w:t>
      </w:r>
      <w:r w:rsidRPr="00B10DF4">
        <w:rPr>
          <w:rFonts w:ascii="Times New Roman" w:hAnsi="Times New Roman" w:cs="Times New Roman"/>
          <w:i/>
          <w:sz w:val="28"/>
          <w:szCs w:val="28"/>
          <w:lang w:val="en-US"/>
        </w:rPr>
        <w:t>The Journal of Clinical Endocrinology and Metabolism</w:t>
      </w:r>
      <w:r w:rsidRPr="00B10DF4">
        <w:rPr>
          <w:rFonts w:ascii="Times New Roman" w:hAnsi="Times New Roman" w:cs="Times New Roman"/>
          <w:sz w:val="28"/>
          <w:szCs w:val="28"/>
          <w:lang w:val="en-US"/>
        </w:rPr>
        <w:t>. 2015. Vol. 100, No 5. P. 2015–2023.</w:t>
      </w:r>
      <w:bookmarkEnd w:id="7"/>
    </w:p>
    <w:p w:rsidR="00027881" w:rsidRPr="00B10DF4" w:rsidRDefault="00027881" w:rsidP="00F24C9C">
      <w:pPr>
        <w:pStyle w:val="a3"/>
        <w:numPr>
          <w:ilvl w:val="0"/>
          <w:numId w:val="5"/>
        </w:numPr>
        <w:spacing w:after="0" w:line="360" w:lineRule="auto"/>
        <w:jc w:val="both"/>
        <w:rPr>
          <w:rFonts w:ascii="Times New Roman" w:hAnsi="Times New Roman" w:cs="Times New Roman"/>
          <w:sz w:val="28"/>
          <w:szCs w:val="28"/>
        </w:rPr>
      </w:pPr>
      <w:bookmarkStart w:id="8" w:name="_Ref15246056"/>
      <w:r w:rsidRPr="00B10DF4">
        <w:rPr>
          <w:rFonts w:ascii="Times New Roman" w:hAnsi="Times New Roman" w:cs="Times New Roman"/>
          <w:sz w:val="28"/>
          <w:szCs w:val="28"/>
          <w:lang w:val="en-US"/>
        </w:rPr>
        <w:t xml:space="preserve">Lee J.S., Kim S.H., Jun D.W., Han J.H., Jang E.C., Park J.Y., Son B.K., Kim S.H., Jo Y.J., Park Y.S., Kim Y.S. Clinical implications of fatty pancreas: correlations between fatty pancreas and metabolic syndrome. </w:t>
      </w:r>
      <w:r w:rsidRPr="00B10DF4">
        <w:rPr>
          <w:rFonts w:ascii="Times New Roman" w:hAnsi="Times New Roman" w:cs="Times New Roman"/>
          <w:i/>
          <w:sz w:val="28"/>
          <w:szCs w:val="28"/>
          <w:lang w:val="en-US"/>
        </w:rPr>
        <w:t>World Journal of Gastroenterology</w:t>
      </w:r>
      <w:r w:rsidRPr="00B10DF4">
        <w:rPr>
          <w:rFonts w:ascii="Times New Roman" w:hAnsi="Times New Roman" w:cs="Times New Roman"/>
          <w:sz w:val="28"/>
          <w:szCs w:val="28"/>
          <w:lang w:val="en-US"/>
        </w:rPr>
        <w:t xml:space="preserve">. </w:t>
      </w:r>
      <w:r w:rsidRPr="00B10DF4">
        <w:rPr>
          <w:rFonts w:ascii="Times New Roman" w:hAnsi="Times New Roman" w:cs="Times New Roman"/>
          <w:sz w:val="28"/>
          <w:szCs w:val="28"/>
        </w:rPr>
        <w:t xml:space="preserve">2009. </w:t>
      </w:r>
      <w:proofErr w:type="spellStart"/>
      <w:r w:rsidRPr="00B10DF4">
        <w:rPr>
          <w:rFonts w:ascii="Times New Roman" w:hAnsi="Times New Roman" w:cs="Times New Roman"/>
          <w:sz w:val="28"/>
          <w:szCs w:val="28"/>
          <w:lang w:val="en-US"/>
        </w:rPr>
        <w:t>Vol</w:t>
      </w:r>
      <w:proofErr w:type="spellEnd"/>
      <w:r w:rsidRPr="00B10DF4">
        <w:rPr>
          <w:rFonts w:ascii="Times New Roman" w:hAnsi="Times New Roman" w:cs="Times New Roman"/>
          <w:sz w:val="28"/>
          <w:szCs w:val="28"/>
        </w:rPr>
        <w:t xml:space="preserve">. 15, </w:t>
      </w:r>
      <w:r w:rsidRPr="00B10DF4">
        <w:rPr>
          <w:rFonts w:ascii="Times New Roman" w:hAnsi="Times New Roman" w:cs="Times New Roman"/>
          <w:sz w:val="28"/>
          <w:szCs w:val="28"/>
          <w:lang w:val="en-US"/>
        </w:rPr>
        <w:t>No</w:t>
      </w:r>
      <w:r w:rsidRPr="00B10DF4">
        <w:rPr>
          <w:rFonts w:ascii="Times New Roman" w:hAnsi="Times New Roman" w:cs="Times New Roman"/>
          <w:sz w:val="28"/>
          <w:szCs w:val="28"/>
        </w:rPr>
        <w:t xml:space="preserve"> 15. </w:t>
      </w:r>
      <w:r w:rsidRPr="00B10DF4">
        <w:rPr>
          <w:rFonts w:ascii="Times New Roman" w:hAnsi="Times New Roman" w:cs="Times New Roman"/>
          <w:sz w:val="28"/>
          <w:szCs w:val="28"/>
          <w:lang w:val="en-US"/>
        </w:rPr>
        <w:t>P</w:t>
      </w:r>
      <w:r w:rsidRPr="00B10DF4">
        <w:rPr>
          <w:rFonts w:ascii="Times New Roman" w:hAnsi="Times New Roman" w:cs="Times New Roman"/>
          <w:sz w:val="28"/>
          <w:szCs w:val="28"/>
        </w:rPr>
        <w:t>. 1869</w:t>
      </w:r>
      <w:r w:rsidRPr="00B10DF4">
        <w:rPr>
          <w:rFonts w:ascii="Times New Roman" w:hAnsi="Times New Roman" w:cs="Times New Roman"/>
          <w:sz w:val="28"/>
          <w:szCs w:val="28"/>
          <w:lang w:val="en-US"/>
        </w:rPr>
        <w:t>–18</w:t>
      </w:r>
      <w:r w:rsidRPr="00B10DF4">
        <w:rPr>
          <w:rFonts w:ascii="Times New Roman" w:hAnsi="Times New Roman" w:cs="Times New Roman"/>
          <w:sz w:val="28"/>
          <w:szCs w:val="28"/>
        </w:rPr>
        <w:t>75.</w:t>
      </w:r>
      <w:bookmarkEnd w:id="8"/>
    </w:p>
    <w:p w:rsidR="00027881" w:rsidRPr="00B10DF4" w:rsidRDefault="00027881" w:rsidP="00F24C9C">
      <w:pPr>
        <w:pStyle w:val="a3"/>
        <w:numPr>
          <w:ilvl w:val="0"/>
          <w:numId w:val="5"/>
        </w:numPr>
        <w:spacing w:after="0" w:line="360" w:lineRule="auto"/>
        <w:jc w:val="both"/>
        <w:rPr>
          <w:rFonts w:ascii="Times New Roman" w:hAnsi="Times New Roman" w:cs="Times New Roman"/>
          <w:sz w:val="28"/>
          <w:szCs w:val="28"/>
          <w:lang w:val="en-US"/>
        </w:rPr>
      </w:pPr>
      <w:bookmarkStart w:id="9" w:name="_Ref15246019"/>
      <w:proofErr w:type="spellStart"/>
      <w:r w:rsidRPr="00B10DF4">
        <w:rPr>
          <w:rFonts w:ascii="Times New Roman" w:hAnsi="Times New Roman" w:cs="Times New Roman"/>
          <w:sz w:val="28"/>
          <w:szCs w:val="28"/>
          <w:lang w:val="en-US"/>
        </w:rPr>
        <w:t>Mathur</w:t>
      </w:r>
      <w:proofErr w:type="spellEnd"/>
      <w:r w:rsidRPr="00B10DF4">
        <w:rPr>
          <w:rFonts w:ascii="Times New Roman" w:hAnsi="Times New Roman" w:cs="Times New Roman"/>
          <w:sz w:val="28"/>
          <w:szCs w:val="28"/>
          <w:lang w:val="en-US"/>
        </w:rPr>
        <w:t xml:space="preserve"> A., </w:t>
      </w:r>
      <w:proofErr w:type="spellStart"/>
      <w:r w:rsidRPr="00B10DF4">
        <w:rPr>
          <w:rFonts w:ascii="Times New Roman" w:hAnsi="Times New Roman" w:cs="Times New Roman"/>
          <w:sz w:val="28"/>
          <w:szCs w:val="28"/>
          <w:lang w:val="en-US"/>
        </w:rPr>
        <w:t>Zyromski</w:t>
      </w:r>
      <w:proofErr w:type="spellEnd"/>
      <w:r w:rsidRPr="00B10DF4">
        <w:rPr>
          <w:rFonts w:ascii="Times New Roman" w:hAnsi="Times New Roman" w:cs="Times New Roman"/>
          <w:sz w:val="28"/>
          <w:szCs w:val="28"/>
          <w:lang w:val="en-US"/>
        </w:rPr>
        <w:t xml:space="preserve"> N.J., Pitt H.A., Al-</w:t>
      </w:r>
      <w:proofErr w:type="spellStart"/>
      <w:r w:rsidRPr="00B10DF4">
        <w:rPr>
          <w:rFonts w:ascii="Times New Roman" w:hAnsi="Times New Roman" w:cs="Times New Roman"/>
          <w:sz w:val="28"/>
          <w:szCs w:val="28"/>
          <w:lang w:val="en-US"/>
        </w:rPr>
        <w:t>Azzawi</w:t>
      </w:r>
      <w:proofErr w:type="spellEnd"/>
      <w:r w:rsidRPr="00B10DF4">
        <w:rPr>
          <w:rFonts w:ascii="Times New Roman" w:hAnsi="Times New Roman" w:cs="Times New Roman"/>
          <w:sz w:val="28"/>
          <w:szCs w:val="28"/>
          <w:lang w:val="en-US"/>
        </w:rPr>
        <w:t xml:space="preserve"> H., Walker J.J., </w:t>
      </w:r>
      <w:proofErr w:type="spellStart"/>
      <w:r w:rsidRPr="00B10DF4">
        <w:rPr>
          <w:rFonts w:ascii="Times New Roman" w:hAnsi="Times New Roman" w:cs="Times New Roman"/>
          <w:sz w:val="28"/>
          <w:szCs w:val="28"/>
          <w:lang w:val="en-US"/>
        </w:rPr>
        <w:t>Saxena</w:t>
      </w:r>
      <w:proofErr w:type="spellEnd"/>
      <w:r w:rsidRPr="00B10DF4">
        <w:rPr>
          <w:rFonts w:ascii="Times New Roman" w:hAnsi="Times New Roman" w:cs="Times New Roman"/>
          <w:sz w:val="28"/>
          <w:szCs w:val="28"/>
          <w:lang w:val="en-US"/>
        </w:rPr>
        <w:t xml:space="preserve"> R., </w:t>
      </w:r>
      <w:proofErr w:type="spellStart"/>
      <w:proofErr w:type="gramStart"/>
      <w:r w:rsidRPr="00B10DF4">
        <w:rPr>
          <w:rFonts w:ascii="Times New Roman" w:hAnsi="Times New Roman" w:cs="Times New Roman"/>
          <w:sz w:val="28"/>
          <w:szCs w:val="28"/>
          <w:lang w:val="en-US"/>
        </w:rPr>
        <w:t>Lillemoe</w:t>
      </w:r>
      <w:proofErr w:type="spellEnd"/>
      <w:proofErr w:type="gramEnd"/>
      <w:r w:rsidRPr="00B10DF4">
        <w:rPr>
          <w:rFonts w:ascii="Times New Roman" w:hAnsi="Times New Roman" w:cs="Times New Roman"/>
          <w:sz w:val="28"/>
          <w:szCs w:val="28"/>
          <w:lang w:val="en-US"/>
        </w:rPr>
        <w:t xml:space="preserve"> K.D. Pancreatic </w:t>
      </w:r>
      <w:proofErr w:type="spellStart"/>
      <w:r w:rsidRPr="00B10DF4">
        <w:rPr>
          <w:rFonts w:ascii="Times New Roman" w:hAnsi="Times New Roman" w:cs="Times New Roman"/>
          <w:sz w:val="28"/>
          <w:szCs w:val="28"/>
          <w:lang w:val="en-US"/>
        </w:rPr>
        <w:t>steatosis</w:t>
      </w:r>
      <w:proofErr w:type="spellEnd"/>
      <w:r w:rsidRPr="00B10DF4">
        <w:rPr>
          <w:rFonts w:ascii="Times New Roman" w:hAnsi="Times New Roman" w:cs="Times New Roman"/>
          <w:sz w:val="28"/>
          <w:szCs w:val="28"/>
          <w:lang w:val="en-US"/>
        </w:rPr>
        <w:t xml:space="preserve"> promotes dissemination and lethality of pancreatic cancer. </w:t>
      </w:r>
      <w:r w:rsidRPr="00B10DF4">
        <w:rPr>
          <w:rFonts w:ascii="Times New Roman" w:hAnsi="Times New Roman" w:cs="Times New Roman"/>
          <w:i/>
          <w:sz w:val="28"/>
          <w:szCs w:val="28"/>
          <w:lang w:val="en-US"/>
        </w:rPr>
        <w:t>Journal of the American College of Surgeons</w:t>
      </w:r>
      <w:r w:rsidRPr="00B10DF4">
        <w:rPr>
          <w:rFonts w:ascii="Times New Roman" w:hAnsi="Times New Roman" w:cs="Times New Roman"/>
          <w:sz w:val="28"/>
          <w:szCs w:val="28"/>
          <w:lang w:val="en-US"/>
        </w:rPr>
        <w:t>. 2009. Vol. 208, No 5. P. 989–994.</w:t>
      </w:r>
      <w:bookmarkEnd w:id="9"/>
    </w:p>
    <w:p w:rsidR="00027881" w:rsidRPr="00B10DF4" w:rsidRDefault="00027881" w:rsidP="00F24C9C">
      <w:pPr>
        <w:pStyle w:val="a3"/>
        <w:numPr>
          <w:ilvl w:val="0"/>
          <w:numId w:val="5"/>
        </w:numPr>
        <w:spacing w:after="0" w:line="360" w:lineRule="auto"/>
        <w:jc w:val="both"/>
        <w:rPr>
          <w:rFonts w:ascii="Times New Roman" w:hAnsi="Times New Roman" w:cs="Times New Roman"/>
          <w:sz w:val="28"/>
          <w:szCs w:val="28"/>
          <w:lang w:val="en-US"/>
        </w:rPr>
      </w:pPr>
      <w:bookmarkStart w:id="10" w:name="_Ref15246023"/>
      <w:proofErr w:type="spellStart"/>
      <w:r w:rsidRPr="00B10DF4">
        <w:rPr>
          <w:rFonts w:ascii="Times New Roman" w:hAnsi="Times New Roman" w:cs="Times New Roman"/>
          <w:sz w:val="28"/>
          <w:szCs w:val="28"/>
          <w:lang w:val="en-US"/>
        </w:rPr>
        <w:t>Rebours</w:t>
      </w:r>
      <w:proofErr w:type="spellEnd"/>
      <w:r w:rsidRPr="00B10DF4">
        <w:rPr>
          <w:rFonts w:ascii="Times New Roman" w:hAnsi="Times New Roman" w:cs="Times New Roman"/>
          <w:sz w:val="28"/>
          <w:szCs w:val="28"/>
          <w:lang w:val="en-US"/>
        </w:rPr>
        <w:t xml:space="preserve"> V., </w:t>
      </w:r>
      <w:proofErr w:type="spellStart"/>
      <w:r w:rsidRPr="00B10DF4">
        <w:rPr>
          <w:rFonts w:ascii="Times New Roman" w:hAnsi="Times New Roman" w:cs="Times New Roman"/>
          <w:sz w:val="28"/>
          <w:szCs w:val="28"/>
          <w:lang w:val="en-US"/>
        </w:rPr>
        <w:t>Gaujoux</w:t>
      </w:r>
      <w:proofErr w:type="spellEnd"/>
      <w:r w:rsidRPr="00B10DF4">
        <w:rPr>
          <w:rFonts w:ascii="Times New Roman" w:hAnsi="Times New Roman" w:cs="Times New Roman"/>
          <w:sz w:val="28"/>
          <w:szCs w:val="28"/>
          <w:lang w:val="en-US"/>
        </w:rPr>
        <w:t xml:space="preserve"> S., </w:t>
      </w:r>
      <w:proofErr w:type="spellStart"/>
      <w:r w:rsidRPr="00B10DF4">
        <w:rPr>
          <w:rFonts w:ascii="Times New Roman" w:hAnsi="Times New Roman" w:cs="Times New Roman"/>
          <w:sz w:val="28"/>
          <w:szCs w:val="28"/>
          <w:lang w:val="en-US"/>
        </w:rPr>
        <w:t>d</w:t>
      </w:r>
      <w:r w:rsidR="00655AAE" w:rsidRPr="00B10DF4">
        <w:rPr>
          <w:rFonts w:ascii="Times New Roman" w:hAnsi="Times New Roman" w:cs="Times New Roman"/>
          <w:sz w:val="28"/>
          <w:szCs w:val="28"/>
          <w:lang w:val="en-US"/>
        </w:rPr>
        <w:t>’</w:t>
      </w:r>
      <w:r w:rsidRPr="00B10DF4">
        <w:rPr>
          <w:rFonts w:ascii="Times New Roman" w:hAnsi="Times New Roman" w:cs="Times New Roman"/>
          <w:sz w:val="28"/>
          <w:szCs w:val="28"/>
          <w:lang w:val="en-US"/>
        </w:rPr>
        <w:t>Assignies</w:t>
      </w:r>
      <w:proofErr w:type="spellEnd"/>
      <w:r w:rsidRPr="00B10DF4">
        <w:rPr>
          <w:rFonts w:ascii="Times New Roman" w:hAnsi="Times New Roman" w:cs="Times New Roman"/>
          <w:sz w:val="28"/>
          <w:szCs w:val="28"/>
          <w:lang w:val="en-US"/>
        </w:rPr>
        <w:t xml:space="preserve"> G., </w:t>
      </w:r>
      <w:proofErr w:type="spellStart"/>
      <w:r w:rsidRPr="00B10DF4">
        <w:rPr>
          <w:rFonts w:ascii="Times New Roman" w:hAnsi="Times New Roman" w:cs="Times New Roman"/>
          <w:sz w:val="28"/>
          <w:szCs w:val="28"/>
          <w:lang w:val="en-US"/>
        </w:rPr>
        <w:t>Sauvanet</w:t>
      </w:r>
      <w:proofErr w:type="spellEnd"/>
      <w:r w:rsidRPr="00B10DF4">
        <w:rPr>
          <w:rFonts w:ascii="Times New Roman" w:hAnsi="Times New Roman" w:cs="Times New Roman"/>
          <w:sz w:val="28"/>
          <w:szCs w:val="28"/>
          <w:lang w:val="en-US"/>
        </w:rPr>
        <w:t xml:space="preserve"> A., </w:t>
      </w:r>
      <w:proofErr w:type="spellStart"/>
      <w:r w:rsidRPr="00B10DF4">
        <w:rPr>
          <w:rFonts w:ascii="Times New Roman" w:hAnsi="Times New Roman" w:cs="Times New Roman"/>
          <w:sz w:val="28"/>
          <w:szCs w:val="28"/>
          <w:lang w:val="en-US"/>
        </w:rPr>
        <w:t>Ruszniewski</w:t>
      </w:r>
      <w:proofErr w:type="spellEnd"/>
      <w:r w:rsidRPr="00B10DF4">
        <w:rPr>
          <w:rFonts w:ascii="Times New Roman" w:hAnsi="Times New Roman" w:cs="Times New Roman"/>
          <w:sz w:val="28"/>
          <w:szCs w:val="28"/>
          <w:lang w:val="en-US"/>
        </w:rPr>
        <w:t xml:space="preserve"> P., </w:t>
      </w:r>
      <w:proofErr w:type="spellStart"/>
      <w:r w:rsidRPr="00B10DF4">
        <w:rPr>
          <w:rFonts w:ascii="Times New Roman" w:hAnsi="Times New Roman" w:cs="Times New Roman"/>
          <w:sz w:val="28"/>
          <w:szCs w:val="28"/>
          <w:lang w:val="en-US"/>
        </w:rPr>
        <w:t>Lévy</w:t>
      </w:r>
      <w:proofErr w:type="spellEnd"/>
      <w:r w:rsidRPr="00B10DF4">
        <w:rPr>
          <w:rFonts w:ascii="Times New Roman" w:hAnsi="Times New Roman" w:cs="Times New Roman"/>
          <w:sz w:val="28"/>
          <w:szCs w:val="28"/>
          <w:lang w:val="en-US"/>
        </w:rPr>
        <w:t xml:space="preserve"> P., </w:t>
      </w:r>
      <w:proofErr w:type="spellStart"/>
      <w:r w:rsidRPr="00B10DF4">
        <w:rPr>
          <w:rFonts w:ascii="Times New Roman" w:hAnsi="Times New Roman" w:cs="Times New Roman"/>
          <w:sz w:val="28"/>
          <w:szCs w:val="28"/>
          <w:lang w:val="en-US"/>
        </w:rPr>
        <w:t>Paradis</w:t>
      </w:r>
      <w:proofErr w:type="spellEnd"/>
      <w:r w:rsidRPr="00B10DF4">
        <w:rPr>
          <w:rFonts w:ascii="Times New Roman" w:hAnsi="Times New Roman" w:cs="Times New Roman"/>
          <w:sz w:val="28"/>
          <w:szCs w:val="28"/>
          <w:lang w:val="en-US"/>
        </w:rPr>
        <w:t xml:space="preserve"> V., </w:t>
      </w:r>
      <w:proofErr w:type="spellStart"/>
      <w:r w:rsidRPr="00B10DF4">
        <w:rPr>
          <w:rFonts w:ascii="Times New Roman" w:hAnsi="Times New Roman" w:cs="Times New Roman"/>
          <w:sz w:val="28"/>
          <w:szCs w:val="28"/>
          <w:lang w:val="en-US"/>
        </w:rPr>
        <w:t>Bedossa</w:t>
      </w:r>
      <w:proofErr w:type="spellEnd"/>
      <w:r w:rsidRPr="00B10DF4">
        <w:rPr>
          <w:rFonts w:ascii="Times New Roman" w:hAnsi="Times New Roman" w:cs="Times New Roman"/>
          <w:sz w:val="28"/>
          <w:szCs w:val="28"/>
          <w:lang w:val="en-US"/>
        </w:rPr>
        <w:t xml:space="preserve"> P., </w:t>
      </w:r>
      <w:proofErr w:type="spellStart"/>
      <w:r w:rsidRPr="00B10DF4">
        <w:rPr>
          <w:rFonts w:ascii="Times New Roman" w:hAnsi="Times New Roman" w:cs="Times New Roman"/>
          <w:sz w:val="28"/>
          <w:szCs w:val="28"/>
          <w:lang w:val="en-US"/>
        </w:rPr>
        <w:t>Couvelard</w:t>
      </w:r>
      <w:proofErr w:type="spellEnd"/>
      <w:r w:rsidRPr="00B10DF4">
        <w:rPr>
          <w:rFonts w:ascii="Times New Roman" w:hAnsi="Times New Roman" w:cs="Times New Roman"/>
          <w:sz w:val="28"/>
          <w:szCs w:val="28"/>
          <w:lang w:val="en-US"/>
        </w:rPr>
        <w:t xml:space="preserve"> A. Obesity and fatty pancreatic infiltration are risk factors for pancreatic precancerous lesions (</w:t>
      </w:r>
      <w:proofErr w:type="spellStart"/>
      <w:r w:rsidRPr="00B10DF4">
        <w:rPr>
          <w:rFonts w:ascii="Times New Roman" w:hAnsi="Times New Roman" w:cs="Times New Roman"/>
          <w:sz w:val="28"/>
          <w:szCs w:val="28"/>
          <w:lang w:val="en-US"/>
        </w:rPr>
        <w:t>PanIN</w:t>
      </w:r>
      <w:proofErr w:type="spellEnd"/>
      <w:r w:rsidRPr="00B10DF4">
        <w:rPr>
          <w:rFonts w:ascii="Times New Roman" w:hAnsi="Times New Roman" w:cs="Times New Roman"/>
          <w:sz w:val="28"/>
          <w:szCs w:val="28"/>
          <w:lang w:val="en-US"/>
        </w:rPr>
        <w:t xml:space="preserve">). </w:t>
      </w:r>
      <w:r w:rsidRPr="00B10DF4">
        <w:rPr>
          <w:rFonts w:ascii="Times New Roman" w:hAnsi="Times New Roman" w:cs="Times New Roman"/>
          <w:i/>
          <w:sz w:val="28"/>
          <w:szCs w:val="28"/>
          <w:lang w:val="en-US"/>
        </w:rPr>
        <w:t>Clinical Cancer Research</w:t>
      </w:r>
      <w:r w:rsidRPr="00B10DF4">
        <w:rPr>
          <w:rFonts w:ascii="Times New Roman" w:hAnsi="Times New Roman" w:cs="Times New Roman"/>
          <w:sz w:val="28"/>
          <w:szCs w:val="28"/>
          <w:lang w:val="en-US"/>
        </w:rPr>
        <w:t>. 2015. Vol. 21. P. 3522–3528.</w:t>
      </w:r>
      <w:bookmarkEnd w:id="10"/>
    </w:p>
    <w:p w:rsidR="00027881" w:rsidRPr="00B10DF4" w:rsidRDefault="00027881" w:rsidP="00F24C9C">
      <w:pPr>
        <w:pStyle w:val="a3"/>
        <w:numPr>
          <w:ilvl w:val="0"/>
          <w:numId w:val="5"/>
        </w:numPr>
        <w:spacing w:after="0" w:line="360" w:lineRule="auto"/>
        <w:jc w:val="both"/>
        <w:rPr>
          <w:rFonts w:ascii="Times New Roman" w:hAnsi="Times New Roman" w:cs="Times New Roman"/>
          <w:sz w:val="28"/>
          <w:szCs w:val="28"/>
          <w:lang w:val="en-US"/>
        </w:rPr>
      </w:pPr>
      <w:bookmarkStart w:id="11" w:name="_Ref15246049"/>
      <w:proofErr w:type="spellStart"/>
      <w:r w:rsidRPr="00B10DF4">
        <w:rPr>
          <w:rFonts w:ascii="Times New Roman" w:hAnsi="Times New Roman" w:cs="Times New Roman"/>
          <w:sz w:val="28"/>
          <w:szCs w:val="28"/>
          <w:lang w:val="en-US"/>
        </w:rPr>
        <w:t>Smereczyński</w:t>
      </w:r>
      <w:proofErr w:type="spellEnd"/>
      <w:r w:rsidRPr="00B10DF4">
        <w:rPr>
          <w:rFonts w:ascii="Times New Roman" w:hAnsi="Times New Roman" w:cs="Times New Roman"/>
          <w:sz w:val="28"/>
          <w:szCs w:val="28"/>
          <w:lang w:val="en-US"/>
        </w:rPr>
        <w:t xml:space="preserve"> A., </w:t>
      </w:r>
      <w:proofErr w:type="spellStart"/>
      <w:r w:rsidRPr="00B10DF4">
        <w:rPr>
          <w:rFonts w:ascii="Times New Roman" w:hAnsi="Times New Roman" w:cs="Times New Roman"/>
          <w:sz w:val="28"/>
          <w:szCs w:val="28"/>
          <w:lang w:val="en-US"/>
        </w:rPr>
        <w:t>Kołaczyk</w:t>
      </w:r>
      <w:proofErr w:type="spellEnd"/>
      <w:r w:rsidRPr="00B10DF4">
        <w:rPr>
          <w:rFonts w:ascii="Times New Roman" w:hAnsi="Times New Roman" w:cs="Times New Roman"/>
          <w:sz w:val="28"/>
          <w:szCs w:val="28"/>
          <w:lang w:val="en-US"/>
        </w:rPr>
        <w:t xml:space="preserve"> K. Is a fatty pancreas a banal lesion? </w:t>
      </w:r>
      <w:r w:rsidRPr="00B10DF4">
        <w:rPr>
          <w:rFonts w:ascii="Times New Roman" w:hAnsi="Times New Roman" w:cs="Times New Roman"/>
          <w:i/>
          <w:sz w:val="28"/>
          <w:szCs w:val="28"/>
          <w:lang w:val="en-US"/>
        </w:rPr>
        <w:t>Journal of Ultrasonography</w:t>
      </w:r>
      <w:r w:rsidRPr="00B10DF4">
        <w:rPr>
          <w:rFonts w:ascii="Times New Roman" w:hAnsi="Times New Roman" w:cs="Times New Roman"/>
          <w:sz w:val="28"/>
          <w:szCs w:val="28"/>
          <w:lang w:val="en-US"/>
        </w:rPr>
        <w:t>. 2016. Vol. 16, No 66. P. 273–280.</w:t>
      </w:r>
      <w:bookmarkEnd w:id="11"/>
    </w:p>
    <w:p w:rsidR="00027881" w:rsidRPr="00B10DF4" w:rsidRDefault="00027881" w:rsidP="00F24C9C">
      <w:pPr>
        <w:pStyle w:val="a3"/>
        <w:numPr>
          <w:ilvl w:val="0"/>
          <w:numId w:val="5"/>
        </w:numPr>
        <w:spacing w:after="0" w:line="360" w:lineRule="auto"/>
        <w:jc w:val="both"/>
        <w:rPr>
          <w:rFonts w:ascii="Times New Roman" w:hAnsi="Times New Roman" w:cs="Times New Roman"/>
          <w:sz w:val="28"/>
          <w:szCs w:val="28"/>
          <w:lang w:val="en-US"/>
        </w:rPr>
      </w:pPr>
      <w:bookmarkStart w:id="12" w:name="_Ref15246014"/>
      <w:r w:rsidRPr="00B10DF4">
        <w:rPr>
          <w:rFonts w:ascii="Times New Roman" w:hAnsi="Times New Roman" w:cs="Times New Roman"/>
          <w:sz w:val="28"/>
          <w:szCs w:val="28"/>
          <w:lang w:val="en-US"/>
        </w:rPr>
        <w:lastRenderedPageBreak/>
        <w:t xml:space="preserve">Smits M.M., van </w:t>
      </w:r>
      <w:proofErr w:type="spellStart"/>
      <w:r w:rsidRPr="00B10DF4">
        <w:rPr>
          <w:rFonts w:ascii="Times New Roman" w:hAnsi="Times New Roman" w:cs="Times New Roman"/>
          <w:sz w:val="28"/>
          <w:szCs w:val="28"/>
          <w:lang w:val="en-US"/>
        </w:rPr>
        <w:t>Geenen</w:t>
      </w:r>
      <w:proofErr w:type="spellEnd"/>
      <w:r w:rsidRPr="00B10DF4">
        <w:rPr>
          <w:rFonts w:ascii="Times New Roman" w:hAnsi="Times New Roman" w:cs="Times New Roman"/>
          <w:sz w:val="28"/>
          <w:szCs w:val="28"/>
          <w:lang w:val="en-US"/>
        </w:rPr>
        <w:t xml:space="preserve"> E.J.M. The clinical significance of pancreatic </w:t>
      </w:r>
      <w:proofErr w:type="spellStart"/>
      <w:r w:rsidRPr="00B10DF4">
        <w:rPr>
          <w:rFonts w:ascii="Times New Roman" w:hAnsi="Times New Roman" w:cs="Times New Roman"/>
          <w:sz w:val="28"/>
          <w:szCs w:val="28"/>
          <w:lang w:val="en-US"/>
        </w:rPr>
        <w:t>steatosis</w:t>
      </w:r>
      <w:proofErr w:type="spellEnd"/>
      <w:r w:rsidRPr="00B10DF4">
        <w:rPr>
          <w:rFonts w:ascii="Times New Roman" w:hAnsi="Times New Roman" w:cs="Times New Roman"/>
          <w:sz w:val="28"/>
          <w:szCs w:val="28"/>
          <w:lang w:val="en-US"/>
        </w:rPr>
        <w:t xml:space="preserve">. Nature Reviews. </w:t>
      </w:r>
      <w:r w:rsidRPr="00B10DF4">
        <w:rPr>
          <w:rFonts w:ascii="Times New Roman" w:hAnsi="Times New Roman" w:cs="Times New Roman"/>
          <w:i/>
          <w:sz w:val="28"/>
          <w:szCs w:val="28"/>
          <w:lang w:val="en-US"/>
        </w:rPr>
        <w:t xml:space="preserve">Gastroenterology &amp; </w:t>
      </w:r>
      <w:proofErr w:type="spellStart"/>
      <w:r w:rsidRPr="00B10DF4">
        <w:rPr>
          <w:rFonts w:ascii="Times New Roman" w:hAnsi="Times New Roman" w:cs="Times New Roman"/>
          <w:i/>
          <w:sz w:val="28"/>
          <w:szCs w:val="28"/>
          <w:lang w:val="en-US"/>
        </w:rPr>
        <w:t>Hepatology</w:t>
      </w:r>
      <w:proofErr w:type="spellEnd"/>
      <w:r w:rsidRPr="00B10DF4">
        <w:rPr>
          <w:rFonts w:ascii="Times New Roman" w:hAnsi="Times New Roman" w:cs="Times New Roman"/>
          <w:sz w:val="28"/>
          <w:szCs w:val="28"/>
          <w:lang w:val="en-US"/>
        </w:rPr>
        <w:t>. 2011. Vol. 8, No 3. P. 169–177.</w:t>
      </w:r>
      <w:bookmarkEnd w:id="12"/>
    </w:p>
    <w:p w:rsidR="00027881" w:rsidRPr="00B10DF4" w:rsidRDefault="00027881" w:rsidP="00F24C9C">
      <w:pPr>
        <w:pStyle w:val="a3"/>
        <w:numPr>
          <w:ilvl w:val="0"/>
          <w:numId w:val="5"/>
        </w:numPr>
        <w:spacing w:after="0" w:line="360" w:lineRule="auto"/>
        <w:jc w:val="both"/>
        <w:rPr>
          <w:rFonts w:ascii="Times New Roman" w:hAnsi="Times New Roman" w:cs="Times New Roman"/>
          <w:sz w:val="28"/>
          <w:szCs w:val="28"/>
          <w:lang w:val="en-US"/>
        </w:rPr>
      </w:pPr>
      <w:bookmarkStart w:id="13" w:name="_Ref15246041"/>
      <w:r w:rsidRPr="00B10DF4">
        <w:rPr>
          <w:rFonts w:ascii="Times New Roman" w:hAnsi="Times New Roman" w:cs="Times New Roman"/>
          <w:sz w:val="28"/>
          <w:szCs w:val="28"/>
          <w:lang w:val="en-US"/>
        </w:rPr>
        <w:t xml:space="preserve">Souza-Mello V., </w:t>
      </w:r>
      <w:proofErr w:type="spellStart"/>
      <w:r w:rsidRPr="00B10DF4">
        <w:rPr>
          <w:rFonts w:ascii="Times New Roman" w:hAnsi="Times New Roman" w:cs="Times New Roman"/>
          <w:sz w:val="28"/>
          <w:szCs w:val="28"/>
          <w:lang w:val="en-US"/>
        </w:rPr>
        <w:t>Gregório</w:t>
      </w:r>
      <w:proofErr w:type="spellEnd"/>
      <w:r w:rsidRPr="00B10DF4">
        <w:rPr>
          <w:rFonts w:ascii="Times New Roman" w:hAnsi="Times New Roman" w:cs="Times New Roman"/>
          <w:sz w:val="28"/>
          <w:szCs w:val="28"/>
          <w:lang w:val="en-US"/>
        </w:rPr>
        <w:t xml:space="preserve"> B.M., </w:t>
      </w:r>
      <w:proofErr w:type="spellStart"/>
      <w:r w:rsidRPr="00B10DF4">
        <w:rPr>
          <w:rFonts w:ascii="Times New Roman" w:hAnsi="Times New Roman" w:cs="Times New Roman"/>
          <w:sz w:val="28"/>
          <w:szCs w:val="28"/>
          <w:lang w:val="en-US"/>
        </w:rPr>
        <w:t>Relvas</w:t>
      </w:r>
      <w:proofErr w:type="spellEnd"/>
      <w:r w:rsidRPr="00B10DF4">
        <w:rPr>
          <w:rFonts w:ascii="Times New Roman" w:hAnsi="Times New Roman" w:cs="Times New Roman"/>
          <w:sz w:val="28"/>
          <w:szCs w:val="28"/>
          <w:lang w:val="en-US"/>
        </w:rPr>
        <w:t xml:space="preserve">-Lucas B., da Silva </w:t>
      </w:r>
      <w:proofErr w:type="spellStart"/>
      <w:r w:rsidRPr="00B10DF4">
        <w:rPr>
          <w:rFonts w:ascii="Times New Roman" w:hAnsi="Times New Roman" w:cs="Times New Roman"/>
          <w:sz w:val="28"/>
          <w:szCs w:val="28"/>
          <w:lang w:val="en-US"/>
        </w:rPr>
        <w:t>Faria</w:t>
      </w:r>
      <w:proofErr w:type="spellEnd"/>
      <w:r w:rsidRPr="00B10DF4">
        <w:rPr>
          <w:rFonts w:ascii="Times New Roman" w:hAnsi="Times New Roman" w:cs="Times New Roman"/>
          <w:sz w:val="28"/>
          <w:szCs w:val="28"/>
          <w:lang w:val="en-US"/>
        </w:rPr>
        <w:t xml:space="preserve"> T., </w:t>
      </w:r>
      <w:proofErr w:type="spellStart"/>
      <w:r w:rsidRPr="00B10DF4">
        <w:rPr>
          <w:rFonts w:ascii="Times New Roman" w:hAnsi="Times New Roman" w:cs="Times New Roman"/>
          <w:sz w:val="28"/>
          <w:szCs w:val="28"/>
          <w:lang w:val="en-US"/>
        </w:rPr>
        <w:t>Aguila</w:t>
      </w:r>
      <w:proofErr w:type="spellEnd"/>
      <w:r w:rsidRPr="00B10DF4">
        <w:rPr>
          <w:rFonts w:ascii="Times New Roman" w:hAnsi="Times New Roman" w:cs="Times New Roman"/>
          <w:sz w:val="28"/>
          <w:szCs w:val="28"/>
          <w:lang w:val="en-US"/>
        </w:rPr>
        <w:t xml:space="preserve"> M.B., </w:t>
      </w:r>
      <w:proofErr w:type="spellStart"/>
      <w:r w:rsidRPr="00B10DF4">
        <w:rPr>
          <w:rFonts w:ascii="Times New Roman" w:hAnsi="Times New Roman" w:cs="Times New Roman"/>
          <w:sz w:val="28"/>
          <w:szCs w:val="28"/>
          <w:lang w:val="en-US"/>
        </w:rPr>
        <w:t>Mandarim</w:t>
      </w:r>
      <w:proofErr w:type="spellEnd"/>
      <w:r w:rsidRPr="00B10DF4">
        <w:rPr>
          <w:rFonts w:ascii="Times New Roman" w:hAnsi="Times New Roman" w:cs="Times New Roman"/>
          <w:sz w:val="28"/>
          <w:szCs w:val="28"/>
          <w:lang w:val="en-US"/>
        </w:rPr>
        <w:t>-de-</w:t>
      </w:r>
      <w:proofErr w:type="spellStart"/>
      <w:r w:rsidRPr="00B10DF4">
        <w:rPr>
          <w:rFonts w:ascii="Times New Roman" w:hAnsi="Times New Roman" w:cs="Times New Roman"/>
          <w:sz w:val="28"/>
          <w:szCs w:val="28"/>
          <w:lang w:val="en-US"/>
        </w:rPr>
        <w:t>Lacerda</w:t>
      </w:r>
      <w:proofErr w:type="spellEnd"/>
      <w:r w:rsidRPr="00B10DF4">
        <w:rPr>
          <w:rFonts w:ascii="Times New Roman" w:hAnsi="Times New Roman" w:cs="Times New Roman"/>
          <w:sz w:val="28"/>
          <w:szCs w:val="28"/>
          <w:lang w:val="en-US"/>
        </w:rPr>
        <w:t xml:space="preserve"> C.A. Pancreatic </w:t>
      </w:r>
      <w:proofErr w:type="spellStart"/>
      <w:r w:rsidRPr="00B10DF4">
        <w:rPr>
          <w:rFonts w:ascii="Times New Roman" w:hAnsi="Times New Roman" w:cs="Times New Roman"/>
          <w:sz w:val="28"/>
          <w:szCs w:val="28"/>
          <w:lang w:val="en-US"/>
        </w:rPr>
        <w:t>ultrastructural</w:t>
      </w:r>
      <w:proofErr w:type="spellEnd"/>
      <w:r w:rsidRPr="00B10DF4">
        <w:rPr>
          <w:rFonts w:ascii="Times New Roman" w:hAnsi="Times New Roman" w:cs="Times New Roman"/>
          <w:sz w:val="28"/>
          <w:szCs w:val="28"/>
          <w:lang w:val="en-US"/>
        </w:rPr>
        <w:t xml:space="preserve"> enhancement due to </w:t>
      </w:r>
      <w:proofErr w:type="spellStart"/>
      <w:r w:rsidRPr="00B10DF4">
        <w:rPr>
          <w:rFonts w:ascii="Times New Roman" w:hAnsi="Times New Roman" w:cs="Times New Roman"/>
          <w:sz w:val="28"/>
          <w:szCs w:val="28"/>
          <w:lang w:val="en-US"/>
        </w:rPr>
        <w:t>telmisartan</w:t>
      </w:r>
      <w:proofErr w:type="spellEnd"/>
      <w:r w:rsidRPr="00B10DF4">
        <w:rPr>
          <w:rFonts w:ascii="Times New Roman" w:hAnsi="Times New Roman" w:cs="Times New Roman"/>
          <w:sz w:val="28"/>
          <w:szCs w:val="28"/>
          <w:lang w:val="en-US"/>
        </w:rPr>
        <w:t xml:space="preserve"> plus </w:t>
      </w:r>
      <w:proofErr w:type="spellStart"/>
      <w:r w:rsidRPr="00B10DF4">
        <w:rPr>
          <w:rFonts w:ascii="Times New Roman" w:hAnsi="Times New Roman" w:cs="Times New Roman"/>
          <w:sz w:val="28"/>
          <w:szCs w:val="28"/>
          <w:lang w:val="en-US"/>
        </w:rPr>
        <w:t>sitagliptin</w:t>
      </w:r>
      <w:proofErr w:type="spellEnd"/>
      <w:r w:rsidRPr="00B10DF4">
        <w:rPr>
          <w:rFonts w:ascii="Times New Roman" w:hAnsi="Times New Roman" w:cs="Times New Roman"/>
          <w:sz w:val="28"/>
          <w:szCs w:val="28"/>
          <w:lang w:val="en-US"/>
        </w:rPr>
        <w:t xml:space="preserve"> treatment in diet-induced obese C57BL/6 mice. </w:t>
      </w:r>
      <w:r w:rsidRPr="00B10DF4">
        <w:rPr>
          <w:rFonts w:ascii="Times New Roman" w:hAnsi="Times New Roman" w:cs="Times New Roman"/>
          <w:i/>
          <w:sz w:val="28"/>
          <w:szCs w:val="28"/>
          <w:lang w:val="en-US"/>
        </w:rPr>
        <w:t>Pancreas</w:t>
      </w:r>
      <w:r w:rsidRPr="00B10DF4">
        <w:rPr>
          <w:rFonts w:ascii="Times New Roman" w:hAnsi="Times New Roman" w:cs="Times New Roman"/>
          <w:sz w:val="28"/>
          <w:szCs w:val="28"/>
          <w:lang w:val="en-US"/>
        </w:rPr>
        <w:t>. 2011. Vol. 40, No 5. P. 715–722.</w:t>
      </w:r>
      <w:bookmarkEnd w:id="13"/>
    </w:p>
    <w:p w:rsidR="00E723D6" w:rsidRDefault="000D44C8" w:rsidP="00B449B5">
      <w:pPr>
        <w:rPr>
          <w:rFonts w:ascii="Times New Roman" w:hAnsi="Times New Roman" w:cs="Times New Roman"/>
          <w:sz w:val="28"/>
          <w:szCs w:val="28"/>
          <w:lang w:val="uk-UA"/>
        </w:rPr>
      </w:pPr>
      <w:r w:rsidRPr="00B10DF4">
        <w:rPr>
          <w:rFonts w:ascii="Times New Roman" w:hAnsi="Times New Roman" w:cs="Times New Roman"/>
          <w:sz w:val="28"/>
          <w:szCs w:val="28"/>
        </w:rPr>
        <w:br w:type="page"/>
      </w:r>
    </w:p>
    <w:p w:rsidR="00E723D6" w:rsidRPr="00E723D6" w:rsidRDefault="00E723D6" w:rsidP="00E723D6">
      <w:pPr>
        <w:spacing w:after="0" w:line="360" w:lineRule="auto"/>
        <w:jc w:val="both"/>
        <w:rPr>
          <w:rFonts w:ascii="Times New Roman" w:hAnsi="Times New Roman" w:cs="Times New Roman"/>
          <w:b/>
          <w:sz w:val="28"/>
          <w:szCs w:val="28"/>
          <w:lang w:val="en-US"/>
        </w:rPr>
      </w:pPr>
      <w:r w:rsidRPr="00E723D6">
        <w:rPr>
          <w:rFonts w:ascii="Times New Roman" w:hAnsi="Times New Roman" w:cs="Times New Roman"/>
          <w:b/>
          <w:sz w:val="28"/>
          <w:szCs w:val="28"/>
          <w:lang w:val="en-US"/>
        </w:rPr>
        <w:lastRenderedPageBreak/>
        <w:t xml:space="preserve">Diagnosing pancreatic </w:t>
      </w:r>
      <w:proofErr w:type="spellStart"/>
      <w:r w:rsidRPr="00E723D6">
        <w:rPr>
          <w:rFonts w:ascii="Times New Roman" w:hAnsi="Times New Roman" w:cs="Times New Roman"/>
          <w:b/>
          <w:sz w:val="28"/>
          <w:szCs w:val="28"/>
          <w:lang w:val="en-US"/>
        </w:rPr>
        <w:t>steatosis</w:t>
      </w:r>
      <w:proofErr w:type="spellEnd"/>
      <w:r w:rsidRPr="00E723D6">
        <w:rPr>
          <w:rFonts w:ascii="Times New Roman" w:hAnsi="Times New Roman" w:cs="Times New Roman"/>
          <w:b/>
          <w:sz w:val="28"/>
          <w:szCs w:val="28"/>
          <w:lang w:val="en-US"/>
        </w:rPr>
        <w:t xml:space="preserve"> in obese patients</w:t>
      </w:r>
    </w:p>
    <w:p w:rsidR="00E723D6" w:rsidRPr="00E723D6" w:rsidRDefault="00E723D6" w:rsidP="00E723D6">
      <w:pPr>
        <w:spacing w:after="0" w:line="360" w:lineRule="auto"/>
        <w:jc w:val="both"/>
        <w:rPr>
          <w:rFonts w:ascii="Times New Roman" w:hAnsi="Times New Roman" w:cs="Times New Roman"/>
          <w:sz w:val="28"/>
          <w:szCs w:val="28"/>
          <w:lang w:val="en-US"/>
        </w:rPr>
      </w:pPr>
      <w:r w:rsidRPr="00E723D6">
        <w:rPr>
          <w:rFonts w:ascii="Times New Roman" w:hAnsi="Times New Roman" w:cs="Times New Roman"/>
          <w:sz w:val="28"/>
          <w:szCs w:val="28"/>
          <w:lang w:val="en-US"/>
        </w:rPr>
        <w:t>A.</w:t>
      </w:r>
      <w:r>
        <w:rPr>
          <w:rFonts w:ascii="Times New Roman" w:hAnsi="Times New Roman" w:cs="Times New Roman"/>
          <w:sz w:val="28"/>
          <w:szCs w:val="28"/>
          <w:lang w:val="uk-UA"/>
        </w:rPr>
        <w:t xml:space="preserve"> </w:t>
      </w:r>
      <w:r w:rsidRPr="00E723D6">
        <w:rPr>
          <w:rFonts w:ascii="Times New Roman" w:hAnsi="Times New Roman" w:cs="Times New Roman"/>
          <w:sz w:val="28"/>
          <w:szCs w:val="28"/>
          <w:lang w:val="en-US"/>
        </w:rPr>
        <w:t>V. Starodubova</w:t>
      </w:r>
      <w:r w:rsidRPr="00E723D6">
        <w:rPr>
          <w:rFonts w:ascii="Times New Roman" w:hAnsi="Times New Roman" w:cs="Times New Roman"/>
          <w:sz w:val="28"/>
          <w:szCs w:val="28"/>
          <w:vertAlign w:val="superscript"/>
          <w:lang w:val="en-US"/>
        </w:rPr>
        <w:t>1</w:t>
      </w:r>
      <w:proofErr w:type="gramStart"/>
      <w:r w:rsidRPr="00E723D6">
        <w:rPr>
          <w:rFonts w:ascii="Times New Roman" w:hAnsi="Times New Roman" w:cs="Times New Roman"/>
          <w:sz w:val="28"/>
          <w:szCs w:val="28"/>
          <w:vertAlign w:val="superscript"/>
          <w:lang w:val="en-US"/>
        </w:rPr>
        <w:t>,2</w:t>
      </w:r>
      <w:proofErr w:type="gramEnd"/>
      <w:r w:rsidRPr="00E723D6">
        <w:rPr>
          <w:rFonts w:ascii="Times New Roman" w:hAnsi="Times New Roman" w:cs="Times New Roman"/>
          <w:sz w:val="28"/>
          <w:szCs w:val="28"/>
          <w:lang w:val="en-US"/>
        </w:rPr>
        <w:t>, S.</w:t>
      </w:r>
      <w:r>
        <w:rPr>
          <w:rFonts w:ascii="Times New Roman" w:hAnsi="Times New Roman" w:cs="Times New Roman"/>
          <w:sz w:val="28"/>
          <w:szCs w:val="28"/>
          <w:lang w:val="uk-UA"/>
        </w:rPr>
        <w:t xml:space="preserve"> </w:t>
      </w:r>
      <w:r w:rsidRPr="00E723D6">
        <w:rPr>
          <w:rFonts w:ascii="Times New Roman" w:hAnsi="Times New Roman" w:cs="Times New Roman"/>
          <w:sz w:val="28"/>
          <w:szCs w:val="28"/>
          <w:lang w:val="en-US"/>
        </w:rPr>
        <w:t>D. Kosyura</w:t>
      </w:r>
      <w:r w:rsidRPr="00E723D6">
        <w:rPr>
          <w:rFonts w:ascii="Times New Roman" w:hAnsi="Times New Roman" w:cs="Times New Roman"/>
          <w:sz w:val="28"/>
          <w:szCs w:val="28"/>
          <w:vertAlign w:val="superscript"/>
          <w:lang w:val="en-US"/>
        </w:rPr>
        <w:t>1,2</w:t>
      </w:r>
      <w:r w:rsidRPr="00E723D6">
        <w:rPr>
          <w:rFonts w:ascii="Times New Roman" w:hAnsi="Times New Roman" w:cs="Times New Roman"/>
          <w:sz w:val="28"/>
          <w:szCs w:val="28"/>
          <w:lang w:val="en-US"/>
        </w:rPr>
        <w:t>, E.</w:t>
      </w:r>
      <w:r>
        <w:rPr>
          <w:rFonts w:ascii="Times New Roman" w:hAnsi="Times New Roman" w:cs="Times New Roman"/>
          <w:sz w:val="28"/>
          <w:szCs w:val="28"/>
          <w:lang w:val="uk-UA"/>
        </w:rPr>
        <w:t xml:space="preserve"> </w:t>
      </w:r>
      <w:r w:rsidRPr="00E723D6">
        <w:rPr>
          <w:rFonts w:ascii="Times New Roman" w:hAnsi="Times New Roman" w:cs="Times New Roman"/>
          <w:sz w:val="28"/>
          <w:szCs w:val="28"/>
          <w:lang w:val="en-US"/>
        </w:rPr>
        <w:t>N. Livantsova</w:t>
      </w:r>
      <w:r w:rsidRPr="00E723D6">
        <w:rPr>
          <w:rFonts w:ascii="Times New Roman" w:hAnsi="Times New Roman" w:cs="Times New Roman"/>
          <w:sz w:val="28"/>
          <w:szCs w:val="28"/>
          <w:vertAlign w:val="superscript"/>
          <w:lang w:val="en-US"/>
        </w:rPr>
        <w:t>1</w:t>
      </w:r>
      <w:r w:rsidRPr="00E723D6">
        <w:rPr>
          <w:rFonts w:ascii="Times New Roman" w:hAnsi="Times New Roman" w:cs="Times New Roman"/>
          <w:sz w:val="28"/>
          <w:szCs w:val="28"/>
          <w:lang w:val="en-US"/>
        </w:rPr>
        <w:t>, Yu.</w:t>
      </w:r>
      <w:r>
        <w:rPr>
          <w:rFonts w:ascii="Times New Roman" w:hAnsi="Times New Roman" w:cs="Times New Roman"/>
          <w:sz w:val="28"/>
          <w:szCs w:val="28"/>
          <w:lang w:val="uk-UA"/>
        </w:rPr>
        <w:t xml:space="preserve"> </w:t>
      </w:r>
      <w:r w:rsidRPr="00E723D6">
        <w:rPr>
          <w:rFonts w:ascii="Times New Roman" w:hAnsi="Times New Roman" w:cs="Times New Roman"/>
          <w:sz w:val="28"/>
          <w:szCs w:val="28"/>
          <w:lang w:val="en-US"/>
        </w:rPr>
        <w:t>R. Varaeva</w:t>
      </w:r>
      <w:r w:rsidRPr="00E723D6">
        <w:rPr>
          <w:rFonts w:ascii="Times New Roman" w:hAnsi="Times New Roman" w:cs="Times New Roman"/>
          <w:sz w:val="28"/>
          <w:szCs w:val="28"/>
          <w:vertAlign w:val="superscript"/>
          <w:lang w:val="en-US"/>
        </w:rPr>
        <w:t>1</w:t>
      </w:r>
      <w:r w:rsidRPr="00E723D6">
        <w:rPr>
          <w:rFonts w:ascii="Times New Roman" w:hAnsi="Times New Roman" w:cs="Times New Roman"/>
          <w:sz w:val="28"/>
          <w:szCs w:val="28"/>
          <w:lang w:val="en-US"/>
        </w:rPr>
        <w:t>, A.</w:t>
      </w:r>
      <w:r>
        <w:rPr>
          <w:rFonts w:ascii="Times New Roman" w:hAnsi="Times New Roman" w:cs="Times New Roman"/>
          <w:sz w:val="28"/>
          <w:szCs w:val="28"/>
          <w:lang w:val="uk-UA"/>
        </w:rPr>
        <w:t xml:space="preserve"> </w:t>
      </w:r>
      <w:r w:rsidRPr="00E723D6">
        <w:rPr>
          <w:rFonts w:ascii="Times New Roman" w:hAnsi="Times New Roman" w:cs="Times New Roman"/>
          <w:sz w:val="28"/>
          <w:szCs w:val="28"/>
          <w:lang w:val="en-US"/>
        </w:rPr>
        <w:t>A. Krasilova</w:t>
      </w:r>
      <w:r w:rsidRPr="00E723D6">
        <w:rPr>
          <w:rFonts w:ascii="Times New Roman" w:hAnsi="Times New Roman" w:cs="Times New Roman"/>
          <w:sz w:val="28"/>
          <w:szCs w:val="28"/>
          <w:vertAlign w:val="superscript"/>
          <w:lang w:val="en-US"/>
        </w:rPr>
        <w:t>1</w:t>
      </w:r>
    </w:p>
    <w:p w:rsidR="00E723D6" w:rsidRPr="00E723D6" w:rsidRDefault="00E723D6" w:rsidP="00E723D6">
      <w:pPr>
        <w:spacing w:after="0" w:line="360" w:lineRule="auto"/>
        <w:jc w:val="both"/>
        <w:rPr>
          <w:rFonts w:ascii="Times New Roman" w:hAnsi="Times New Roman" w:cs="Times New Roman"/>
          <w:sz w:val="28"/>
          <w:szCs w:val="28"/>
          <w:lang w:val="en-US"/>
        </w:rPr>
      </w:pPr>
      <w:r w:rsidRPr="00E723D6">
        <w:rPr>
          <w:rFonts w:ascii="Times New Roman" w:hAnsi="Times New Roman" w:cs="Times New Roman"/>
          <w:sz w:val="28"/>
          <w:szCs w:val="28"/>
          <w:vertAlign w:val="superscript"/>
          <w:lang w:val="en-US"/>
        </w:rPr>
        <w:t>1</w:t>
      </w:r>
      <w:r w:rsidRPr="00E723D6">
        <w:rPr>
          <w:rFonts w:ascii="Times New Roman" w:hAnsi="Times New Roman" w:cs="Times New Roman"/>
          <w:sz w:val="28"/>
          <w:szCs w:val="28"/>
          <w:lang w:val="en-US"/>
        </w:rPr>
        <w:t>Scientific Research Institute of Nutrition;</w:t>
      </w:r>
    </w:p>
    <w:p w:rsidR="00E723D6" w:rsidRPr="003F1197" w:rsidRDefault="00E723D6" w:rsidP="00E723D6">
      <w:pPr>
        <w:spacing w:after="0" w:line="360" w:lineRule="auto"/>
        <w:jc w:val="both"/>
        <w:rPr>
          <w:rFonts w:ascii="Times New Roman" w:hAnsi="Times New Roman" w:cs="Times New Roman"/>
          <w:sz w:val="28"/>
          <w:szCs w:val="28"/>
          <w:lang w:val="en-US"/>
        </w:rPr>
      </w:pPr>
      <w:r w:rsidRPr="003F1197">
        <w:rPr>
          <w:rFonts w:ascii="Times New Roman" w:hAnsi="Times New Roman" w:cs="Times New Roman"/>
          <w:sz w:val="28"/>
          <w:szCs w:val="28"/>
          <w:vertAlign w:val="superscript"/>
          <w:lang w:val="en-US"/>
        </w:rPr>
        <w:t>2</w:t>
      </w:r>
      <w:r w:rsidR="003F1197" w:rsidRPr="003F1197">
        <w:rPr>
          <w:rFonts w:ascii="Times New Roman" w:hAnsi="Times New Roman" w:cs="Times New Roman"/>
          <w:sz w:val="28"/>
          <w:szCs w:val="28"/>
          <w:lang w:val="en-US"/>
        </w:rPr>
        <w:t>Pirogov Russian National Research Medical University</w:t>
      </w:r>
      <w:r w:rsidR="003F1197">
        <w:rPr>
          <w:rFonts w:ascii="Times New Roman" w:hAnsi="Times New Roman" w:cs="Times New Roman"/>
          <w:sz w:val="28"/>
          <w:szCs w:val="28"/>
          <w:lang w:val="en-US"/>
        </w:rPr>
        <w:t>, Moscow, Russia</w:t>
      </w:r>
    </w:p>
    <w:p w:rsidR="00E723D6" w:rsidRPr="003F1197" w:rsidRDefault="003F1197" w:rsidP="00E723D6">
      <w:p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Key</w:t>
      </w:r>
      <w:r w:rsidRPr="003F1197">
        <w:rPr>
          <w:rFonts w:ascii="Times New Roman" w:hAnsi="Times New Roman" w:cs="Times New Roman"/>
          <w:b/>
          <w:sz w:val="28"/>
          <w:szCs w:val="28"/>
          <w:lang w:val="en-US"/>
        </w:rPr>
        <w:t xml:space="preserve"> </w:t>
      </w:r>
      <w:r>
        <w:rPr>
          <w:rFonts w:ascii="Times New Roman" w:hAnsi="Times New Roman" w:cs="Times New Roman"/>
          <w:b/>
          <w:sz w:val="28"/>
          <w:szCs w:val="28"/>
          <w:lang w:val="en-US"/>
        </w:rPr>
        <w:t>words</w:t>
      </w:r>
      <w:r w:rsidR="00E723D6" w:rsidRPr="003F1197">
        <w:rPr>
          <w:rFonts w:ascii="Times New Roman" w:hAnsi="Times New Roman" w:cs="Times New Roman"/>
          <w:b/>
          <w:sz w:val="28"/>
          <w:szCs w:val="28"/>
          <w:lang w:val="en-US"/>
        </w:rPr>
        <w:t>:</w:t>
      </w:r>
      <w:r w:rsidR="00E723D6" w:rsidRPr="003F1197">
        <w:rPr>
          <w:rFonts w:ascii="Times New Roman" w:hAnsi="Times New Roman" w:cs="Times New Roman"/>
          <w:sz w:val="28"/>
          <w:szCs w:val="28"/>
          <w:lang w:val="en-US"/>
        </w:rPr>
        <w:t xml:space="preserve"> </w:t>
      </w:r>
      <w:r w:rsidRPr="00B449B5">
        <w:rPr>
          <w:rFonts w:ascii="Times New Roman" w:hAnsi="Times New Roman" w:cs="Times New Roman"/>
          <w:sz w:val="28"/>
          <w:szCs w:val="28"/>
          <w:lang w:val="en-US"/>
        </w:rPr>
        <w:t xml:space="preserve">pancreatic </w:t>
      </w:r>
      <w:proofErr w:type="spellStart"/>
      <w:r w:rsidRPr="00B449B5">
        <w:rPr>
          <w:rFonts w:ascii="Times New Roman" w:hAnsi="Times New Roman" w:cs="Times New Roman"/>
          <w:sz w:val="28"/>
          <w:szCs w:val="28"/>
          <w:lang w:val="en-US"/>
        </w:rPr>
        <w:t>steatosis</w:t>
      </w:r>
      <w:proofErr w:type="spellEnd"/>
      <w:r w:rsidRPr="00B449B5">
        <w:rPr>
          <w:rFonts w:ascii="Times New Roman" w:hAnsi="Times New Roman" w:cs="Times New Roman"/>
          <w:sz w:val="28"/>
          <w:szCs w:val="28"/>
          <w:lang w:val="en-US"/>
        </w:rPr>
        <w:t xml:space="preserve">, etiology, pathogenesis, diagnosis, degree of pancreatic </w:t>
      </w:r>
      <w:proofErr w:type="spellStart"/>
      <w:r w:rsidRPr="00B449B5">
        <w:rPr>
          <w:rFonts w:ascii="Times New Roman" w:hAnsi="Times New Roman" w:cs="Times New Roman"/>
          <w:sz w:val="28"/>
          <w:szCs w:val="28"/>
          <w:lang w:val="en-US"/>
        </w:rPr>
        <w:t>steatosis</w:t>
      </w:r>
      <w:proofErr w:type="spellEnd"/>
    </w:p>
    <w:p w:rsidR="003F1197" w:rsidRPr="003F1197" w:rsidRDefault="003F1197" w:rsidP="003F119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F</w:t>
      </w:r>
      <w:r w:rsidRPr="003F1197">
        <w:rPr>
          <w:rFonts w:ascii="Times New Roman" w:hAnsi="Times New Roman" w:cs="Times New Roman"/>
          <w:sz w:val="28"/>
          <w:szCs w:val="28"/>
          <w:lang w:val="en-US"/>
        </w:rPr>
        <w:t>requency of pa</w:t>
      </w:r>
      <w:r>
        <w:rPr>
          <w:rFonts w:ascii="Times New Roman" w:hAnsi="Times New Roman" w:cs="Times New Roman"/>
          <w:sz w:val="28"/>
          <w:szCs w:val="28"/>
          <w:lang w:val="en-US"/>
        </w:rPr>
        <w:t xml:space="preserve">ncreatic </w:t>
      </w:r>
      <w:proofErr w:type="spellStart"/>
      <w:r>
        <w:rPr>
          <w:rFonts w:ascii="Times New Roman" w:hAnsi="Times New Roman" w:cs="Times New Roman"/>
          <w:sz w:val="28"/>
          <w:szCs w:val="28"/>
          <w:lang w:val="en-US"/>
        </w:rPr>
        <w:t>steatosis</w:t>
      </w:r>
      <w:proofErr w:type="spellEnd"/>
      <w:r>
        <w:rPr>
          <w:rFonts w:ascii="Times New Roman" w:hAnsi="Times New Roman" w:cs="Times New Roman"/>
          <w:sz w:val="28"/>
          <w:szCs w:val="28"/>
          <w:lang w:val="en-US"/>
        </w:rPr>
        <w:t xml:space="preserve"> in adults of</w:t>
      </w:r>
      <w:r w:rsidRPr="003F1197">
        <w:rPr>
          <w:rFonts w:ascii="Times New Roman" w:hAnsi="Times New Roman" w:cs="Times New Roman"/>
          <w:sz w:val="28"/>
          <w:szCs w:val="28"/>
          <w:lang w:val="en-US"/>
        </w:rPr>
        <w:t xml:space="preserve"> general population is up to 35%. Causes of triglyceride accumulation in the pancreas include ag</w:t>
      </w:r>
      <w:r>
        <w:rPr>
          <w:rFonts w:ascii="Times New Roman" w:hAnsi="Times New Roman" w:cs="Times New Roman"/>
          <w:sz w:val="28"/>
          <w:szCs w:val="28"/>
          <w:lang w:val="en-US"/>
        </w:rPr>
        <w:t>ing</w:t>
      </w:r>
      <w:r w:rsidRPr="003F1197">
        <w:rPr>
          <w:rFonts w:ascii="Times New Roman" w:hAnsi="Times New Roman" w:cs="Times New Roman"/>
          <w:sz w:val="28"/>
          <w:szCs w:val="28"/>
          <w:lang w:val="en-US"/>
        </w:rPr>
        <w:t xml:space="preserve">, obesity, type 2 diabetes, </w:t>
      </w:r>
      <w:proofErr w:type="gramStart"/>
      <w:r w:rsidRPr="003F1197">
        <w:rPr>
          <w:rFonts w:ascii="Times New Roman" w:hAnsi="Times New Roman" w:cs="Times New Roman"/>
          <w:sz w:val="28"/>
          <w:szCs w:val="28"/>
          <w:lang w:val="en-US"/>
        </w:rPr>
        <w:t>metabolic</w:t>
      </w:r>
      <w:proofErr w:type="gramEnd"/>
      <w:r w:rsidRPr="003F1197">
        <w:rPr>
          <w:rFonts w:ascii="Times New Roman" w:hAnsi="Times New Roman" w:cs="Times New Roman"/>
          <w:sz w:val="28"/>
          <w:szCs w:val="28"/>
          <w:lang w:val="en-US"/>
        </w:rPr>
        <w:t xml:space="preserve"> syndrome, hypertriglyceridemia (genetically determined or secondary</w:t>
      </w:r>
      <w:r>
        <w:rPr>
          <w:rFonts w:ascii="Times New Roman" w:hAnsi="Times New Roman" w:cs="Times New Roman"/>
          <w:sz w:val="28"/>
          <w:szCs w:val="28"/>
          <w:lang w:val="en-US"/>
        </w:rPr>
        <w:t xml:space="preserve"> one</w:t>
      </w:r>
      <w:r w:rsidRPr="003F1197">
        <w:rPr>
          <w:rFonts w:ascii="Times New Roman" w:hAnsi="Times New Roman" w:cs="Times New Roman"/>
          <w:sz w:val="28"/>
          <w:szCs w:val="28"/>
          <w:lang w:val="en-US"/>
        </w:rPr>
        <w:t xml:space="preserve">). </w:t>
      </w:r>
      <w:r>
        <w:rPr>
          <w:rFonts w:ascii="Times New Roman" w:hAnsi="Times New Roman" w:cs="Times New Roman"/>
          <w:sz w:val="28"/>
          <w:szCs w:val="28"/>
          <w:lang w:val="en-US"/>
        </w:rPr>
        <w:t>N</w:t>
      </w:r>
      <w:r w:rsidRPr="003F1197">
        <w:rPr>
          <w:rFonts w:ascii="Times New Roman" w:hAnsi="Times New Roman" w:cs="Times New Roman"/>
          <w:sz w:val="28"/>
          <w:szCs w:val="28"/>
          <w:lang w:val="en-US"/>
        </w:rPr>
        <w:t xml:space="preserve">omenclature </w:t>
      </w:r>
      <w:r>
        <w:rPr>
          <w:rFonts w:ascii="Times New Roman" w:hAnsi="Times New Roman" w:cs="Times New Roman"/>
          <w:sz w:val="28"/>
          <w:szCs w:val="28"/>
          <w:lang w:val="en-US"/>
        </w:rPr>
        <w:t xml:space="preserve">by </w:t>
      </w:r>
      <w:r w:rsidRPr="003F1197">
        <w:rPr>
          <w:rFonts w:ascii="Times New Roman" w:hAnsi="Times New Roman" w:cs="Times New Roman"/>
          <w:sz w:val="28"/>
          <w:szCs w:val="28"/>
          <w:lang w:val="en-US"/>
        </w:rPr>
        <w:t>M.M. Smits</w:t>
      </w:r>
      <w:r>
        <w:rPr>
          <w:rFonts w:ascii="Times New Roman" w:hAnsi="Times New Roman" w:cs="Times New Roman"/>
          <w:sz w:val="28"/>
          <w:szCs w:val="28"/>
          <w:lang w:val="en-US"/>
        </w:rPr>
        <w:t xml:space="preserve"> is used for diagnosing</w:t>
      </w:r>
      <w:r w:rsidRPr="003F1197">
        <w:rPr>
          <w:rFonts w:ascii="Times New Roman" w:hAnsi="Times New Roman" w:cs="Times New Roman"/>
          <w:sz w:val="28"/>
          <w:szCs w:val="28"/>
          <w:lang w:val="en-US"/>
        </w:rPr>
        <w:t xml:space="preserve">, </w:t>
      </w:r>
      <w:r>
        <w:rPr>
          <w:rFonts w:ascii="Times New Roman" w:hAnsi="Times New Roman" w:cs="Times New Roman"/>
          <w:sz w:val="28"/>
          <w:szCs w:val="28"/>
          <w:lang w:val="en-US"/>
        </w:rPr>
        <w:t>which sets out</w:t>
      </w:r>
      <w:r w:rsidRPr="003F119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pancreatic </w:t>
      </w:r>
      <w:proofErr w:type="spellStart"/>
      <w:r w:rsidRPr="003F1197">
        <w:rPr>
          <w:rFonts w:ascii="Times New Roman" w:hAnsi="Times New Roman" w:cs="Times New Roman"/>
          <w:sz w:val="28"/>
          <w:szCs w:val="28"/>
          <w:lang w:val="en-US"/>
        </w:rPr>
        <w:t>steatosis</w:t>
      </w:r>
      <w:proofErr w:type="spellEnd"/>
      <w:r w:rsidRPr="003F1197">
        <w:rPr>
          <w:rFonts w:ascii="Times New Roman" w:hAnsi="Times New Roman" w:cs="Times New Roman"/>
          <w:sz w:val="28"/>
          <w:szCs w:val="28"/>
          <w:lang w:val="en-US"/>
        </w:rPr>
        <w:t xml:space="preserve">, </w:t>
      </w:r>
      <w:proofErr w:type="spellStart"/>
      <w:r w:rsidRPr="003F1197">
        <w:rPr>
          <w:rFonts w:ascii="Times New Roman" w:hAnsi="Times New Roman" w:cs="Times New Roman"/>
          <w:sz w:val="28"/>
          <w:szCs w:val="28"/>
          <w:lang w:val="en-US"/>
        </w:rPr>
        <w:t>lipomatous</w:t>
      </w:r>
      <w:proofErr w:type="spellEnd"/>
      <w:r w:rsidRPr="003F1197">
        <w:rPr>
          <w:rFonts w:ascii="Times New Roman" w:hAnsi="Times New Roman" w:cs="Times New Roman"/>
          <w:sz w:val="28"/>
          <w:szCs w:val="28"/>
          <w:lang w:val="en-US"/>
        </w:rPr>
        <w:t xml:space="preserve"> </w:t>
      </w:r>
      <w:proofErr w:type="spellStart"/>
      <w:r w:rsidRPr="003F1197">
        <w:rPr>
          <w:rFonts w:ascii="Times New Roman" w:hAnsi="Times New Roman" w:cs="Times New Roman"/>
          <w:sz w:val="28"/>
          <w:szCs w:val="28"/>
          <w:lang w:val="en-US"/>
        </w:rPr>
        <w:t>pseudohypertrophy</w:t>
      </w:r>
      <w:proofErr w:type="spellEnd"/>
      <w:r w:rsidRPr="003F1197">
        <w:rPr>
          <w:rFonts w:ascii="Times New Roman" w:hAnsi="Times New Roman" w:cs="Times New Roman"/>
          <w:sz w:val="28"/>
          <w:szCs w:val="28"/>
          <w:lang w:val="en-US"/>
        </w:rPr>
        <w:t xml:space="preserve"> of the pancreas, fat</w:t>
      </w:r>
      <w:r>
        <w:rPr>
          <w:rFonts w:ascii="Times New Roman" w:hAnsi="Times New Roman" w:cs="Times New Roman"/>
          <w:sz w:val="28"/>
          <w:szCs w:val="28"/>
          <w:lang w:val="en-US"/>
        </w:rPr>
        <w:t>ty</w:t>
      </w:r>
      <w:r w:rsidRPr="003F1197">
        <w:rPr>
          <w:rFonts w:ascii="Times New Roman" w:hAnsi="Times New Roman" w:cs="Times New Roman"/>
          <w:sz w:val="28"/>
          <w:szCs w:val="28"/>
          <w:lang w:val="en-US"/>
        </w:rPr>
        <w:t xml:space="preserve"> replacement of the pancreas, fatty infiltration of the pancreas, non-alcoholic fatty </w:t>
      </w:r>
      <w:r>
        <w:rPr>
          <w:rFonts w:ascii="Times New Roman" w:hAnsi="Times New Roman" w:cs="Times New Roman"/>
          <w:sz w:val="28"/>
          <w:szCs w:val="28"/>
          <w:lang w:val="en-US"/>
        </w:rPr>
        <w:t xml:space="preserve">pancreatic </w:t>
      </w:r>
      <w:r w:rsidRPr="003F1197">
        <w:rPr>
          <w:rFonts w:ascii="Times New Roman" w:hAnsi="Times New Roman" w:cs="Times New Roman"/>
          <w:sz w:val="28"/>
          <w:szCs w:val="28"/>
          <w:lang w:val="en-US"/>
        </w:rPr>
        <w:t xml:space="preserve">disease, non-alcoholic </w:t>
      </w:r>
      <w:r>
        <w:rPr>
          <w:rFonts w:ascii="Times New Roman" w:hAnsi="Times New Roman" w:cs="Times New Roman"/>
          <w:sz w:val="28"/>
          <w:szCs w:val="28"/>
          <w:lang w:val="en-US"/>
        </w:rPr>
        <w:t xml:space="preserve">pancreatic </w:t>
      </w:r>
      <w:proofErr w:type="spellStart"/>
      <w:r w:rsidRPr="003F1197">
        <w:rPr>
          <w:rFonts w:ascii="Times New Roman" w:hAnsi="Times New Roman" w:cs="Times New Roman"/>
          <w:sz w:val="28"/>
          <w:szCs w:val="28"/>
          <w:lang w:val="en-US"/>
        </w:rPr>
        <w:t>steatosis</w:t>
      </w:r>
      <w:proofErr w:type="spellEnd"/>
      <w:r w:rsidRPr="003F1197">
        <w:rPr>
          <w:rFonts w:ascii="Times New Roman" w:hAnsi="Times New Roman" w:cs="Times New Roman"/>
          <w:sz w:val="28"/>
          <w:szCs w:val="28"/>
          <w:lang w:val="en-US"/>
        </w:rPr>
        <w:t xml:space="preserve">, </w:t>
      </w:r>
      <w:proofErr w:type="gramStart"/>
      <w:r w:rsidRPr="003F1197">
        <w:rPr>
          <w:rFonts w:ascii="Times New Roman" w:hAnsi="Times New Roman" w:cs="Times New Roman"/>
          <w:sz w:val="28"/>
          <w:szCs w:val="28"/>
          <w:lang w:val="en-US"/>
        </w:rPr>
        <w:t>non</w:t>
      </w:r>
      <w:proofErr w:type="gramEnd"/>
      <w:r w:rsidRPr="003F1197">
        <w:rPr>
          <w:rFonts w:ascii="Times New Roman" w:hAnsi="Times New Roman" w:cs="Times New Roman"/>
          <w:sz w:val="28"/>
          <w:szCs w:val="28"/>
          <w:lang w:val="en-US"/>
        </w:rPr>
        <w:t xml:space="preserve">-alcoholic </w:t>
      </w:r>
      <w:proofErr w:type="spellStart"/>
      <w:r w:rsidRPr="003F1197">
        <w:rPr>
          <w:rFonts w:ascii="Times New Roman" w:hAnsi="Times New Roman" w:cs="Times New Roman"/>
          <w:sz w:val="28"/>
          <w:szCs w:val="28"/>
          <w:lang w:val="en-US"/>
        </w:rPr>
        <w:t>steatopancreatitis</w:t>
      </w:r>
      <w:proofErr w:type="spellEnd"/>
      <w:r w:rsidRPr="003F1197">
        <w:rPr>
          <w:rFonts w:ascii="Times New Roman" w:hAnsi="Times New Roman" w:cs="Times New Roman"/>
          <w:sz w:val="28"/>
          <w:szCs w:val="28"/>
          <w:lang w:val="en-US"/>
        </w:rPr>
        <w:t>.</w:t>
      </w:r>
    </w:p>
    <w:p w:rsidR="003F1197" w:rsidRPr="003F1197" w:rsidRDefault="003F1197" w:rsidP="003F119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w:t>
      </w:r>
      <w:r w:rsidRPr="003F1197">
        <w:rPr>
          <w:rFonts w:ascii="Times New Roman" w:hAnsi="Times New Roman" w:cs="Times New Roman"/>
          <w:sz w:val="28"/>
          <w:szCs w:val="28"/>
          <w:lang w:val="en-US"/>
        </w:rPr>
        <w:t xml:space="preserve">ancreatic </w:t>
      </w:r>
      <w:proofErr w:type="spellStart"/>
      <w:r w:rsidR="005D2632" w:rsidRPr="003F1197">
        <w:rPr>
          <w:rFonts w:ascii="Times New Roman" w:hAnsi="Times New Roman" w:cs="Times New Roman"/>
          <w:sz w:val="28"/>
          <w:szCs w:val="28"/>
          <w:lang w:val="en-US"/>
        </w:rPr>
        <w:t>steatosis</w:t>
      </w:r>
      <w:proofErr w:type="spellEnd"/>
      <w:r w:rsidR="005D263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usually does not have any </w:t>
      </w:r>
      <w:r w:rsidRPr="003F1197">
        <w:rPr>
          <w:rFonts w:ascii="Times New Roman" w:hAnsi="Times New Roman" w:cs="Times New Roman"/>
          <w:sz w:val="28"/>
          <w:szCs w:val="28"/>
          <w:lang w:val="en-US"/>
        </w:rPr>
        <w:t xml:space="preserve">clinical manifestations, </w:t>
      </w:r>
      <w:r>
        <w:rPr>
          <w:rFonts w:ascii="Times New Roman" w:hAnsi="Times New Roman" w:cs="Times New Roman"/>
          <w:sz w:val="28"/>
          <w:szCs w:val="28"/>
          <w:lang w:val="en-US"/>
        </w:rPr>
        <w:t xml:space="preserve">as </w:t>
      </w:r>
      <w:r w:rsidRPr="003F1197">
        <w:rPr>
          <w:rFonts w:ascii="Times New Roman" w:hAnsi="Times New Roman" w:cs="Times New Roman"/>
          <w:sz w:val="28"/>
          <w:szCs w:val="28"/>
          <w:lang w:val="en-US"/>
        </w:rPr>
        <w:t xml:space="preserve">it is characterized by an asymptomatic course. </w:t>
      </w:r>
      <w:r>
        <w:rPr>
          <w:rFonts w:ascii="Times New Roman" w:hAnsi="Times New Roman" w:cs="Times New Roman"/>
          <w:sz w:val="28"/>
          <w:szCs w:val="28"/>
          <w:lang w:val="en-US"/>
        </w:rPr>
        <w:t>It is diagnosed</w:t>
      </w:r>
      <w:r w:rsidRPr="003F1197">
        <w:rPr>
          <w:rFonts w:ascii="Times New Roman" w:hAnsi="Times New Roman" w:cs="Times New Roman"/>
          <w:sz w:val="28"/>
          <w:szCs w:val="28"/>
          <w:lang w:val="en-US"/>
        </w:rPr>
        <w:t xml:space="preserve"> on the basis of results of imaging methods (ultrasound, computed or magnetic resonance imaging). According to the ultrasound</w:t>
      </w:r>
      <w:r>
        <w:rPr>
          <w:rFonts w:ascii="Times New Roman" w:hAnsi="Times New Roman" w:cs="Times New Roman"/>
          <w:sz w:val="28"/>
          <w:szCs w:val="28"/>
          <w:lang w:val="en-US"/>
        </w:rPr>
        <w:t>,</w:t>
      </w:r>
      <w:r w:rsidRPr="003F1197">
        <w:rPr>
          <w:rFonts w:ascii="Times New Roman" w:hAnsi="Times New Roman" w:cs="Times New Roman"/>
          <w:sz w:val="28"/>
          <w:szCs w:val="28"/>
          <w:lang w:val="en-US"/>
        </w:rPr>
        <w:t xml:space="preserve"> there are 3 degrees of pancreatic </w:t>
      </w:r>
      <w:proofErr w:type="spellStart"/>
      <w:r w:rsidRPr="003F1197">
        <w:rPr>
          <w:rFonts w:ascii="Times New Roman" w:hAnsi="Times New Roman" w:cs="Times New Roman"/>
          <w:sz w:val="28"/>
          <w:szCs w:val="28"/>
          <w:lang w:val="en-US"/>
        </w:rPr>
        <w:t>steatosis</w:t>
      </w:r>
      <w:proofErr w:type="spellEnd"/>
      <w:r w:rsidRPr="003F1197">
        <w:rPr>
          <w:rFonts w:ascii="Times New Roman" w:hAnsi="Times New Roman" w:cs="Times New Roman"/>
          <w:sz w:val="28"/>
          <w:szCs w:val="28"/>
          <w:lang w:val="en-US"/>
        </w:rPr>
        <w:t>:</w:t>
      </w:r>
    </w:p>
    <w:p w:rsidR="003F1197" w:rsidRPr="003F1197" w:rsidRDefault="003F1197" w:rsidP="003F1197">
      <w:pPr>
        <w:pStyle w:val="a3"/>
        <w:numPr>
          <w:ilvl w:val="0"/>
          <w:numId w:val="11"/>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Degree </w:t>
      </w:r>
      <w:r w:rsidRPr="003F1197">
        <w:rPr>
          <w:rFonts w:ascii="Times New Roman" w:hAnsi="Times New Roman" w:cs="Times New Roman"/>
          <w:sz w:val="28"/>
          <w:szCs w:val="28"/>
          <w:lang w:val="en-US"/>
        </w:rPr>
        <w:t>I</w:t>
      </w:r>
      <w:r>
        <w:rPr>
          <w:rFonts w:ascii="Times New Roman" w:hAnsi="Times New Roman" w:cs="Times New Roman"/>
          <w:sz w:val="28"/>
          <w:szCs w:val="28"/>
          <w:lang w:val="en-US"/>
        </w:rPr>
        <w:t xml:space="preserve"> —</w:t>
      </w:r>
      <w:r w:rsidRPr="003F1197">
        <w:rPr>
          <w:rFonts w:ascii="Times New Roman" w:hAnsi="Times New Roman" w:cs="Times New Roman"/>
          <w:sz w:val="28"/>
          <w:szCs w:val="28"/>
          <w:lang w:val="en-US"/>
        </w:rPr>
        <w:t xml:space="preserve"> pancrea</w:t>
      </w:r>
      <w:r>
        <w:rPr>
          <w:rFonts w:ascii="Times New Roman" w:hAnsi="Times New Roman" w:cs="Times New Roman"/>
          <w:sz w:val="28"/>
          <w:szCs w:val="28"/>
          <w:lang w:val="en-US"/>
        </w:rPr>
        <w:t>tic</w:t>
      </w:r>
      <w:r w:rsidRPr="003F1197">
        <w:rPr>
          <w:rFonts w:ascii="Times New Roman" w:hAnsi="Times New Roman" w:cs="Times New Roman"/>
          <w:sz w:val="28"/>
          <w:szCs w:val="28"/>
          <w:lang w:val="en-US"/>
        </w:rPr>
        <w:t xml:space="preserve"> echogenicity is equal to the echogenicity of adipose tissue in </w:t>
      </w:r>
      <w:r>
        <w:rPr>
          <w:rFonts w:ascii="Times New Roman" w:hAnsi="Times New Roman" w:cs="Times New Roman"/>
          <w:sz w:val="28"/>
          <w:szCs w:val="28"/>
          <w:lang w:val="en-US"/>
        </w:rPr>
        <w:t xml:space="preserve">area of </w:t>
      </w:r>
      <w:r w:rsidRPr="003F1197">
        <w:rPr>
          <w:rFonts w:ascii="Times New Roman" w:hAnsi="Times New Roman" w:cs="Times New Roman"/>
          <w:sz w:val="28"/>
          <w:szCs w:val="28"/>
          <w:lang w:val="en-US"/>
        </w:rPr>
        <w:t xml:space="preserve">superior mesenteric artery. </w:t>
      </w:r>
      <w:r>
        <w:rPr>
          <w:rFonts w:ascii="Times New Roman" w:hAnsi="Times New Roman" w:cs="Times New Roman"/>
          <w:sz w:val="28"/>
          <w:szCs w:val="28"/>
          <w:lang w:val="en-US"/>
        </w:rPr>
        <w:t>P</w:t>
      </w:r>
      <w:r w:rsidRPr="003F1197">
        <w:rPr>
          <w:rFonts w:ascii="Times New Roman" w:hAnsi="Times New Roman" w:cs="Times New Roman"/>
          <w:sz w:val="28"/>
          <w:szCs w:val="28"/>
          <w:lang w:val="en-US"/>
        </w:rPr>
        <w:t xml:space="preserve">ancreas is not </w:t>
      </w:r>
      <w:r>
        <w:rPr>
          <w:rFonts w:ascii="Times New Roman" w:hAnsi="Times New Roman" w:cs="Times New Roman"/>
          <w:sz w:val="28"/>
          <w:szCs w:val="28"/>
          <w:lang w:val="en-US"/>
        </w:rPr>
        <w:t>enlarged</w:t>
      </w:r>
      <w:r w:rsidRPr="003F1197">
        <w:rPr>
          <w:rFonts w:ascii="Times New Roman" w:hAnsi="Times New Roman" w:cs="Times New Roman"/>
          <w:sz w:val="28"/>
          <w:szCs w:val="28"/>
          <w:lang w:val="en-US"/>
        </w:rPr>
        <w:t>, echogenicity is uniformly increased, contour is smooth, splenic vein, superior mesenteric arte</w:t>
      </w:r>
      <w:r>
        <w:rPr>
          <w:rFonts w:ascii="Times New Roman" w:hAnsi="Times New Roman" w:cs="Times New Roman"/>
          <w:sz w:val="28"/>
          <w:szCs w:val="28"/>
          <w:lang w:val="en-US"/>
        </w:rPr>
        <w:t>ry and pancreatic duct are well-</w:t>
      </w:r>
      <w:r w:rsidRPr="003F1197">
        <w:rPr>
          <w:rFonts w:ascii="Times New Roman" w:hAnsi="Times New Roman" w:cs="Times New Roman"/>
          <w:sz w:val="28"/>
          <w:szCs w:val="28"/>
          <w:lang w:val="en-US"/>
        </w:rPr>
        <w:t>visualized;</w:t>
      </w:r>
    </w:p>
    <w:p w:rsidR="003F1197" w:rsidRPr="003F1197" w:rsidRDefault="003F1197" w:rsidP="003F1197">
      <w:pPr>
        <w:pStyle w:val="a3"/>
        <w:numPr>
          <w:ilvl w:val="0"/>
          <w:numId w:val="11"/>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Degree </w:t>
      </w:r>
      <w:r w:rsidRPr="003F1197">
        <w:rPr>
          <w:rFonts w:ascii="Times New Roman" w:hAnsi="Times New Roman" w:cs="Times New Roman"/>
          <w:sz w:val="28"/>
          <w:szCs w:val="28"/>
          <w:lang w:val="en-US"/>
        </w:rPr>
        <w:t xml:space="preserve">II </w:t>
      </w:r>
      <w:r>
        <w:rPr>
          <w:rFonts w:ascii="Times New Roman" w:hAnsi="Times New Roman" w:cs="Times New Roman"/>
          <w:sz w:val="28"/>
          <w:szCs w:val="28"/>
          <w:lang w:val="en-US"/>
        </w:rPr>
        <w:t>—</w:t>
      </w:r>
      <w:r w:rsidRPr="003F1197">
        <w:rPr>
          <w:rFonts w:ascii="Times New Roman" w:hAnsi="Times New Roman" w:cs="Times New Roman"/>
          <w:sz w:val="28"/>
          <w:szCs w:val="28"/>
          <w:lang w:val="en-US"/>
        </w:rPr>
        <w:t xml:space="preserve"> increased echogenicity on the background of weak signal in the remote, dorsal part of the pancreas (reduced acoustic signal conductivity, attenuation of the ultrasonic signal behind the posterior surface of the pancreas), indistinct edges of spleni</w:t>
      </w:r>
      <w:r>
        <w:rPr>
          <w:rFonts w:ascii="Times New Roman" w:hAnsi="Times New Roman" w:cs="Times New Roman"/>
          <w:sz w:val="28"/>
          <w:szCs w:val="28"/>
          <w:lang w:val="en-US"/>
        </w:rPr>
        <w:t xml:space="preserve">c vein and pancreatic duct with almost non-visualized area of </w:t>
      </w:r>
      <w:r w:rsidRPr="003F1197">
        <w:rPr>
          <w:rFonts w:ascii="Times New Roman" w:hAnsi="Times New Roman" w:cs="Times New Roman"/>
          <w:sz w:val="28"/>
          <w:szCs w:val="28"/>
          <w:lang w:val="en-US"/>
        </w:rPr>
        <w:t>superior mesenteric artery;</w:t>
      </w:r>
    </w:p>
    <w:p w:rsidR="003F1197" w:rsidRPr="003F1197" w:rsidRDefault="003F1197" w:rsidP="003F1197">
      <w:pPr>
        <w:pStyle w:val="a3"/>
        <w:numPr>
          <w:ilvl w:val="0"/>
          <w:numId w:val="11"/>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Degree </w:t>
      </w:r>
      <w:r w:rsidRPr="003F1197">
        <w:rPr>
          <w:rFonts w:ascii="Times New Roman" w:hAnsi="Times New Roman" w:cs="Times New Roman"/>
          <w:sz w:val="28"/>
          <w:szCs w:val="28"/>
          <w:lang w:val="en-US"/>
        </w:rPr>
        <w:t xml:space="preserve">III </w:t>
      </w:r>
      <w:r>
        <w:rPr>
          <w:rFonts w:ascii="Times New Roman" w:hAnsi="Times New Roman" w:cs="Times New Roman"/>
          <w:sz w:val="28"/>
          <w:szCs w:val="28"/>
          <w:lang w:val="en-US"/>
        </w:rPr>
        <w:t>—</w:t>
      </w:r>
      <w:r w:rsidRPr="003F1197">
        <w:rPr>
          <w:rFonts w:ascii="Times New Roman" w:hAnsi="Times New Roman" w:cs="Times New Roman"/>
          <w:sz w:val="28"/>
          <w:szCs w:val="28"/>
          <w:lang w:val="en-US"/>
        </w:rPr>
        <w:t xml:space="preserve"> reduction of ultrasound conductivity of the pancreas, undulating (convoluted), indistinct contours, splenic vein, </w:t>
      </w:r>
      <w:r>
        <w:rPr>
          <w:rFonts w:ascii="Times New Roman" w:hAnsi="Times New Roman" w:cs="Times New Roman"/>
          <w:sz w:val="28"/>
          <w:szCs w:val="28"/>
          <w:lang w:val="en-US"/>
        </w:rPr>
        <w:t>area</w:t>
      </w:r>
      <w:r w:rsidRPr="003F1197">
        <w:rPr>
          <w:rFonts w:ascii="Times New Roman" w:hAnsi="Times New Roman" w:cs="Times New Roman"/>
          <w:sz w:val="28"/>
          <w:szCs w:val="28"/>
          <w:lang w:val="en-US"/>
        </w:rPr>
        <w:t xml:space="preserve"> of superior mesenteric artery and pancreatic duct are not visualized.</w:t>
      </w:r>
    </w:p>
    <w:p w:rsidR="00E723D6" w:rsidRPr="003F1197" w:rsidRDefault="003F1197" w:rsidP="003F119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Main</w:t>
      </w:r>
      <w:r w:rsidRPr="003F1197">
        <w:rPr>
          <w:rFonts w:ascii="Times New Roman" w:hAnsi="Times New Roman" w:cs="Times New Roman"/>
          <w:sz w:val="28"/>
          <w:szCs w:val="28"/>
          <w:lang w:val="en-US"/>
        </w:rPr>
        <w:t xml:space="preserve"> feature of the pancreas lesion in obesity is the absence of changes in biochemical </w:t>
      </w:r>
      <w:r>
        <w:rPr>
          <w:rFonts w:ascii="Times New Roman" w:hAnsi="Times New Roman" w:cs="Times New Roman"/>
          <w:sz w:val="28"/>
          <w:szCs w:val="28"/>
          <w:lang w:val="en-US"/>
        </w:rPr>
        <w:t>indices</w:t>
      </w:r>
      <w:r w:rsidRPr="003F1197">
        <w:rPr>
          <w:rFonts w:ascii="Times New Roman" w:hAnsi="Times New Roman" w:cs="Times New Roman"/>
          <w:sz w:val="28"/>
          <w:szCs w:val="28"/>
          <w:lang w:val="en-US"/>
        </w:rPr>
        <w:t xml:space="preserve"> or their minor changes. </w:t>
      </w:r>
      <w:r w:rsidR="00546E67">
        <w:rPr>
          <w:rFonts w:ascii="Times New Roman" w:hAnsi="Times New Roman" w:cs="Times New Roman"/>
          <w:sz w:val="28"/>
          <w:szCs w:val="28"/>
          <w:lang w:val="en-US"/>
        </w:rPr>
        <w:t>E</w:t>
      </w:r>
      <w:r>
        <w:rPr>
          <w:rFonts w:ascii="Times New Roman" w:hAnsi="Times New Roman" w:cs="Times New Roman"/>
          <w:sz w:val="28"/>
          <w:szCs w:val="28"/>
          <w:lang w:val="en-US"/>
        </w:rPr>
        <w:t>xocrine</w:t>
      </w:r>
      <w:r w:rsidRPr="003F1197">
        <w:rPr>
          <w:rFonts w:ascii="Times New Roman" w:hAnsi="Times New Roman" w:cs="Times New Roman"/>
          <w:sz w:val="28"/>
          <w:szCs w:val="28"/>
          <w:lang w:val="en-US"/>
        </w:rPr>
        <w:t xml:space="preserve"> and </w:t>
      </w:r>
      <w:r>
        <w:rPr>
          <w:rFonts w:ascii="Times New Roman" w:hAnsi="Times New Roman" w:cs="Times New Roman"/>
          <w:sz w:val="28"/>
          <w:szCs w:val="28"/>
          <w:lang w:val="en-US"/>
        </w:rPr>
        <w:t>endocrine pancreatic</w:t>
      </w:r>
      <w:r w:rsidRPr="003F1197">
        <w:rPr>
          <w:rFonts w:ascii="Times New Roman" w:hAnsi="Times New Roman" w:cs="Times New Roman"/>
          <w:sz w:val="28"/>
          <w:szCs w:val="28"/>
          <w:lang w:val="en-US"/>
        </w:rPr>
        <w:t xml:space="preserve"> insufficiency, hyperlipidemia</w:t>
      </w:r>
      <w:r>
        <w:rPr>
          <w:rFonts w:ascii="Times New Roman" w:hAnsi="Times New Roman" w:cs="Times New Roman"/>
          <w:sz w:val="28"/>
          <w:szCs w:val="28"/>
          <w:lang w:val="en-US"/>
        </w:rPr>
        <w:t xml:space="preserve"> </w:t>
      </w:r>
      <w:r w:rsidR="00546E67">
        <w:rPr>
          <w:rFonts w:ascii="Times New Roman" w:hAnsi="Times New Roman" w:cs="Times New Roman"/>
          <w:sz w:val="28"/>
          <w:szCs w:val="28"/>
          <w:lang w:val="en-US"/>
        </w:rPr>
        <w:t>may develop</w:t>
      </w:r>
      <w:r w:rsidRPr="003F1197">
        <w:rPr>
          <w:rFonts w:ascii="Times New Roman" w:hAnsi="Times New Roman" w:cs="Times New Roman"/>
          <w:sz w:val="28"/>
          <w:szCs w:val="28"/>
          <w:lang w:val="en-US"/>
        </w:rPr>
        <w:t>.</w:t>
      </w:r>
    </w:p>
    <w:sectPr w:rsidR="00E723D6" w:rsidRPr="003F11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等线">
    <w:altName w:val="SimSun"/>
    <w:panose1 w:val="00000000000000000000"/>
    <w:charset w:val="86"/>
    <w:family w:val="roman"/>
    <w:notTrueType/>
    <w:pitch w:val="default"/>
  </w:font>
  <w:font w:name="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B148D"/>
    <w:multiLevelType w:val="hybridMultilevel"/>
    <w:tmpl w:val="08FC296E"/>
    <w:lvl w:ilvl="0" w:tplc="2EE42D60">
      <w:start w:val="1"/>
      <w:numFmt w:val="decimal"/>
      <w:lvlText w:val="%1."/>
      <w:lvlJc w:val="left"/>
      <w:pPr>
        <w:ind w:left="1104" w:hanging="110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6E4647E"/>
    <w:multiLevelType w:val="hybridMultilevel"/>
    <w:tmpl w:val="18A23CBA"/>
    <w:lvl w:ilvl="0" w:tplc="2EE42D60">
      <w:start w:val="1"/>
      <w:numFmt w:val="decimal"/>
      <w:lvlText w:val="%1."/>
      <w:lvlJc w:val="left"/>
      <w:pPr>
        <w:ind w:left="1104" w:hanging="110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7D769F"/>
    <w:multiLevelType w:val="hybridMultilevel"/>
    <w:tmpl w:val="ED521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896F1D"/>
    <w:multiLevelType w:val="hybridMultilevel"/>
    <w:tmpl w:val="031A64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23C5502"/>
    <w:multiLevelType w:val="hybridMultilevel"/>
    <w:tmpl w:val="D7F0BB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1F46A00"/>
    <w:multiLevelType w:val="hybridMultilevel"/>
    <w:tmpl w:val="C1E63D6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4FFB0DE3"/>
    <w:multiLevelType w:val="hybridMultilevel"/>
    <w:tmpl w:val="C0F85F7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6B573A51"/>
    <w:multiLevelType w:val="hybridMultilevel"/>
    <w:tmpl w:val="0128A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0C33E15"/>
    <w:multiLevelType w:val="hybridMultilevel"/>
    <w:tmpl w:val="D3501E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4D9005B"/>
    <w:multiLevelType w:val="hybridMultilevel"/>
    <w:tmpl w:val="B67A0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B8A367E"/>
    <w:multiLevelType w:val="hybridMultilevel"/>
    <w:tmpl w:val="5ACCC142"/>
    <w:lvl w:ilvl="0" w:tplc="2EE42D60">
      <w:start w:val="1"/>
      <w:numFmt w:val="decimal"/>
      <w:lvlText w:val="%1."/>
      <w:lvlJc w:val="left"/>
      <w:pPr>
        <w:ind w:left="1104" w:hanging="110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10"/>
  </w:num>
  <w:num w:numId="5">
    <w:abstractNumId w:val="4"/>
  </w:num>
  <w:num w:numId="6">
    <w:abstractNumId w:val="5"/>
  </w:num>
  <w:num w:numId="7">
    <w:abstractNumId w:val="6"/>
  </w:num>
  <w:num w:numId="8">
    <w:abstractNumId w:val="8"/>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5CC"/>
    <w:rsid w:val="00027881"/>
    <w:rsid w:val="000D44C8"/>
    <w:rsid w:val="001F76D7"/>
    <w:rsid w:val="002E378D"/>
    <w:rsid w:val="00305F17"/>
    <w:rsid w:val="003F1197"/>
    <w:rsid w:val="00546E67"/>
    <w:rsid w:val="00565199"/>
    <w:rsid w:val="005D2632"/>
    <w:rsid w:val="00655AAE"/>
    <w:rsid w:val="00656308"/>
    <w:rsid w:val="007022C0"/>
    <w:rsid w:val="0070455E"/>
    <w:rsid w:val="00773E28"/>
    <w:rsid w:val="009E2F28"/>
    <w:rsid w:val="00A418C1"/>
    <w:rsid w:val="00B10DF4"/>
    <w:rsid w:val="00B449B5"/>
    <w:rsid w:val="00E34CA9"/>
    <w:rsid w:val="00E723D6"/>
    <w:rsid w:val="00ED05CC"/>
    <w:rsid w:val="00F24C9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4C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4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15014">
      <w:bodyDiv w:val="1"/>
      <w:marLeft w:val="0"/>
      <w:marRight w:val="0"/>
      <w:marTop w:val="0"/>
      <w:marBottom w:val="0"/>
      <w:divBdr>
        <w:top w:val="none" w:sz="0" w:space="0" w:color="auto"/>
        <w:left w:val="none" w:sz="0" w:space="0" w:color="auto"/>
        <w:bottom w:val="none" w:sz="0" w:space="0" w:color="auto"/>
        <w:right w:val="none" w:sz="0" w:space="0" w:color="auto"/>
      </w:divBdr>
    </w:div>
    <w:div w:id="691614014">
      <w:bodyDiv w:val="1"/>
      <w:marLeft w:val="0"/>
      <w:marRight w:val="0"/>
      <w:marTop w:val="0"/>
      <w:marBottom w:val="0"/>
      <w:divBdr>
        <w:top w:val="none" w:sz="0" w:space="0" w:color="auto"/>
        <w:left w:val="none" w:sz="0" w:space="0" w:color="auto"/>
        <w:bottom w:val="none" w:sz="0" w:space="0" w:color="auto"/>
        <w:right w:val="none" w:sz="0" w:space="0" w:color="auto"/>
      </w:divBdr>
    </w:div>
    <w:div w:id="844244447">
      <w:bodyDiv w:val="1"/>
      <w:marLeft w:val="0"/>
      <w:marRight w:val="0"/>
      <w:marTop w:val="0"/>
      <w:marBottom w:val="0"/>
      <w:divBdr>
        <w:top w:val="none" w:sz="0" w:space="0" w:color="auto"/>
        <w:left w:val="none" w:sz="0" w:space="0" w:color="auto"/>
        <w:bottom w:val="none" w:sz="0" w:space="0" w:color="auto"/>
        <w:right w:val="none" w:sz="0" w:space="0" w:color="auto"/>
      </w:divBdr>
    </w:div>
    <w:div w:id="126329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539F1-CF07-4B60-A5AB-A257912DE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2409</Words>
  <Characters>13736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MRT www.Win2Farsi.com</Company>
  <LinksUpToDate>false</LinksUpToDate>
  <CharactersWithSpaces>16113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dc:creator>
  <cp:keywords/>
  <dc:description/>
  <cp:lastModifiedBy>Eka</cp:lastModifiedBy>
  <cp:revision>14</cp:revision>
  <dcterms:created xsi:type="dcterms:W3CDTF">2019-07-28T18:32:00Z</dcterms:created>
  <dcterms:modified xsi:type="dcterms:W3CDTF">2019-09-30T03:12:00Z</dcterms:modified>
</cp:coreProperties>
</file>