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37B4F" w14:textId="77777777" w:rsidR="0001196C" w:rsidRPr="003E03B5" w:rsidRDefault="0001196C" w:rsidP="000119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НЕ ТІЛЬКИ ПАНКРЕАТОЛОГІЯ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E03B5">
        <w:rPr>
          <w:rFonts w:ascii="FranklinGothic-Book" w:hAnsi="FranklinGothic-Book"/>
          <w:sz w:val="16"/>
          <w:szCs w:val="16"/>
        </w:rPr>
        <w:t>У</w:t>
      </w:r>
      <w:r w:rsidRPr="003E03B5">
        <w:rPr>
          <w:rFonts w:ascii="Times New Roman" w:hAnsi="Times New Roman" w:cs="Times New Roman"/>
          <w:sz w:val="16"/>
          <w:szCs w:val="16"/>
        </w:rPr>
        <w:t>Д</w:t>
      </w:r>
      <w:r w:rsidRPr="003E03B5">
        <w:rPr>
          <w:rFonts w:ascii="FranklinGothic-Book" w:hAnsi="FranklinGothic-Book"/>
          <w:sz w:val="16"/>
          <w:szCs w:val="16"/>
        </w:rPr>
        <w:t>К 616.366</w:t>
      </w:r>
      <w:r w:rsidRPr="003E03B5">
        <w:rPr>
          <w:rFonts w:ascii="FranklinGothic-Book" w:hAnsi="FranklinGothic-Book"/>
          <w:sz w:val="16"/>
          <w:szCs w:val="16"/>
        </w:rPr>
        <w:softHyphen/>
        <w:t>002.1</w:t>
      </w:r>
      <w:r w:rsidRPr="003E03B5">
        <w:rPr>
          <w:rFonts w:ascii="FranklinGothic-Book" w:hAnsi="FranklinGothic-Book"/>
          <w:sz w:val="16"/>
          <w:szCs w:val="16"/>
        </w:rPr>
        <w:softHyphen/>
        <w:t>092] : 005</w:t>
      </w:r>
      <w:r w:rsidRPr="003E03B5">
        <w:rPr>
          <w:rFonts w:ascii="FranklinGothic-Book" w:hAnsi="FranklinGothic-Book"/>
          <w:sz w:val="16"/>
          <w:szCs w:val="16"/>
        </w:rPr>
        <w:br/>
      </w:r>
      <w:proofErr w:type="spellStart"/>
      <w:r w:rsidRPr="003E03B5">
        <w:rPr>
          <w:rFonts w:ascii="FranklinGothic-Book" w:hAnsi="FranklinGothic-Book"/>
          <w:sz w:val="16"/>
          <w:szCs w:val="16"/>
        </w:rPr>
        <w:t>doi</w:t>
      </w:r>
      <w:proofErr w:type="spellEnd"/>
      <w:r w:rsidRPr="003E03B5">
        <w:rPr>
          <w:rFonts w:ascii="FranklinGothic-Book" w:hAnsi="FranklinGothic-Book"/>
          <w:sz w:val="16"/>
          <w:szCs w:val="16"/>
        </w:rPr>
        <w:t>: 10.33149/vkp.2019.03.08</w:t>
      </w:r>
    </w:p>
    <w:p w14:paraId="404E5546" w14:textId="77777777" w:rsidR="0001196C" w:rsidRPr="003E03B5" w:rsidRDefault="0001196C" w:rsidP="000119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E03B5">
        <w:rPr>
          <w:rFonts w:ascii="Times New Roman" w:hAnsi="Times New Roman" w:cs="Times New Roman"/>
          <w:b/>
          <w:sz w:val="32"/>
          <w:szCs w:val="32"/>
          <w:lang w:val="uk-UA"/>
        </w:rPr>
        <w:t>Класифікації гострого холециститу,</w:t>
      </w:r>
    </w:p>
    <w:p w14:paraId="182A3486" w14:textId="77777777" w:rsidR="0001196C" w:rsidRPr="003E03B5" w:rsidRDefault="0001196C" w:rsidP="000119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3E03B5">
        <w:rPr>
          <w:rFonts w:ascii="Times New Roman" w:hAnsi="Times New Roman" w:cs="Times New Roman"/>
          <w:b/>
          <w:sz w:val="32"/>
          <w:szCs w:val="32"/>
          <w:lang w:val="uk-UA"/>
        </w:rPr>
        <w:t>етіопатогенетичні</w:t>
      </w:r>
      <w:proofErr w:type="spellEnd"/>
      <w:r w:rsidRPr="003E03B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принципи побудови</w:t>
      </w:r>
    </w:p>
    <w:p w14:paraId="262DC735" w14:textId="77777777" w:rsidR="0001196C" w:rsidRPr="003E03B5" w:rsidRDefault="0001196C" w:rsidP="00011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3FFD84" w14:textId="77777777" w:rsidR="0001196C" w:rsidRPr="003E03B5" w:rsidRDefault="0001196C" w:rsidP="000119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В. І. </w:t>
      </w:r>
      <w:proofErr w:type="spellStart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Мамчич</w:t>
      </w:r>
      <w:proofErr w:type="spellEnd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, М. О. Чайка</w:t>
      </w:r>
    </w:p>
    <w:p w14:paraId="42ED92CF" w14:textId="77777777" w:rsidR="0001196C" w:rsidRPr="003E03B5" w:rsidRDefault="0001196C" w:rsidP="000119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Національна медична академія післядипломної освіти ім. П. Л. Шупика, Київ, Україна</w:t>
      </w:r>
    </w:p>
    <w:p w14:paraId="2F25F195" w14:textId="77777777" w:rsidR="0001196C" w:rsidRPr="003E03B5" w:rsidRDefault="0001196C" w:rsidP="000119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DB1A78F" w14:textId="77777777" w:rsidR="0001196C" w:rsidRPr="003E03B5" w:rsidRDefault="0001196C" w:rsidP="000119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>: гострий холецистит, класифікації, етіологія, патогенез, діагностика</w:t>
      </w:r>
    </w:p>
    <w:p w14:paraId="03760F44" w14:textId="77777777" w:rsidR="0001196C" w:rsidRPr="003E03B5" w:rsidRDefault="0001196C" w:rsidP="000119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3344FE9" w14:textId="77777777" w:rsidR="0001196C" w:rsidRPr="003E03B5" w:rsidRDefault="0001196C" w:rsidP="000119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Гострий холецистит (ГХ) за сучасною міжнародною класифікацією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- це гостре запалення стінки жовчного міхура (ЖМ), обумовлене обструкцією протоки міхура механічними, хімічними, судинними або бактеріальними запальними факторами (М. Б.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Щербініна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2017). Дане формулювання ГХ чітко відображає етіологічні чинники захворювання з патофізіологічних позицій ГХ - це запалення ЖМ з переднім залученням до патологічного процесу зовнішньо- і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внутрішньопечінкових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жовчних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проток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печінки, підшлункової залози, великого дуоденального сосочка із загрозою розвитку жовчного перитоніту,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холангіту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холедохолітіазу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холангіогенного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сепсису, панкреатиту і гострої жовчнокам'яної кишкової непрохідності. </w:t>
      </w:r>
    </w:p>
    <w:p w14:paraId="68EA7DED" w14:textId="77777777" w:rsidR="0001196C" w:rsidRPr="003E03B5" w:rsidRDefault="0001196C" w:rsidP="000119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У розвинених західних країнах хворі на ГХ госпіталізуються в терапевтичні стаціонари і тільки при неефективності консервативних заходів переводяться в хірургічні.</w:t>
      </w:r>
    </w:p>
    <w:p w14:paraId="06EDD69A" w14:textId="77777777" w:rsidR="0001196C" w:rsidRPr="003E03B5" w:rsidRDefault="0001196C" w:rsidP="000119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Більшість хворих на ГХ відносяться до гострого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калькульозного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холециститу (80-85%), але в цілому проблема ГХ ширша від жовчнокам'яної хвороби (ЖКХ), як і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біліарна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патологія не обмежується гострими запальними процесами.</w:t>
      </w:r>
    </w:p>
    <w:p w14:paraId="6D4E7BD4" w14:textId="77777777" w:rsidR="0001196C" w:rsidRPr="003E03B5" w:rsidRDefault="0001196C" w:rsidP="000119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Дискусійні моменти ГХ багатогранні і не втрачають своєї актуальності в зв'язку з ростом захворюваності з кожним десятиліттям у розвинених країнах світу (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Borzellinio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., 2013;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Gotzky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., 2013), вдосконаленням методів діагностики, хірургічної тактики і техніки оперативних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втручань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і можливості прогнозування результатів лікування [7, 13, 19, 26, 36].</w:t>
      </w:r>
    </w:p>
    <w:p w14:paraId="76F16275" w14:textId="77777777" w:rsidR="0001196C" w:rsidRPr="003E03B5" w:rsidRDefault="0001196C" w:rsidP="000119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Проблему ускладнюють топографо-анатомічні особливості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гепатопанкреатодуоденальної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зони (рис. 1) і численні клінічні «маски» ГХ, як ЖКХ (С. П. Боткін, М. Б.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Губергріц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255B18D1" w14:textId="2BEACBF7" w:rsidR="0001196C" w:rsidRPr="003E03B5" w:rsidRDefault="0001196C" w:rsidP="000119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Якщо парадигма хірургічних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втручань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кардинально змінилася при ЖКХ на користь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лапароскопічних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то при ускладнених формах ГХ ця технічна революція ще не завершилася на користь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малоінвазивних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маніпуляцій. </w:t>
      </w:r>
    </w:p>
    <w:p w14:paraId="32D3DC93" w14:textId="77777777" w:rsidR="0001196C" w:rsidRPr="003E03B5" w:rsidRDefault="0001196C" w:rsidP="00011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2E6043" w14:textId="77777777" w:rsidR="0001196C" w:rsidRPr="003E03B5" w:rsidRDefault="0001196C" w:rsidP="00011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РИСУНОК 1</w:t>
      </w:r>
    </w:p>
    <w:p w14:paraId="73A8AA70" w14:textId="77777777" w:rsidR="0001196C" w:rsidRPr="003E03B5" w:rsidRDefault="0001196C" w:rsidP="00011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Рис. 1. Побудова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гепатопанкреатодуоденальної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зони.</w:t>
      </w:r>
    </w:p>
    <w:p w14:paraId="289F778F" w14:textId="77777777" w:rsidR="0001196C" w:rsidRPr="003E03B5" w:rsidRDefault="0001196C" w:rsidP="00011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BA7FF2" w14:textId="346475FE" w:rsidR="0001196C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Сучасні </w:t>
      </w:r>
      <w:r w:rsidR="0001196C"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класифікації ГХ в повному обсязі відповідають цим змінам, і постулат класичної тріади видатного німецького патолога </w:t>
      </w:r>
      <w:proofErr w:type="spellStart"/>
      <w:r w:rsidR="0001196C" w:rsidRPr="003E03B5">
        <w:rPr>
          <w:rFonts w:ascii="Times New Roman" w:hAnsi="Times New Roman" w:cs="Times New Roman"/>
          <w:sz w:val="28"/>
          <w:szCs w:val="28"/>
          <w:lang w:val="uk-UA"/>
        </w:rPr>
        <w:t>Вірхова</w:t>
      </w:r>
      <w:proofErr w:type="spellEnd"/>
      <w:r w:rsidR="0001196C"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(R. </w:t>
      </w:r>
      <w:proofErr w:type="spellStart"/>
      <w:r w:rsidR="0001196C" w:rsidRPr="003E03B5">
        <w:rPr>
          <w:rFonts w:ascii="Times New Roman" w:hAnsi="Times New Roman" w:cs="Times New Roman"/>
          <w:sz w:val="28"/>
          <w:szCs w:val="28"/>
          <w:lang w:val="uk-UA"/>
        </w:rPr>
        <w:t>Von</w:t>
      </w:r>
      <w:proofErr w:type="spellEnd"/>
      <w:r w:rsidR="0001196C"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196C" w:rsidRPr="003E03B5">
        <w:rPr>
          <w:rFonts w:ascii="Times New Roman" w:hAnsi="Times New Roman" w:cs="Times New Roman"/>
          <w:sz w:val="28"/>
          <w:szCs w:val="28"/>
          <w:lang w:val="uk-UA"/>
        </w:rPr>
        <w:t>Virhov</w:t>
      </w:r>
      <w:proofErr w:type="spellEnd"/>
      <w:r w:rsidR="0001196C" w:rsidRPr="003E03B5">
        <w:rPr>
          <w:rFonts w:ascii="Times New Roman" w:hAnsi="Times New Roman" w:cs="Times New Roman"/>
          <w:sz w:val="28"/>
          <w:szCs w:val="28"/>
          <w:lang w:val="uk-UA"/>
        </w:rPr>
        <w:t>) «етіологія, патогенез, результат» вимагає свого втілення в клінічну практику.</w:t>
      </w:r>
    </w:p>
    <w:p w14:paraId="75CB15F7" w14:textId="77777777" w:rsidR="0001196C" w:rsidRPr="003E03B5" w:rsidRDefault="0001196C" w:rsidP="000119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Наводимо в хронологічному порядку класифікації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біліарної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патології.</w:t>
      </w:r>
    </w:p>
    <w:p w14:paraId="0B16A7A2" w14:textId="77777777" w:rsidR="0001196C" w:rsidRPr="003E03B5" w:rsidRDefault="0001196C" w:rsidP="000119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Основоположник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гепатобіліарної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хірургії в Європі Ганс Кер (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Hans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Kehr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1857-1916) вперше запропонував в 1907 р. класифікацію захворювань ЖМ і жовчних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проток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з виділенням гострої і хронічної блокади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холедоха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29B1E9" w14:textId="77777777" w:rsidR="0001196C" w:rsidRPr="003E03B5" w:rsidRDefault="0001196C" w:rsidP="000119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Класифікація Кера (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Hans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Kehr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) 1907 г. [42]</w:t>
      </w:r>
    </w:p>
    <w:p w14:paraId="7D9B4375" w14:textId="77777777" w:rsidR="0001196C" w:rsidRPr="003E03B5" w:rsidRDefault="0001196C" w:rsidP="000119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I - Гострий холецистит:</w:t>
      </w:r>
    </w:p>
    <w:p w14:paraId="4877DD9C" w14:textId="77777777" w:rsidR="0001196C" w:rsidRPr="003E03B5" w:rsidRDefault="0001196C" w:rsidP="000119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a) серозний,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серозно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-фібринозний</w:t>
      </w:r>
    </w:p>
    <w:p w14:paraId="397D781F" w14:textId="77777777" w:rsidR="0001196C" w:rsidRPr="003E03B5" w:rsidRDefault="0001196C" w:rsidP="000119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b) гнійний</w:t>
      </w:r>
    </w:p>
    <w:p w14:paraId="1D761DEC" w14:textId="77777777" w:rsidR="0001196C" w:rsidRPr="003E03B5" w:rsidRDefault="0001196C" w:rsidP="000119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c) гангренозна форма (гострий некроз)</w:t>
      </w:r>
    </w:p>
    <w:p w14:paraId="5766A659" w14:textId="77777777" w:rsidR="0001196C" w:rsidRPr="003E03B5" w:rsidRDefault="0001196C" w:rsidP="000119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II - Хронічний холецистит:</w:t>
      </w:r>
    </w:p>
    <w:p w14:paraId="18088657" w14:textId="77777777" w:rsidR="0001196C" w:rsidRPr="003E03B5" w:rsidRDefault="0001196C" w:rsidP="000119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a) водянка</w:t>
      </w:r>
    </w:p>
    <w:p w14:paraId="1A168190" w14:textId="77777777" w:rsidR="0001196C" w:rsidRPr="003E03B5" w:rsidRDefault="0001196C" w:rsidP="000119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b) емпієма ЖМ (виразковий холецистит)</w:t>
      </w:r>
    </w:p>
    <w:p w14:paraId="6C752F80" w14:textId="77777777" w:rsidR="0001196C" w:rsidRPr="003E03B5" w:rsidRDefault="0001196C" w:rsidP="000119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III - Гостра закупорка d.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choledohus</w:t>
      </w:r>
      <w:proofErr w:type="spellEnd"/>
    </w:p>
    <w:p w14:paraId="66AC388F" w14:textId="77777777" w:rsidR="0001196C" w:rsidRPr="003E03B5" w:rsidRDefault="0001196C" w:rsidP="000119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IV - Хронічна закупорка d.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choledohus</w:t>
      </w:r>
      <w:proofErr w:type="spellEnd"/>
    </w:p>
    <w:p w14:paraId="7802B7E9" w14:textId="77777777" w:rsidR="0001196C" w:rsidRPr="003E03B5" w:rsidRDefault="0001196C" w:rsidP="000119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a)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каменем</w:t>
      </w:r>
      <w:proofErr w:type="spellEnd"/>
    </w:p>
    <w:p w14:paraId="1B56706A" w14:textId="77777777" w:rsidR="0001196C" w:rsidRPr="003E03B5" w:rsidRDefault="0001196C" w:rsidP="000119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b) пухлиною (хронічний панкреатит)</w:t>
      </w:r>
    </w:p>
    <w:p w14:paraId="5E235544" w14:textId="77777777" w:rsidR="0001196C" w:rsidRPr="003E03B5" w:rsidRDefault="0001196C" w:rsidP="000119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V - Карцинома ЖМ і печінки</w:t>
      </w:r>
    </w:p>
    <w:p w14:paraId="1B9D89A3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Видатний німецький патолог Людвіг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Ашоф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Ludwig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Aschoff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) в 1909 р. класифікував ГХ за характером патологічних змін в ЖМ в часовому аспекті.</w:t>
      </w:r>
    </w:p>
    <w:p w14:paraId="05B5ED90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1. Катаральна форма, оборотна, з розвитком змін впродовж 24 годин з моменту захворювання.</w:t>
      </w:r>
    </w:p>
    <w:p w14:paraId="2F675B65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2. Флегмонозна форма, яка розвивається після 24 годин до 48 годин.</w:t>
      </w:r>
    </w:p>
    <w:p w14:paraId="2B2A005E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3. Деструктивна форма гангренозного міхура через тромбоз судин живлення - до 72 годин (3 діб).</w:t>
      </w:r>
    </w:p>
    <w:p w14:paraId="055CE55A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4. Перфорація ЖМ з розвитком перитоніту - більше 72 годин від початку захворювання. Сучасна лікувальна тактика при ГХ ґрунтується на класичній схемі Л.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Ашофа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з необхідністю оперативних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втручань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до розвитку гангрени і перфорації ЖМ (до 3 діб).</w:t>
      </w:r>
    </w:p>
    <w:p w14:paraId="57D760F2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Основоположник вітчизняної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гепатобіліарної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хірургії С. П. Федоров у своїй монографії «Жовчні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камені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і хірургія жовчних шляхів» [25] запропонував свою класифікацію з можливими клінічними результатами.</w:t>
      </w:r>
    </w:p>
    <w:p w14:paraId="7CAF070A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Класифікація С. П. Федорова [25]:</w:t>
      </w:r>
    </w:p>
    <w:p w14:paraId="61AE16BF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1. Гострий первинний холецистит –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cholecystitis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acuta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seroso-phlegmonosa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recens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з наслідками:</w:t>
      </w:r>
    </w:p>
    <w:p w14:paraId="6EAB9100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a) в повне одужання (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restitution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ad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integrum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6E69141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b) в первинну водянку (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hydrops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primaria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65F45F4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c) у вторинну запальну водянку (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Hydrops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secundaria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00B6539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2. Хронічний неускладнений рецидивний холецистит -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cholecystitis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recidiva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chronica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simplex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3735C4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3. Ускладнений рецидивний холецистит -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cholecystitis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recidiva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complicate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, з підрозділом на:</w:t>
      </w:r>
    </w:p>
    <w:p w14:paraId="511675EC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lastRenderedPageBreak/>
        <w:t>a) гнійний холецистит (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cholecystitis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purulenta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), позначається також абсолютно невідповідною назвою гострої емпієми ЖМ;</w:t>
      </w:r>
    </w:p>
    <w:p w14:paraId="65B6B0C7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b) виразковий холецистит (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cholesystitis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ulserosa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2CA8BE87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c) гангренозний холецистит (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cholrsystitis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gangrenosa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60A1FAA9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d) хронічне гнійне скупчення в ЖМ (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еmpyema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11A1962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4. Склероз міхура -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cholecystitis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cicatricans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– зі зморщуванням, потовщенням і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звапнінням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стінок міхура</w:t>
      </w:r>
    </w:p>
    <w:p w14:paraId="214CA556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5. Актиномікоз міхура.</w:t>
      </w:r>
    </w:p>
    <w:p w14:paraId="146F9AD4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6. Туберкульоз міхура.</w:t>
      </w:r>
    </w:p>
    <w:p w14:paraId="18936E8A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Запалення жовчних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проток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bookmarkStart w:id="0" w:name="_Hlk14900898"/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cholangitis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s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angiocholitis</w:t>
      </w:r>
      <w:proofErr w:type="spellEnd"/>
    </w:p>
    <w:bookmarkEnd w:id="0"/>
    <w:p w14:paraId="6B046E76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Підгострий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холангіт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cholangitis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subacuta-serosa</w:t>
      </w:r>
      <w:proofErr w:type="spellEnd"/>
    </w:p>
    <w:p w14:paraId="240E85E7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Гоcтрий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холангіт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cholangitis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acuta-seroso-purulenta</w:t>
      </w:r>
      <w:proofErr w:type="spellEnd"/>
    </w:p>
    <w:p w14:paraId="5C33AB16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3. Гнійний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холангіт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cholangitis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purulenta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septica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373F5D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В подальшому у зв'язку з різким збільшенням числа хворих на ЖКХ і ГХ [24] з'явилися класифікації, які відображають лише цю патологію (П. Р. Кришень і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співавт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., 1977; В. І.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Стручков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1978; В. Т. Зайцев, 1979; В. І.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Мамчич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1982; О. О.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Шалімов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зі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співавт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., 1975 з подальшими модифікаціями та доповненнями [7,13]).</w:t>
      </w:r>
    </w:p>
    <w:p w14:paraId="73869A7D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Перший варіант удосконаленої патогенетичної класифікації ГХ доповів В. І.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Мамчич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в Мадриді (Іспанія) в 1998 р. на III Всесвітньому конгресі Міжнародної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гепатопанкреатобіліарної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асоціації (IHPBA).</w:t>
      </w:r>
    </w:p>
    <w:p w14:paraId="0DE1A719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В даний час можливості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доопераційної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діагностики захворювань органів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гепатопанкреатобіліарної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зони значно зросли.</w:t>
      </w:r>
    </w:p>
    <w:p w14:paraId="24D41CF6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Оглядова рентгенографія органів черевної порожнини для виявлення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рентгеноконтрастних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жовчних конкрементів (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араґонітових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, що містять переважно кальцій) втратила своє значення.</w:t>
      </w:r>
    </w:p>
    <w:p w14:paraId="7867C9A7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Для діагностики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рентгенонегативних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конкрементів (холестеринових і пігментних) вже не використовується пероральна, внутрішньовенна і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інфузійнокрапельна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холецистохолангіографія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. При всій значущості комп'ютерної томографії (КТ), спіральної комп'ютерної томографії (СКТ),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магнітнорезонансної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томографії (МРТ) у виявленні жовчних конкрементів не залежно від їх хімічного складу кращим є ультразвукове дослідження (УЗД).</w:t>
      </w:r>
    </w:p>
    <w:p w14:paraId="40B00607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При всій складності диференційної діагностики жовтяниць, виявлення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холестатичної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обтураційної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механічної) жовтяниці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калькульозного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або пухлинного генезу стало практично амбулаторною процедурою при виконанні УЗД з виявленням розширення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гепатикохоледоха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ЖМ,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внутрішньопечінкових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жовчних і панкреатичної (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вірсунгової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проток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E405D9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клінічні, лабораторні, біохімічні дослідження, дані УЗД, КТ, СКТ, МРТ,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ендоваскулярної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рентгенхірургії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дозволяють в переважній кількості випадків виявити особливості різних форм ГХ і його ускладнень з візуалізацією додаткової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біліарної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патології (синдром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Опі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Opie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) - сосочковий ілеус;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Бувере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- жовчнокам’яний ілеус;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Міріззі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– доброякісна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позапротокова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обтурація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гепатикохоледоха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гемобілії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вірсунгорагії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й ін.</w:t>
      </w:r>
    </w:p>
    <w:p w14:paraId="35C11E5D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Пропонуємо схему патогенетичної класифікації ГХ.</w:t>
      </w:r>
    </w:p>
    <w:p w14:paraId="4CB6A908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I-1 </w:t>
      </w:r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Гострий </w:t>
      </w:r>
      <w:proofErr w:type="spellStart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калькульозний</w:t>
      </w:r>
      <w:proofErr w:type="spellEnd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холецистит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- найчастіша форма ГХ (80-85%), переважно пов'язана з блокадою протоки ЖМ дрібними конкрементами або великими конкрементами в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гартмановій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кишені ЖМ, в ряді випадків конкременти заповнюють весь обсяг ЖМ. Це так званий гострий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обтураційний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холецистит (рис. 2) (Б. А. Корольов, Д. Л.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Піковський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, 1975).</w:t>
      </w:r>
    </w:p>
    <w:p w14:paraId="167F6A2E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I-2 </w:t>
      </w:r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Гострий </w:t>
      </w:r>
      <w:proofErr w:type="spellStart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калькульозний</w:t>
      </w:r>
      <w:proofErr w:type="spellEnd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холецистит, ускладнений </w:t>
      </w:r>
      <w:proofErr w:type="spellStart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холангітом</w:t>
      </w:r>
      <w:proofErr w:type="spellEnd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</w:t>
      </w:r>
      <w:proofErr w:type="spellStart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холедохолітіазом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[34] (рис. 3) (B. M.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Reynolds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E. L.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Dargan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, 1955).</w:t>
      </w:r>
    </w:p>
    <w:p w14:paraId="31192B1F" w14:textId="77777777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I-2a </w:t>
      </w:r>
      <w:proofErr w:type="spellStart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Гстрий</w:t>
      </w:r>
      <w:proofErr w:type="spellEnd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калькульозний</w:t>
      </w:r>
      <w:proofErr w:type="spellEnd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холецистит, ускладнений гострою блокадою термінального відділу </w:t>
      </w:r>
      <w:proofErr w:type="spellStart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холедоха</w:t>
      </w:r>
      <w:proofErr w:type="spellEnd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або великого дуоденального сосочка - синдром </w:t>
      </w:r>
      <w:proofErr w:type="spellStart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Опі</w:t>
      </w:r>
      <w:proofErr w:type="spellEnd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proofErr w:type="spellStart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Opie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) (рис. 4).</w:t>
      </w:r>
    </w:p>
    <w:p w14:paraId="2D9817E2" w14:textId="61A86710" w:rsidR="000D51F3" w:rsidRPr="003E03B5" w:rsidRDefault="000D51F3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I-3 </w:t>
      </w:r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Гострий </w:t>
      </w:r>
      <w:proofErr w:type="spellStart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калькульозний</w:t>
      </w:r>
      <w:proofErr w:type="spellEnd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холецистит в поєднанні із синдромом </w:t>
      </w:r>
      <w:proofErr w:type="spellStart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Міріззі</w:t>
      </w:r>
      <w:proofErr w:type="spellEnd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proofErr w:type="spellStart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Mirizzi</w:t>
      </w:r>
      <w:proofErr w:type="spellEnd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>(Рис. 5).</w:t>
      </w:r>
    </w:p>
    <w:p w14:paraId="1486BBF7" w14:textId="77777777" w:rsidR="00B07CFF" w:rsidRPr="003E03B5" w:rsidRDefault="00B07CFF" w:rsidP="000D51F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CFD499" w14:textId="77777777" w:rsidR="00B07CFF" w:rsidRPr="003E03B5" w:rsidRDefault="00B07CFF" w:rsidP="00B07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7887230"/>
      <w:r w:rsidRPr="003E03B5">
        <w:rPr>
          <w:rFonts w:ascii="Times New Roman" w:hAnsi="Times New Roman" w:cs="Times New Roman"/>
          <w:sz w:val="28"/>
          <w:szCs w:val="28"/>
          <w:lang w:val="uk-UA"/>
        </w:rPr>
        <w:t>РИСУНОК 2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  <w:t>РИСУНОК 3</w:t>
      </w:r>
    </w:p>
    <w:p w14:paraId="621BABCD" w14:textId="77777777" w:rsidR="00B07CFF" w:rsidRPr="003E03B5" w:rsidRDefault="00B07CFF" w:rsidP="00B07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9AB67B" w14:textId="77777777" w:rsidR="00B07CFF" w:rsidRPr="003E03B5" w:rsidRDefault="00B07CFF" w:rsidP="00B07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31BAF3" w14:textId="73045D2A" w:rsidR="00E64963" w:rsidRPr="003E03B5" w:rsidRDefault="00B07CFF" w:rsidP="00B07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3B5">
        <w:rPr>
          <w:rFonts w:ascii="Times New Roman" w:hAnsi="Times New Roman" w:cs="Times New Roman"/>
          <w:sz w:val="28"/>
          <w:szCs w:val="28"/>
        </w:rPr>
        <w:t xml:space="preserve">Рис. 2. 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Start"/>
      <w:r w:rsidRPr="003E03B5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E03B5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3E03B5">
        <w:rPr>
          <w:rFonts w:ascii="Times New Roman" w:hAnsi="Times New Roman" w:cs="Times New Roman"/>
          <w:sz w:val="28"/>
          <w:szCs w:val="28"/>
        </w:rPr>
        <w:t>обтурац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>ійни</w:t>
      </w:r>
      <w:proofErr w:type="spellEnd"/>
      <w:r w:rsidRPr="003E03B5">
        <w:rPr>
          <w:rFonts w:ascii="Times New Roman" w:hAnsi="Times New Roman" w:cs="Times New Roman"/>
          <w:sz w:val="28"/>
          <w:szCs w:val="28"/>
        </w:rPr>
        <w:t xml:space="preserve">й </w:t>
      </w:r>
      <w:r w:rsidR="00E64963"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64963"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64963" w:rsidRPr="003E03B5">
        <w:rPr>
          <w:rFonts w:ascii="Times New Roman" w:hAnsi="Times New Roman" w:cs="Times New Roman"/>
          <w:sz w:val="28"/>
          <w:szCs w:val="28"/>
        </w:rPr>
        <w:t xml:space="preserve">Рис. 3. </w:t>
      </w:r>
      <w:r w:rsidR="00E64963" w:rsidRPr="003E03B5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Start"/>
      <w:r w:rsidR="00E64963" w:rsidRPr="003E03B5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E64963" w:rsidRPr="003E03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64963" w:rsidRPr="003E03B5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="00E64963" w:rsidRPr="003E03B5">
        <w:rPr>
          <w:rFonts w:ascii="Times New Roman" w:hAnsi="Times New Roman" w:cs="Times New Roman"/>
          <w:sz w:val="28"/>
          <w:szCs w:val="28"/>
        </w:rPr>
        <w:t>калькул</w:t>
      </w:r>
      <w:r w:rsidR="00E64963" w:rsidRPr="003E03B5">
        <w:rPr>
          <w:rFonts w:ascii="Times New Roman" w:hAnsi="Times New Roman" w:cs="Times New Roman"/>
          <w:sz w:val="28"/>
          <w:szCs w:val="28"/>
          <w:lang w:val="uk-UA"/>
        </w:rPr>
        <w:t>ьо</w:t>
      </w:r>
      <w:r w:rsidR="00E64963" w:rsidRPr="003E03B5">
        <w:rPr>
          <w:rFonts w:ascii="Times New Roman" w:hAnsi="Times New Roman" w:cs="Times New Roman"/>
          <w:sz w:val="28"/>
          <w:szCs w:val="28"/>
        </w:rPr>
        <w:t>зн</w:t>
      </w:r>
      <w:proofErr w:type="spellEnd"/>
      <w:r w:rsidR="00E64963" w:rsidRPr="003E03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64963" w:rsidRPr="003E03B5">
        <w:rPr>
          <w:rFonts w:ascii="Times New Roman" w:hAnsi="Times New Roman" w:cs="Times New Roman"/>
          <w:sz w:val="28"/>
          <w:szCs w:val="28"/>
        </w:rPr>
        <w:t xml:space="preserve">й </w:t>
      </w:r>
    </w:p>
    <w:p w14:paraId="41DC5F24" w14:textId="0977179C" w:rsidR="00B07CFF" w:rsidRPr="003E03B5" w:rsidRDefault="00B07CFF" w:rsidP="00E649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</w:rPr>
        <w:t>холецистит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</w:rPr>
        <w:t>холецистит</w:t>
      </w:r>
      <w:proofErr w:type="spellEnd"/>
      <w:r w:rsidRPr="003E03B5">
        <w:rPr>
          <w:rFonts w:ascii="Times New Roman" w:hAnsi="Times New Roman" w:cs="Times New Roman"/>
          <w:sz w:val="28"/>
          <w:szCs w:val="28"/>
        </w:rPr>
        <w:t xml:space="preserve">, 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>ускладнений</w:t>
      </w:r>
      <w:r w:rsidRPr="003E03B5">
        <w:rPr>
          <w:rFonts w:ascii="Times New Roman" w:hAnsi="Times New Roman" w:cs="Times New Roman"/>
          <w:sz w:val="28"/>
          <w:szCs w:val="28"/>
        </w:rPr>
        <w:br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E03B5">
        <w:rPr>
          <w:rFonts w:ascii="Times New Roman" w:hAnsi="Times New Roman" w:cs="Times New Roman"/>
          <w:sz w:val="28"/>
          <w:szCs w:val="28"/>
        </w:rPr>
        <w:t>холанг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E03B5">
        <w:rPr>
          <w:rFonts w:ascii="Times New Roman" w:hAnsi="Times New Roman" w:cs="Times New Roman"/>
          <w:sz w:val="28"/>
          <w:szCs w:val="28"/>
        </w:rPr>
        <w:t xml:space="preserve">том 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E0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</w:rPr>
        <w:t>холедохол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E03B5">
        <w:rPr>
          <w:rFonts w:ascii="Times New Roman" w:hAnsi="Times New Roman" w:cs="Times New Roman"/>
          <w:sz w:val="28"/>
          <w:szCs w:val="28"/>
        </w:rPr>
        <w:t>т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E03B5">
        <w:rPr>
          <w:rFonts w:ascii="Times New Roman" w:hAnsi="Times New Roman" w:cs="Times New Roman"/>
          <w:sz w:val="28"/>
          <w:szCs w:val="28"/>
        </w:rPr>
        <w:t>азом</w:t>
      </w:r>
    </w:p>
    <w:p w14:paraId="3E3AD04E" w14:textId="77777777" w:rsidR="00B07CFF" w:rsidRPr="003E03B5" w:rsidRDefault="00B07CFF" w:rsidP="00B07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560D36" w14:textId="77777777" w:rsidR="00B07CFF" w:rsidRPr="003E03B5" w:rsidRDefault="00B07CFF" w:rsidP="00B07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45B865" w14:textId="0FE59C78" w:rsidR="00B07CFF" w:rsidRPr="003E03B5" w:rsidRDefault="00B07CFF" w:rsidP="00B07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  <w:t>РИСУНОК 4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  <w:t>РИСУНОК 5</w:t>
      </w:r>
    </w:p>
    <w:p w14:paraId="46BFC432" w14:textId="77777777" w:rsidR="00B07CFF" w:rsidRPr="003E03B5" w:rsidRDefault="00B07CFF" w:rsidP="00B07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D69345" w14:textId="77777777" w:rsidR="00B07CFF" w:rsidRPr="003E03B5" w:rsidRDefault="00B07CFF" w:rsidP="00B07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1375B1" w14:textId="5CBD99B6" w:rsidR="00B07CFF" w:rsidRPr="003E03B5" w:rsidRDefault="00B07CFF" w:rsidP="00B07C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</w:rPr>
        <w:t xml:space="preserve">Рис. 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E03B5">
        <w:rPr>
          <w:rFonts w:ascii="Times New Roman" w:hAnsi="Times New Roman" w:cs="Times New Roman"/>
          <w:sz w:val="28"/>
          <w:szCs w:val="28"/>
        </w:rPr>
        <w:t xml:space="preserve">. 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Гострий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калькульозний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 w:rsidRPr="003E03B5">
        <w:rPr>
          <w:rFonts w:ascii="Times New Roman" w:hAnsi="Times New Roman" w:cs="Times New Roman"/>
          <w:sz w:val="28"/>
          <w:szCs w:val="28"/>
        </w:rPr>
        <w:t xml:space="preserve">Рис. 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E03B5">
        <w:rPr>
          <w:rFonts w:ascii="Times New Roman" w:hAnsi="Times New Roman" w:cs="Times New Roman"/>
          <w:sz w:val="28"/>
          <w:szCs w:val="28"/>
        </w:rPr>
        <w:t>.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Гострий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калькульозний</w:t>
      </w:r>
      <w:proofErr w:type="spellEnd"/>
    </w:p>
    <w:p w14:paraId="53DCA77D" w14:textId="5CE45B15" w:rsidR="00B07CFF" w:rsidRPr="003E03B5" w:rsidRDefault="00B07CFF" w:rsidP="00B07C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холецистит,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1213"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>ускладнений гострою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4AD3"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4AD3" w:rsidRPr="003E03B5">
        <w:rPr>
          <w:rFonts w:ascii="Times New Roman" w:hAnsi="Times New Roman" w:cs="Times New Roman"/>
          <w:sz w:val="28"/>
          <w:szCs w:val="28"/>
          <w:lang w:val="uk-UA"/>
        </w:rPr>
        <w:tab/>
        <w:t>холецистит в поєднанні із</w:t>
      </w:r>
    </w:p>
    <w:p w14:paraId="3197BFFA" w14:textId="26C1048F" w:rsidR="00AF4AD3" w:rsidRPr="003E03B5" w:rsidRDefault="00B07CFF" w:rsidP="00F71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блокадою термінального відділу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4AD3"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синдромом </w:t>
      </w:r>
      <w:proofErr w:type="spellStart"/>
      <w:r w:rsidR="00AF4AD3" w:rsidRPr="003E03B5">
        <w:rPr>
          <w:rFonts w:ascii="Times New Roman" w:hAnsi="Times New Roman" w:cs="Times New Roman"/>
          <w:sz w:val="28"/>
          <w:szCs w:val="28"/>
          <w:lang w:val="uk-UA"/>
        </w:rPr>
        <w:t>Міріззі</w:t>
      </w:r>
      <w:proofErr w:type="spellEnd"/>
      <w:r w:rsidR="00AF4AD3"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AF4AD3" w:rsidRPr="003E03B5">
        <w:rPr>
          <w:rFonts w:ascii="Times New Roman" w:hAnsi="Times New Roman" w:cs="Times New Roman"/>
          <w:sz w:val="28"/>
          <w:szCs w:val="28"/>
          <w:lang w:val="uk-UA"/>
        </w:rPr>
        <w:t>Mirizzi</w:t>
      </w:r>
      <w:proofErr w:type="spellEnd"/>
      <w:r w:rsidR="00AF4AD3" w:rsidRPr="003E03B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14C7429B" w14:textId="679D359D" w:rsidR="00F71213" w:rsidRPr="003E03B5" w:rsidRDefault="00AF4AD3" w:rsidP="00F71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холедоха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F71213"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великого дуоденального </w:t>
      </w:r>
    </w:p>
    <w:p w14:paraId="4532BE1C" w14:textId="77777777" w:rsidR="00F71213" w:rsidRPr="003E03B5" w:rsidRDefault="00F71213" w:rsidP="00F71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сосочка - синдром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Опі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Оpie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bookmarkEnd w:id="1"/>
    <w:p w14:paraId="5312560D" w14:textId="4C74780E" w:rsidR="00B07CFF" w:rsidRPr="003E03B5" w:rsidRDefault="00B07CFF" w:rsidP="00B07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E7BA36" w14:textId="77777777" w:rsidR="00B07CFF" w:rsidRPr="003E03B5" w:rsidRDefault="00B07CFF" w:rsidP="00B07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DFA9AC" w14:textId="77777777" w:rsidR="00B07CFF" w:rsidRPr="003E03B5" w:rsidRDefault="00B07CFF" w:rsidP="00B07CF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У 1948 р. відомий аргентинський хірург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Міріззі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Pablo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Luis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Mirizzi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1893-1964) вперше описав синдром при доброякісній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обтураційній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жовтяниці, пов'язаній з частковим звуженням загальної печінкової протоки (d.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hepaticus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) жовчним конкрементом, розташованим в подовженій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міхурній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протоці з незвичайно низьким впаданням в загальну жовчну протоку (d.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choledochus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) в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супрадуоденальній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зоні або великими жовчними конкрементами в шийці ЖМ або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гартмановій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кишені з розвитком дегенеративних запальних змін між стінкою ЖМ і d.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hepaticus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7CEF38" w14:textId="77777777" w:rsidR="00B07CFF" w:rsidRPr="003E03B5" w:rsidRDefault="00B07CFF" w:rsidP="00B07CF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В даний час описано 8 варіантів синдрому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Міріззі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(рис. 6). Найчастіше гострий холецистит ускладнює VI і III варіанти синдрому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Міріззі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. VI варіант описав співробітник кафедри Р. К. Палієнко (1988) [22]. Особливістю цієї форми є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здавлення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ззовні правої печінкової протоки з розвитком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обтураційної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жовтяниці, а автономна ліва частка забезпечує вільний відтік жовчі по правій 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печінковій протоці і усуває кардинальну ознаку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обтураційної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жовтяниці - ахолію калу, що з'являється після жовтяниці.</w:t>
      </w:r>
    </w:p>
    <w:p w14:paraId="03F218FB" w14:textId="77777777" w:rsidR="00B07CFF" w:rsidRPr="003E03B5" w:rsidRDefault="00B07CFF" w:rsidP="00B07CF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I-4 </w:t>
      </w:r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Гострий </w:t>
      </w:r>
      <w:proofErr w:type="spellStart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калькульозний</w:t>
      </w:r>
      <w:proofErr w:type="spellEnd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холецистит, ускладнений синдромом </w:t>
      </w:r>
      <w:proofErr w:type="spellStart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Бувере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B4FC5E" w14:textId="77777777" w:rsidR="00B07CFF" w:rsidRPr="003E03B5" w:rsidRDefault="00B07CFF" w:rsidP="00B07CF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Французький лікар Л.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Бувере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Bouveret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Leon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1850-1926) вперше описав 2 варіанти симптомів непрохідності товстої кишки і звуження воротаря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F42A247" w14:textId="77777777" w:rsidR="00B07CFF" w:rsidRPr="003E03B5" w:rsidRDefault="00B07CFF" w:rsidP="00B07CF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У сучасному розумінні синдром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Бувере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- це жовчнокам'яна кишкова непрохідність (жовчний ілеус), викликана патологічним сполученням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деструктивно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зміненого ЖМ з великими конкрементами з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пілородуоденальною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зоною, худою або значно рідше – поперечно-ободовою кишкою.</w:t>
      </w:r>
    </w:p>
    <w:p w14:paraId="2A5848A6" w14:textId="77777777" w:rsidR="00B07CFF" w:rsidRPr="003E03B5" w:rsidRDefault="00B07CFF" w:rsidP="00B07CF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Французький хірург Г.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Мондор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Henri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Mondor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1885-1962) в 1939 р. назвав цей вид «непрохідність поштовхами» при ЖКХ, через переміщення жовчного конкременту по кишці з елементами тимчасової обтурації. Клінічні форми цієї непрохідності - гостра,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підгостра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, рецидивна і хронічна.</w:t>
      </w:r>
    </w:p>
    <w:p w14:paraId="17E7CD64" w14:textId="77777777" w:rsidR="00B07CFF" w:rsidRPr="003E03B5" w:rsidRDefault="00B07CFF" w:rsidP="00B07CFF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I-5 Гострий </w:t>
      </w:r>
      <w:proofErr w:type="spellStart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калькульозний</w:t>
      </w:r>
      <w:proofErr w:type="spellEnd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холецистит, ускладнений </w:t>
      </w:r>
      <w:proofErr w:type="spellStart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гемобілією</w:t>
      </w:r>
      <w:proofErr w:type="spellEnd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вірсунгорагією</w:t>
      </w:r>
      <w:proofErr w:type="spellEnd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2BF3AF0" w14:textId="126CB943" w:rsidR="00B07CFF" w:rsidRPr="003E03B5" w:rsidRDefault="00B07CFF" w:rsidP="00B07CF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Біліодигестивні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кровотечі включають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гемобілію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панкреаторагію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. Синдром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гемобілії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характеризується тріадою симптомів: шлунково-кишкова </w:t>
      </w:r>
    </w:p>
    <w:p w14:paraId="6D44D935" w14:textId="77777777" w:rsidR="00B07CFF" w:rsidRPr="003E03B5" w:rsidRDefault="00B07CFF" w:rsidP="00B07CF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4DC629" w14:textId="77777777" w:rsidR="00B07CFF" w:rsidRPr="003E03B5" w:rsidRDefault="00B07CFF" w:rsidP="00B07CF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B7C8C5" w14:textId="77777777" w:rsidR="00B07CFF" w:rsidRPr="003E03B5" w:rsidRDefault="00B07CFF" w:rsidP="00B07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РИСУНОК 6</w:t>
      </w:r>
    </w:p>
    <w:p w14:paraId="0C9DF80C" w14:textId="77777777" w:rsidR="00B07CFF" w:rsidRPr="003E03B5" w:rsidRDefault="00B07CFF" w:rsidP="00B07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41ACF8" w14:textId="77777777" w:rsidR="00B07CFF" w:rsidRPr="003E03B5" w:rsidRDefault="00B07CFF" w:rsidP="00B07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9559F2" w14:textId="77777777" w:rsidR="00B07CFF" w:rsidRPr="003E03B5" w:rsidRDefault="00B07CFF" w:rsidP="00B07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Рис. 6. Варіанти синдрому Міріззі</w:t>
      </w:r>
    </w:p>
    <w:p w14:paraId="3AAE417D" w14:textId="11E2387B" w:rsidR="005D05F4" w:rsidRPr="003E03B5" w:rsidRDefault="005D05F4">
      <w:pPr>
        <w:rPr>
          <w:lang w:val="uk-UA"/>
        </w:rPr>
      </w:pPr>
    </w:p>
    <w:p w14:paraId="3D95E26E" w14:textId="18AAE85B" w:rsidR="0038131E" w:rsidRPr="003E03B5" w:rsidRDefault="0038131E" w:rsidP="00381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кровотеча, печінкова (жовчна) колька та жовтяниця.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Вірсунгорагія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проявляється рецидивними кровотечами з великого або малого дуоденального сосочка.</w:t>
      </w:r>
    </w:p>
    <w:p w14:paraId="3A1C7366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Біліодигестивні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кровотечі включають всі варіанти кровотеч в просвіт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біліарної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системи і надалі в шлунково-кишковий тракт.</w:t>
      </w:r>
    </w:p>
    <w:p w14:paraId="7083D6EF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Гемобілія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діагностується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ендоскопічно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виявленням закінчення крові разом із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жовчю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через великий дуоденальний сосочок. Топічна діагностика і лікування можливі методами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рентгеноендоваскулярної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хірургії [15, 16].</w:t>
      </w:r>
    </w:p>
    <w:p w14:paraId="0CD98896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II Гострий </w:t>
      </w:r>
      <w:proofErr w:type="spellStart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безкам’яний</w:t>
      </w:r>
      <w:proofErr w:type="spellEnd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proofErr w:type="spellStart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некалькульозний</w:t>
      </w:r>
      <w:proofErr w:type="spellEnd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холецистит)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(рис. 7).</w:t>
      </w:r>
    </w:p>
    <w:p w14:paraId="10599C6A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Вперше описаний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Ridel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в 1903 р. Зустрічається від 8 до 15% випадків ГХ, і навіть при наявності деструкції та жовтяниці обтурація протоки не виявляється.</w:t>
      </w:r>
    </w:p>
    <w:p w14:paraId="58D251A4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Ряд авторів [4] виділяє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безкам’яний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 шийковий холецистит зі значною деформацією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шийково-протокового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відділу ЖМ зі значною деформацією, звуженням, звивистістю протоки з характерними рентгенологічними симптомами «лебединої шиї», «морського коника», «дзьоба», «рогу», «змійки». Захворювання характерніше для молодих жінок з переважанням в 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lastRenderedPageBreak/>
        <w:t>етіології і патогенезі порушень нейрогуморальної регуляції, частим поєднанням з вегето-судинною дистонією, ендокринними розладами.</w:t>
      </w:r>
    </w:p>
    <w:p w14:paraId="1792F731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III Особливі форми ГХ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при яких наявність або відсутність жовчних конкрементів не є патогенетичним моментом. Ферментативні, судинні фактори,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неклостридіальна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анаеробна мікрофлора, важкі стресові стани в переважній більшості неминуче призводять до деструкції ЖМ, незважаючи на повноцінне консервативне лікування. Ці форми, як правило, вимагають невідкладних хірургічних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втручань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C21DAE1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III-1 Гострий ферментативний холецистит 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>(рис. 8) - особлива форма захворювання, де в етіології і патогенезі провідна роль відводиться активованим ферментам підшлункової залози. Морфологічні зміни стінки ЖМ призводять до осередкового некрозу без перфорації стінки ЖМ (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пропітний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жовчний перитоніт). Характерні стійкий біль в правому підребер'ї, що не піддається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купіруванню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відсутність різкої напруги ЖМ, характерної для гострого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обтураційного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холециститу, рання поява перитонеальних ознак. Для гострого ферментативного холециститу характерним є не проривний, а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пропітний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жовчний перитоніт. Ця форма зустрічається в 12-13% всіх випадків гострого деструктивного холециститу.</w:t>
      </w:r>
    </w:p>
    <w:p w14:paraId="39D6DFE7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III-2 Гострий судинний холецистит 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(рис. 9) - виникає при атеросклерозі, гострому тромбозі або емболії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міхурової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артерії ЖМ. Захворювання може розвинутися на тлі ЖКХ (10-15%), але частіше без неї. Первинне інфікування стінки ЖМ відсутнє, запальний процес розвивається</w:t>
      </w:r>
    </w:p>
    <w:p w14:paraId="035865A2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713F9A9E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301B8407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</w:rPr>
        <w:t>РИСУНОК 7</w:t>
      </w:r>
    </w:p>
    <w:p w14:paraId="2AA4D849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110A36E6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</w:rPr>
        <w:t xml:space="preserve">Рис. 7. 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Start"/>
      <w:r w:rsidRPr="003E03B5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E03B5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3E03B5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3E03B5">
        <w:rPr>
          <w:rFonts w:ascii="Times New Roman" w:hAnsi="Times New Roman" w:cs="Times New Roman"/>
          <w:sz w:val="28"/>
          <w:szCs w:val="28"/>
        </w:rPr>
        <w:t>кам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яни</w:t>
      </w:r>
      <w:proofErr w:type="spellEnd"/>
      <w:r w:rsidRPr="003E03B5">
        <w:rPr>
          <w:rFonts w:ascii="Times New Roman" w:hAnsi="Times New Roman" w:cs="Times New Roman"/>
          <w:sz w:val="28"/>
          <w:szCs w:val="28"/>
        </w:rPr>
        <w:t>й (</w:t>
      </w:r>
      <w:proofErr w:type="spellStart"/>
      <w:r w:rsidRPr="003E03B5">
        <w:rPr>
          <w:rFonts w:ascii="Times New Roman" w:hAnsi="Times New Roman" w:cs="Times New Roman"/>
          <w:sz w:val="28"/>
          <w:szCs w:val="28"/>
        </w:rPr>
        <w:t>некалькул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>ьо</w:t>
      </w:r>
      <w:r w:rsidRPr="003E03B5">
        <w:rPr>
          <w:rFonts w:ascii="Times New Roman" w:hAnsi="Times New Roman" w:cs="Times New Roman"/>
          <w:sz w:val="28"/>
          <w:szCs w:val="28"/>
        </w:rPr>
        <w:t>зн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E03B5">
        <w:rPr>
          <w:rFonts w:ascii="Times New Roman" w:hAnsi="Times New Roman" w:cs="Times New Roman"/>
          <w:sz w:val="28"/>
          <w:szCs w:val="28"/>
        </w:rPr>
        <w:t>й холецистит).</w:t>
      </w:r>
    </w:p>
    <w:p w14:paraId="4FE8C8E1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6F49D7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707860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РИСУНОК 8</w:t>
      </w:r>
    </w:p>
    <w:p w14:paraId="4DC6C85A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00F77D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</w:rPr>
        <w:t xml:space="preserve">Рис. 8. 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Start"/>
      <w:r w:rsidRPr="003E03B5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E03B5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3E03B5">
        <w:rPr>
          <w:rFonts w:ascii="Times New Roman" w:hAnsi="Times New Roman" w:cs="Times New Roman"/>
          <w:sz w:val="28"/>
          <w:szCs w:val="28"/>
        </w:rPr>
        <w:t>ферментативн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E03B5">
        <w:rPr>
          <w:rFonts w:ascii="Times New Roman" w:hAnsi="Times New Roman" w:cs="Times New Roman"/>
          <w:sz w:val="28"/>
          <w:szCs w:val="28"/>
        </w:rPr>
        <w:t>й холецистит.</w:t>
      </w:r>
    </w:p>
    <w:p w14:paraId="66236B99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E3A9B7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F2C937" w14:textId="77777777" w:rsidR="0038131E" w:rsidRPr="003E03B5" w:rsidRDefault="0038131E" w:rsidP="00381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вже у відмерлих тканинах. Характерним є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тристадійний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перебіг захворювання:</w:t>
      </w:r>
    </w:p>
    <w:p w14:paraId="441E2703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Гострий початок з різким болем в правій клубовій області, що не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купірується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спазмолітиками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й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аналгетиками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крім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опіатів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CB6472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Період «уявного» благополуччя зі стиханням болю, але проявами судинної патології (зміни артеріального тиску, пульсу) - близько доби.</w:t>
      </w:r>
    </w:p>
    <w:p w14:paraId="3CD958C2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Період жовчного перитоніту в зв'язку з перфорацією стінки ЖМ в зоні закупорки магістральної a.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cystica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ЖМ. Найчастіше зустрічається у чоловіків старших за 40 років.</w:t>
      </w:r>
    </w:p>
    <w:p w14:paraId="792EE12A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Гострий судинний холецистит становить близько 2% від усіх деструктивних форм ГХ.</w:t>
      </w:r>
    </w:p>
    <w:p w14:paraId="16810E88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III-3 Гострий емфізематозний холецистит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173E10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Синоніми - гострий газовий холецистит (рис. 10) -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піопневмохолецистит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гангренозний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пневмохолецистит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, газова флегмона ЖМ.</w:t>
      </w:r>
    </w:p>
    <w:p w14:paraId="46B4D0AA" w14:textId="77777777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Гострий емфізематозний холецистит вперше описав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Stolz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в 1901 р. Захворювання характерне для чоловіків 50 років і старших. Газ наповнює і роздуває не тільки ЖМ, але призводить до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субмукозної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дифузії газу в стінку органу і навколишніх тканин. До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газоутворюючої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мікрофлори відносяться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неклостридіальні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анаероби, E.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coli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(при цукровому діабеті) і деякі ін.</w:t>
      </w:r>
    </w:p>
    <w:p w14:paraId="21B5F67B" w14:textId="4DB42E1A" w:rsidR="0038131E" w:rsidRPr="003E03B5" w:rsidRDefault="0038131E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При оглядовій рентгенографії черевної порожнини у вертикальному положенні через 24-48 год від початку захворювання виявляють скупчення газу в ЖМ у вигляді овального затемнення в петлях тонкої кишки (ознака динамічної непрохідності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кишковика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14597BD8" w14:textId="77777777" w:rsidR="00E03375" w:rsidRPr="003E03B5" w:rsidRDefault="00E03375" w:rsidP="003813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E4E5A5" w14:textId="77777777" w:rsidR="00E67373" w:rsidRPr="003E03B5" w:rsidRDefault="00E67373" w:rsidP="00E673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</w:rPr>
        <w:t>РИСУНОК 9</w:t>
      </w:r>
    </w:p>
    <w:p w14:paraId="3D4ABF63" w14:textId="77777777" w:rsidR="00E67373" w:rsidRPr="003E03B5" w:rsidRDefault="00E67373" w:rsidP="00E67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9D07A3" w14:textId="77777777" w:rsidR="00E67373" w:rsidRPr="003E03B5" w:rsidRDefault="00E67373" w:rsidP="00E673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</w:rPr>
        <w:t xml:space="preserve">Рис. 9. 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Start"/>
      <w:r w:rsidRPr="003E03B5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E03B5">
        <w:rPr>
          <w:rFonts w:ascii="Times New Roman" w:hAnsi="Times New Roman" w:cs="Times New Roman"/>
          <w:sz w:val="28"/>
          <w:szCs w:val="28"/>
        </w:rPr>
        <w:t xml:space="preserve">й 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судинний </w:t>
      </w:r>
      <w:r w:rsidRPr="003E03B5">
        <w:rPr>
          <w:rFonts w:ascii="Times New Roman" w:hAnsi="Times New Roman" w:cs="Times New Roman"/>
          <w:sz w:val="28"/>
          <w:szCs w:val="28"/>
        </w:rPr>
        <w:t>холецистит.</w:t>
      </w:r>
    </w:p>
    <w:p w14:paraId="5E3AEDC7" w14:textId="77777777" w:rsidR="00E67373" w:rsidRPr="003E03B5" w:rsidRDefault="00E67373" w:rsidP="00E673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5C0C4FC" w14:textId="77777777" w:rsidR="00E67373" w:rsidRPr="003E03B5" w:rsidRDefault="00E67373" w:rsidP="00E673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F51BB49" w14:textId="77777777" w:rsidR="00E67373" w:rsidRPr="003E03B5" w:rsidRDefault="00E67373" w:rsidP="00E673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РИСУНОК 10</w:t>
      </w:r>
    </w:p>
    <w:p w14:paraId="1D8A9ACA" w14:textId="77777777" w:rsidR="00E67373" w:rsidRPr="003E03B5" w:rsidRDefault="00E67373" w:rsidP="00E673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96104DB" w14:textId="77777777" w:rsidR="00E67373" w:rsidRPr="003E03B5" w:rsidRDefault="00E67373" w:rsidP="00E673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A043EB8" w14:textId="77777777" w:rsidR="00E67373" w:rsidRPr="003E03B5" w:rsidRDefault="00E67373" w:rsidP="00E673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</w:rPr>
        <w:t xml:space="preserve">Рис. 8. 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Start"/>
      <w:r w:rsidRPr="003E03B5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E03B5">
        <w:rPr>
          <w:rFonts w:ascii="Times New Roman" w:hAnsi="Times New Roman" w:cs="Times New Roman"/>
          <w:sz w:val="28"/>
          <w:szCs w:val="28"/>
        </w:rPr>
        <w:t xml:space="preserve">й 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3E03B5">
        <w:rPr>
          <w:rFonts w:ascii="Times New Roman" w:hAnsi="Times New Roman" w:cs="Times New Roman"/>
          <w:sz w:val="28"/>
          <w:szCs w:val="28"/>
        </w:rPr>
        <w:t>мф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3E03B5">
        <w:rPr>
          <w:rFonts w:ascii="Times New Roman" w:hAnsi="Times New Roman" w:cs="Times New Roman"/>
          <w:sz w:val="28"/>
          <w:szCs w:val="28"/>
        </w:rPr>
        <w:t>зематозн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E03B5">
        <w:rPr>
          <w:rFonts w:ascii="Times New Roman" w:hAnsi="Times New Roman" w:cs="Times New Roman"/>
          <w:sz w:val="28"/>
          <w:szCs w:val="28"/>
        </w:rPr>
        <w:t>й холецистит.</w:t>
      </w:r>
    </w:p>
    <w:p w14:paraId="1FE6E7AC" w14:textId="77777777" w:rsidR="00E67373" w:rsidRPr="003E03B5" w:rsidRDefault="00E67373" w:rsidP="00E673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8526841" w14:textId="77777777" w:rsidR="00E67373" w:rsidRPr="003E03B5" w:rsidRDefault="00E67373" w:rsidP="00E673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767D5A" w14:textId="77777777" w:rsidR="00E67373" w:rsidRPr="003E03B5" w:rsidRDefault="00E67373" w:rsidP="00E67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При гострому емфізематозному холециститі гангрена ЖМ виникає в 30 разів частіше, а перфорація - в 5 разів частіше, ніж при гострому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обтураційному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холециститі з відповідною високою післяопераційною летальністю (60-80%).</w:t>
      </w:r>
    </w:p>
    <w:p w14:paraId="7ED6D7BF" w14:textId="77777777" w:rsidR="00E03375" w:rsidRPr="003E03B5" w:rsidRDefault="00E67373" w:rsidP="00E6737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III-4 Гострий посттравматичний холецистит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(синонім – гострий</w:t>
      </w:r>
      <w:r w:rsidR="00E03375"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F7D279C" w14:textId="77777777" w:rsidR="00E03375" w:rsidRPr="003E03B5" w:rsidRDefault="00E03375" w:rsidP="00E033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вторинний </w:t>
      </w:r>
      <w:r w:rsidR="00E67373"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холецистит, </w:t>
      </w:r>
      <w:proofErr w:type="spellStart"/>
      <w:r w:rsidR="00E67373" w:rsidRPr="003E03B5">
        <w:rPr>
          <w:rFonts w:ascii="Times New Roman" w:hAnsi="Times New Roman" w:cs="Times New Roman"/>
          <w:sz w:val="28"/>
          <w:szCs w:val="28"/>
          <w:lang w:val="uk-UA"/>
        </w:rPr>
        <w:t>післяопіковий</w:t>
      </w:r>
      <w:proofErr w:type="spellEnd"/>
      <w:r w:rsidR="00E67373"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післяопераційний, гострий </w:t>
      </w:r>
    </w:p>
    <w:p w14:paraId="62A7573E" w14:textId="77777777" w:rsidR="00E03375" w:rsidRPr="003E03B5" w:rsidRDefault="00E67373" w:rsidP="00E033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стресовий холецистит) - це особлива форма захворювання, яка виникає </w:t>
      </w:r>
    </w:p>
    <w:p w14:paraId="761B8868" w14:textId="77777777" w:rsidR="00E03375" w:rsidRPr="003E03B5" w:rsidRDefault="00E67373" w:rsidP="00E033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на тлі важкої травми, опіку, важких пологів і операцій як правило в </w:t>
      </w:r>
    </w:p>
    <w:p w14:paraId="79FA232E" w14:textId="77777777" w:rsidR="00E03375" w:rsidRPr="003E03B5" w:rsidRDefault="00E67373" w:rsidP="00E033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молодому віці з переважанням деструктивних форм з високою </w:t>
      </w:r>
    </w:p>
    <w:p w14:paraId="0E8779CE" w14:textId="3856EE20" w:rsidR="00E67373" w:rsidRPr="003E03B5" w:rsidRDefault="00E67373" w:rsidP="00E033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летальністю.</w:t>
      </w:r>
    </w:p>
    <w:p w14:paraId="7E589E03" w14:textId="77777777" w:rsidR="00E67373" w:rsidRPr="003E03B5" w:rsidRDefault="00E67373" w:rsidP="00E6737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Діагностика складна через нашарування клінічних проявів важкої травми, що передують операціям, пологам або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опікам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. Перші публікації належать американським військовим хірургам, які описали цю патологію у поранених під час війни США з В'єтнамом, доставлених вертольотами безпосередньо з поля бою в спеціалізовані госпіталі. За зведеними статистиками, тільки у 8% захворювання поєднувалося з ЖКХ, у 92% жовчні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кольки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були відсутніми.</w:t>
      </w:r>
    </w:p>
    <w:p w14:paraId="28B2D28D" w14:textId="77777777" w:rsidR="00E67373" w:rsidRPr="003E03B5" w:rsidRDefault="00E67373" w:rsidP="00E6737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IV Специфічні форми гострого холециститу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F442FA1" w14:textId="77777777" w:rsidR="00E67373" w:rsidRPr="003E03B5" w:rsidRDefault="00E67373" w:rsidP="00E6737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Найпоширеніше визначення ГХ (гостре неспецифічне запалення стінки ЖМ) не в повному обсязі відповідає всім формам захворювання. У країнах арабського і африканського континенту, ендемічних зонах Азії,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Зауралля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Кореї, В'єтнамі, Китаї, Японії відзначено випадки ГХ, в етіології яких - черевнотифозна,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сальмонельозна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дизентерійна,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гелікобактерна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та паразитарна інфекція.</w:t>
      </w:r>
    </w:p>
    <w:p w14:paraId="25E42D79" w14:textId="77777777" w:rsidR="00E67373" w:rsidRPr="003E03B5" w:rsidRDefault="00E67373" w:rsidP="00E6737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IV-1 Черевнотифозна форма гострого холециститу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B149B5" w14:textId="77777777" w:rsidR="00E67373" w:rsidRPr="003E03B5" w:rsidRDefault="00E67373" w:rsidP="00E6737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Характеризується болем в правій підреберній області, підвищенням температури тіла з подальшим утворенням інфільтрату при перфорації стінки ЖМ з ознаками перитоніту. Тільки через тиждень від початку захворювання в посіві крові виявляють зростання збудника черевного тифу (в екскрементах і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асцитичній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рідині їх немає).</w:t>
      </w:r>
    </w:p>
    <w:p w14:paraId="55657AEC" w14:textId="77777777" w:rsidR="00E67373" w:rsidRPr="003E03B5" w:rsidRDefault="00E67373" w:rsidP="00E6737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IV-2 Паразитарні форми гострого холециститу</w:t>
      </w:r>
      <w:r w:rsidRPr="003E03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29853B" w14:textId="77777777" w:rsidR="00E67373" w:rsidRPr="003E03B5" w:rsidRDefault="00E67373" w:rsidP="00E6737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Спостерігаються в ендемічних зонах у всьому світі, також при порушенні загальноприйнятих санітарних норм, етнічних особливостях. Найчастіше серед паразитарних форм відзначають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опісторхоз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альвеококкоз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амебіаз, аскаридоз. Значно рідше зустрічається лямбліоз у зв'язку з токсичністю нерозведеної жовчі для лямблій. Але розвиток гострої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біліарної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і панкреатичної патології не виключається.</w:t>
      </w:r>
    </w:p>
    <w:p w14:paraId="20E8E594" w14:textId="77777777" w:rsidR="00E67373" w:rsidRPr="003E03B5" w:rsidRDefault="00E67373" w:rsidP="00E67373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21BC1AA3" w14:textId="77777777" w:rsidR="00E67373" w:rsidRPr="003E03B5" w:rsidRDefault="00E67373" w:rsidP="00E6737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У зв'язку з дворазовим зменшенням частоти гострого апендициту на території України за останнє десятиліття гострий холецистит вже вийшов на перше місце у віковій групі старших за 40 років по частоті оперативних утручань на органах черевної порожнини в невідкладній і плановій хірургії ЖКХ.</w:t>
      </w:r>
    </w:p>
    <w:p w14:paraId="485697B6" w14:textId="77777777" w:rsidR="00E67373" w:rsidRPr="003E03B5" w:rsidRDefault="00E67373" w:rsidP="00E6737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Колосальний технічний прогрес, пов'язаний з широким впровадженням в клінічну практику УЗД, КТ, СКТ, МРТ, ендоскопічних і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рентгенендоваскулярних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утручань, дозволяє діагностувати ГХ і його ускладнення як в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доопераційному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періоді, так і після хірургічних утручань. Це дозволяє в запропонованому варіанті вдосконаленої патогенетичної класифікації ГХ втілити в практику тріаду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Вірхова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«етіологія, патогенез, результат».</w:t>
      </w:r>
    </w:p>
    <w:p w14:paraId="3D06F94F" w14:textId="77777777" w:rsidR="00E67373" w:rsidRPr="003E03B5" w:rsidRDefault="00E67373" w:rsidP="00E6737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У запропонованій класифікації виділена найчастіша форма ГХ - гострий холецистит у всіх варіантах і ускладненнях. Гострий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безкам'яний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холецистит залишається малодослідженою патологією в плані етіології і патогенезу. Але хірургічна тактика визначається ступенем деструкції стінки ЖМ.</w:t>
      </w:r>
    </w:p>
    <w:p w14:paraId="4F971D85" w14:textId="77777777" w:rsidR="00E67373" w:rsidRPr="003E03B5" w:rsidRDefault="00E67373" w:rsidP="00E6737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Хірургічна активність при ГХ коливається в межах 40-80%. Однак необхідно виділити особливі форми ГХ, де наявність або відсутність жовчних конкрементів не є домінуючим фактором, а ферментативні, судинні фактори, анаеробна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неклостридіальна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мікрофлора, т. зв. вторинний холецистит (стресовий, посттравматичний,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післяопіковий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післяпологовий, післяопераційний) неминуче веде до деструкції і перфорації стінки ЖМ і вимагає термінових оперативних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втручань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545EA4" w14:textId="7D9CFD09" w:rsidR="00E67373" w:rsidRPr="003E03B5" w:rsidRDefault="00E67373" w:rsidP="00E6737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Хоча більшість випадків ГХ - це неспецифічне запалення ЖМ, виділені групи зі специфічними факторами, в етіології яких черевнотифозна,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сальмонельозна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дизентерійна,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гелікобактерна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інфекція. В ендемічних зонах України зрідка зустрічаються паразитарні форми захворювання.</w:t>
      </w:r>
    </w:p>
    <w:p w14:paraId="5C222BF5" w14:textId="77777777" w:rsidR="005041EE" w:rsidRPr="003E03B5" w:rsidRDefault="005041EE" w:rsidP="005041E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Таким чином, запропонована класифікація дозволяє індивідуалізувати лікувальну і хірургічну тактику з урахуванням етіології, патогенезу і прогнозованого результату різних форм і варіантів ГХ.</w:t>
      </w:r>
    </w:p>
    <w:p w14:paraId="56602744" w14:textId="77777777" w:rsidR="00071057" w:rsidRPr="003E03B5" w:rsidRDefault="00071057" w:rsidP="005041EE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FD42A7" w14:textId="3A3D2278" w:rsidR="005041EE" w:rsidRPr="003E03B5" w:rsidRDefault="005041EE" w:rsidP="005041EE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</w:t>
      </w:r>
    </w:p>
    <w:p w14:paraId="7FF2C2AD" w14:textId="77777777" w:rsidR="005041EE" w:rsidRPr="003E03B5" w:rsidRDefault="005041EE" w:rsidP="005041EE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Патогенетична класифікація гострого холециститу (2018) В. І. </w:t>
      </w:r>
      <w:proofErr w:type="spellStart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Мамчич</w:t>
      </w:r>
      <w:proofErr w:type="spellEnd"/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, М. О. Чайка</w:t>
      </w:r>
      <w:bookmarkStart w:id="2" w:name="_GoBack"/>
      <w:bookmarkEnd w:id="2"/>
    </w:p>
    <w:p w14:paraId="1F236807" w14:textId="77777777" w:rsidR="005041EE" w:rsidRPr="003E03B5" w:rsidRDefault="005041EE" w:rsidP="005041E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I Гострий холецистит.</w:t>
      </w:r>
    </w:p>
    <w:p w14:paraId="2C5A8DB7" w14:textId="77777777" w:rsidR="005041EE" w:rsidRPr="003E03B5" w:rsidRDefault="005041EE" w:rsidP="005041E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I-1 Гострий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обтураційний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(обструктивний) холецистит.</w:t>
      </w:r>
    </w:p>
    <w:p w14:paraId="28FB6FA9" w14:textId="77777777" w:rsidR="005041EE" w:rsidRPr="003E03B5" w:rsidRDefault="005041EE" w:rsidP="005041E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I-2 Гострий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калькульозний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холецистит, ускладнений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холедохолітіазом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холангітом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F7797D" w14:textId="77777777" w:rsidR="005041EE" w:rsidRPr="003E03B5" w:rsidRDefault="005041EE" w:rsidP="005041E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I-2a Гострий холецистит, ускладнений гострою блокадою термінального відділу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холедоху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або великого дуоденального сосочка (сосочковий ілеус) - синдром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Опі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Opie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40FC9B1C" w14:textId="77777777" w:rsidR="005041EE" w:rsidRPr="003E03B5" w:rsidRDefault="005041EE" w:rsidP="005041E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I-3 Ускладнений гострою жовчнокам'яною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обтураційною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кишковою непрохідністю – жовчний ілеус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Бувере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Bouveret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35D74DD3" w14:textId="77777777" w:rsidR="005041EE" w:rsidRPr="003E03B5" w:rsidRDefault="005041EE" w:rsidP="005041E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I-4 Гострий холецистит, що поєднується із синдромом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Міріззі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Mirizzi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) - часткове звуження загальної жовчної протоки жовчним конкрементом (конкрементами), розташованим(и) в шийці ЖМ, кишені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Гартмана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подовженій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міхуровій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протоці з низьким впаданням в загальну жовчну протоку.</w:t>
      </w:r>
    </w:p>
    <w:p w14:paraId="1FD16A86" w14:textId="77777777" w:rsidR="005041EE" w:rsidRPr="003E03B5" w:rsidRDefault="005041EE" w:rsidP="005041E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II Гострий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безкам'яний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холецистит (без обструкції або обтурації протоки ЖМ).</w:t>
      </w:r>
    </w:p>
    <w:p w14:paraId="3FF06C79" w14:textId="77777777" w:rsidR="005041EE" w:rsidRPr="003E03B5" w:rsidRDefault="005041EE" w:rsidP="005041E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III Особливі форми гострого холециститу (наявність або відсутність жовчних конкрементів не є домінуючим патогенетичним фактором).</w:t>
      </w:r>
    </w:p>
    <w:p w14:paraId="057E36FA" w14:textId="77777777" w:rsidR="005041EE" w:rsidRPr="003E03B5" w:rsidRDefault="005041EE" w:rsidP="005041E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II-I1 Гострий ферментативний холецистит.</w:t>
      </w:r>
    </w:p>
    <w:p w14:paraId="560FC034" w14:textId="77777777" w:rsidR="005041EE" w:rsidRPr="003E03B5" w:rsidRDefault="005041EE" w:rsidP="005041E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III-2 Гострий емфізематозний (газовий холецистит).</w:t>
      </w:r>
    </w:p>
    <w:p w14:paraId="354D6B40" w14:textId="77777777" w:rsidR="005041EE" w:rsidRPr="003E03B5" w:rsidRDefault="005041EE" w:rsidP="005041E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III-3 Гострий судинний холецистит (атеросклероз, тромбоз, емболія, a.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сystica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ЖМ).</w:t>
      </w:r>
    </w:p>
    <w:p w14:paraId="7618405A" w14:textId="77777777" w:rsidR="005041EE" w:rsidRPr="003E03B5" w:rsidRDefault="005041EE" w:rsidP="005041E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III-4 Посттравматичний гострий холецистит (стресовий,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післяопіковий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, післяопераційний,</w:t>
      </w:r>
    </w:p>
    <w:p w14:paraId="1B69AF30" w14:textId="77777777" w:rsidR="005041EE" w:rsidRPr="003E03B5" w:rsidRDefault="005041EE" w:rsidP="005041E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післяпологовий).</w:t>
      </w:r>
    </w:p>
    <w:p w14:paraId="40728CE5" w14:textId="77777777" w:rsidR="005041EE" w:rsidRPr="003E03B5" w:rsidRDefault="005041EE" w:rsidP="005041E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IV Специфічні форми гострого холециститу.</w:t>
      </w:r>
    </w:p>
    <w:p w14:paraId="0593F979" w14:textId="77777777" w:rsidR="005041EE" w:rsidRPr="003E03B5" w:rsidRDefault="005041EE" w:rsidP="005041E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IV-1 Черевнотифозний,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сальмонельозний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дизентерійний,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гелікобактерний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 гострий холецистит.</w:t>
      </w:r>
    </w:p>
    <w:p w14:paraId="18D646FD" w14:textId="77777777" w:rsidR="005041EE" w:rsidRPr="003E03B5" w:rsidRDefault="005041EE" w:rsidP="005041E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sz w:val="28"/>
          <w:szCs w:val="28"/>
          <w:lang w:val="uk-UA"/>
        </w:rPr>
        <w:t>IV-2 Паразитарні форми гострого холециститу (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опісторхоз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03B5">
        <w:rPr>
          <w:rFonts w:ascii="Times New Roman" w:hAnsi="Times New Roman" w:cs="Times New Roman"/>
          <w:sz w:val="28"/>
          <w:szCs w:val="28"/>
          <w:lang w:val="uk-UA"/>
        </w:rPr>
        <w:t>альвеококкоз</w:t>
      </w:r>
      <w:proofErr w:type="spellEnd"/>
      <w:r w:rsidRPr="003E03B5">
        <w:rPr>
          <w:rFonts w:ascii="Times New Roman" w:hAnsi="Times New Roman" w:cs="Times New Roman"/>
          <w:sz w:val="28"/>
          <w:szCs w:val="28"/>
          <w:lang w:val="uk-UA"/>
        </w:rPr>
        <w:t>, амебіаз, аскаридоз, лямбліоз).</w:t>
      </w:r>
    </w:p>
    <w:p w14:paraId="6F6E1BF1" w14:textId="77777777" w:rsidR="005041EE" w:rsidRPr="003E03B5" w:rsidRDefault="005041EE" w:rsidP="005041E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32EA0E" w14:textId="77777777" w:rsidR="005041EE" w:rsidRPr="003E03B5" w:rsidRDefault="005041EE" w:rsidP="005041EE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03B5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14:paraId="0AA44CC7" w14:textId="77777777" w:rsidR="005041EE" w:rsidRPr="003E03B5" w:rsidRDefault="005041EE" w:rsidP="00E6737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041EE" w:rsidRPr="003E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Gothic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44"/>
    <w:rsid w:val="0001196C"/>
    <w:rsid w:val="00071057"/>
    <w:rsid w:val="000D51F3"/>
    <w:rsid w:val="00125E44"/>
    <w:rsid w:val="0038131E"/>
    <w:rsid w:val="003E03B5"/>
    <w:rsid w:val="005041EE"/>
    <w:rsid w:val="005D05F4"/>
    <w:rsid w:val="00AF4AD3"/>
    <w:rsid w:val="00B07CFF"/>
    <w:rsid w:val="00E03375"/>
    <w:rsid w:val="00E64963"/>
    <w:rsid w:val="00E67373"/>
    <w:rsid w:val="00F7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218F"/>
  <w15:chartTrackingRefBased/>
  <w15:docId w15:val="{7694F9BA-9D0C-4625-B2CD-FADCDCE9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196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2972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2019-08-28T08:52:00Z</dcterms:created>
  <dcterms:modified xsi:type="dcterms:W3CDTF">2019-08-28T11:35:00Z</dcterms:modified>
</cp:coreProperties>
</file>